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F11" w:rsidRPr="00430F11" w:rsidRDefault="00430F11" w:rsidP="00430F11">
      <w:pPr>
        <w:spacing w:line="259" w:lineRule="auto"/>
        <w:rPr>
          <w:rFonts w:eastAsia="Calibri"/>
          <w:color w:val="000000"/>
          <w:lang w:eastAsia="en-US"/>
        </w:rPr>
      </w:pPr>
    </w:p>
    <w:p w:rsidR="00430F11" w:rsidRPr="00430F11" w:rsidRDefault="00430F11" w:rsidP="00430F11">
      <w:pPr>
        <w:spacing w:line="259" w:lineRule="auto"/>
        <w:rPr>
          <w:rFonts w:eastAsia="Calibri"/>
          <w:color w:val="000000"/>
          <w:lang w:eastAsia="en-US"/>
        </w:rPr>
      </w:pPr>
    </w:p>
    <w:p w:rsidR="00430F11" w:rsidRPr="00430F11" w:rsidRDefault="00430F11" w:rsidP="00430F11">
      <w:pPr>
        <w:spacing w:line="259" w:lineRule="auto"/>
        <w:rPr>
          <w:rFonts w:eastAsia="Calibri"/>
          <w:color w:val="000000"/>
          <w:lang w:eastAsia="en-US"/>
        </w:rPr>
      </w:pPr>
    </w:p>
    <w:p w:rsidR="00FA18E0" w:rsidRPr="00430F11" w:rsidRDefault="00896C0E" w:rsidP="00430F11">
      <w:pPr>
        <w:spacing w:line="259" w:lineRule="auto"/>
        <w:rPr>
          <w:rFonts w:eastAsia="Calibri"/>
          <w:color w:val="000000"/>
          <w:lang w:eastAsia="en-US"/>
        </w:rPr>
      </w:pPr>
      <w:r>
        <w:rPr>
          <w:rFonts w:eastAsia="Calibri"/>
          <w:noProof/>
          <w:color w:val="000000"/>
        </w:rPr>
        <w:drawing>
          <wp:inline distT="0" distB="0" distL="0" distR="0">
            <wp:extent cx="6202680" cy="877125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нировать10008.JPG"/>
                    <pic:cNvPicPr/>
                  </pic:nvPicPr>
                  <pic:blipFill>
                    <a:blip r:embed="rId9">
                      <a:extLst>
                        <a:ext uri="{28A0092B-C50C-407E-A947-70E740481C1C}">
                          <a14:useLocalDpi xmlns:a14="http://schemas.microsoft.com/office/drawing/2010/main" val="0"/>
                        </a:ext>
                      </a:extLst>
                    </a:blip>
                    <a:stretch>
                      <a:fillRect/>
                    </a:stretch>
                  </pic:blipFill>
                  <pic:spPr>
                    <a:xfrm>
                      <a:off x="0" y="0"/>
                      <a:ext cx="6202680" cy="8771255"/>
                    </a:xfrm>
                    <a:prstGeom prst="rect">
                      <a:avLst/>
                    </a:prstGeom>
                  </pic:spPr>
                </pic:pic>
              </a:graphicData>
            </a:graphic>
          </wp:inline>
        </w:drawing>
      </w:r>
    </w:p>
    <w:p w:rsidR="00430F11" w:rsidRPr="00430F11" w:rsidRDefault="00430F11" w:rsidP="00430F11">
      <w:pPr>
        <w:spacing w:line="259" w:lineRule="auto"/>
        <w:rPr>
          <w:rFonts w:eastAsia="Calibri"/>
          <w:color w:val="000000"/>
          <w:lang w:eastAsia="en-US"/>
        </w:rPr>
      </w:pPr>
    </w:p>
    <w:p w:rsidR="006E7F01" w:rsidRDefault="006E7F01" w:rsidP="00430F11">
      <w:pPr>
        <w:spacing w:after="160" w:line="259" w:lineRule="auto"/>
        <w:jc w:val="center"/>
        <w:rPr>
          <w:rFonts w:eastAsia="Calibri"/>
          <w:color w:val="000000"/>
          <w:lang w:eastAsia="en-US"/>
        </w:rPr>
      </w:pPr>
    </w:p>
    <w:p w:rsidR="006E7F01" w:rsidRDefault="006E7F01" w:rsidP="00430F11">
      <w:pPr>
        <w:spacing w:after="160" w:line="259" w:lineRule="auto"/>
        <w:jc w:val="center"/>
        <w:rPr>
          <w:rFonts w:eastAsia="Calibri"/>
          <w:color w:val="000000"/>
          <w:lang w:eastAsia="en-US"/>
        </w:rPr>
      </w:pPr>
    </w:p>
    <w:p w:rsidR="00B00841" w:rsidRPr="00CD544D" w:rsidRDefault="00B00841" w:rsidP="006E7F01">
      <w:pPr>
        <w:spacing w:after="160" w:line="259" w:lineRule="auto"/>
        <w:jc w:val="center"/>
        <w:rPr>
          <w:b/>
          <w:sz w:val="28"/>
          <w:szCs w:val="28"/>
        </w:rPr>
      </w:pPr>
      <w:r w:rsidRPr="00CD544D">
        <w:rPr>
          <w:b/>
          <w:sz w:val="28"/>
          <w:szCs w:val="28"/>
        </w:rPr>
        <w:t>СОДЕРЖАНИЕ</w:t>
      </w:r>
    </w:p>
    <w:p w:rsidR="00CD544D" w:rsidRPr="00FA18E0" w:rsidRDefault="00CD544D" w:rsidP="00CD544D">
      <w:pPr>
        <w:pStyle w:val="a8"/>
        <w:widowControl/>
        <w:numPr>
          <w:ilvl w:val="0"/>
          <w:numId w:val="40"/>
        </w:numPr>
        <w:suppressAutoHyphens w:val="0"/>
        <w:autoSpaceDN/>
        <w:spacing w:line="360" w:lineRule="auto"/>
        <w:ind w:left="0"/>
        <w:jc w:val="both"/>
        <w:textAlignment w:val="auto"/>
        <w:rPr>
          <w:lang w:eastAsia="en-US"/>
        </w:rPr>
      </w:pPr>
      <w:r w:rsidRPr="00CD544D">
        <w:rPr>
          <w:b/>
          <w:lang w:eastAsia="en-US"/>
        </w:rPr>
        <w:t>Целевой раздел………………………………………………………………………………………</w:t>
      </w:r>
      <w:r w:rsidR="00FA18E0">
        <w:rPr>
          <w:b/>
          <w:lang w:eastAsia="en-US"/>
        </w:rPr>
        <w:t>…</w:t>
      </w:r>
      <w:r w:rsidR="00CA66CF">
        <w:rPr>
          <w:b/>
          <w:lang w:eastAsia="en-US"/>
        </w:rPr>
        <w:t>…</w:t>
      </w:r>
      <w:r w:rsidRPr="00FA18E0">
        <w:rPr>
          <w:lang w:eastAsia="en-US"/>
        </w:rPr>
        <w:t xml:space="preserve">3 </w:t>
      </w:r>
    </w:p>
    <w:p w:rsidR="00CD544D" w:rsidRPr="00CD544D" w:rsidRDefault="00CD544D" w:rsidP="00CD544D">
      <w:pPr>
        <w:numPr>
          <w:ilvl w:val="1"/>
          <w:numId w:val="41"/>
        </w:numPr>
        <w:spacing w:after="160" w:line="360" w:lineRule="auto"/>
        <w:contextualSpacing/>
        <w:jc w:val="both"/>
        <w:rPr>
          <w:rFonts w:eastAsia="Calibri"/>
          <w:lang w:eastAsia="en-US"/>
        </w:rPr>
      </w:pPr>
      <w:r w:rsidRPr="00CD544D">
        <w:rPr>
          <w:rFonts w:eastAsia="Calibri"/>
          <w:lang w:eastAsia="en-US"/>
        </w:rPr>
        <w:t>Пояснительная записка…………………………………………………………………</w:t>
      </w:r>
      <w:r>
        <w:rPr>
          <w:rFonts w:eastAsia="Calibri"/>
          <w:lang w:eastAsia="en-US"/>
        </w:rPr>
        <w:t>……</w:t>
      </w:r>
      <w:r w:rsidR="00CA66CF">
        <w:rPr>
          <w:rFonts w:eastAsia="Calibri"/>
          <w:lang w:eastAsia="en-US"/>
        </w:rPr>
        <w:t xml:space="preserve">  </w:t>
      </w:r>
      <w:r w:rsidRPr="00CD544D">
        <w:rPr>
          <w:rFonts w:eastAsia="Calibri"/>
          <w:lang w:eastAsia="en-US"/>
        </w:rPr>
        <w:t>3</w:t>
      </w:r>
    </w:p>
    <w:p w:rsidR="00CD544D" w:rsidRPr="00CD544D" w:rsidRDefault="00CD544D" w:rsidP="00CD544D">
      <w:pPr>
        <w:numPr>
          <w:ilvl w:val="1"/>
          <w:numId w:val="41"/>
        </w:numPr>
        <w:spacing w:after="160" w:line="360" w:lineRule="auto"/>
        <w:contextualSpacing/>
        <w:jc w:val="both"/>
        <w:rPr>
          <w:rFonts w:eastAsia="Calibri"/>
          <w:lang w:eastAsia="en-US"/>
        </w:rPr>
      </w:pPr>
      <w:r w:rsidRPr="00CD544D">
        <w:rPr>
          <w:rFonts w:eastAsia="Calibri"/>
          <w:lang w:eastAsia="en-US"/>
        </w:rPr>
        <w:t>Значимые для разработки и реализации программы характеристики………………</w:t>
      </w:r>
      <w:r>
        <w:rPr>
          <w:rFonts w:eastAsia="Calibri"/>
          <w:lang w:eastAsia="en-US"/>
        </w:rPr>
        <w:t>……</w:t>
      </w:r>
      <w:r w:rsidR="00CA66CF">
        <w:rPr>
          <w:rFonts w:eastAsia="Calibri"/>
          <w:lang w:eastAsia="en-US"/>
        </w:rPr>
        <w:t xml:space="preserve">  </w:t>
      </w:r>
      <w:r w:rsidRPr="00CD544D">
        <w:rPr>
          <w:rFonts w:eastAsia="Calibri"/>
          <w:lang w:eastAsia="en-US"/>
        </w:rPr>
        <w:t>3</w:t>
      </w:r>
    </w:p>
    <w:p w:rsidR="00CD544D" w:rsidRPr="00CD544D" w:rsidRDefault="00CD544D" w:rsidP="00CD544D">
      <w:pPr>
        <w:spacing w:line="360" w:lineRule="auto"/>
        <w:contextualSpacing/>
        <w:jc w:val="both"/>
        <w:rPr>
          <w:rFonts w:eastAsia="Calibri"/>
          <w:lang w:eastAsia="en-US"/>
        </w:rPr>
      </w:pPr>
      <w:r w:rsidRPr="00CD544D">
        <w:rPr>
          <w:rFonts w:eastAsia="Calibri"/>
          <w:lang w:eastAsia="en-US"/>
        </w:rPr>
        <w:t xml:space="preserve">            1.3 Планируемый рез</w:t>
      </w:r>
      <w:r>
        <w:rPr>
          <w:rFonts w:eastAsia="Calibri"/>
          <w:lang w:eastAsia="en-US"/>
        </w:rPr>
        <w:t>ультат……………………………………………………………………</w:t>
      </w:r>
      <w:r w:rsidR="00CA66CF">
        <w:rPr>
          <w:rFonts w:eastAsia="Calibri"/>
          <w:lang w:eastAsia="en-US"/>
        </w:rPr>
        <w:t>…</w:t>
      </w:r>
      <w:r w:rsidRPr="00FA18E0">
        <w:rPr>
          <w:rFonts w:eastAsia="Calibri"/>
          <w:lang w:eastAsia="en-US"/>
        </w:rPr>
        <w:t>4</w:t>
      </w:r>
    </w:p>
    <w:p w:rsidR="00CD544D" w:rsidRPr="00CD544D" w:rsidRDefault="00CD544D" w:rsidP="00CD544D">
      <w:pPr>
        <w:numPr>
          <w:ilvl w:val="0"/>
          <w:numId w:val="40"/>
        </w:numPr>
        <w:spacing w:after="160" w:line="360" w:lineRule="auto"/>
        <w:ind w:left="0"/>
        <w:contextualSpacing/>
        <w:jc w:val="both"/>
        <w:rPr>
          <w:rFonts w:eastAsia="Calibri"/>
          <w:b/>
          <w:lang w:eastAsia="en-US"/>
        </w:rPr>
      </w:pPr>
      <w:r w:rsidRPr="00CD544D">
        <w:rPr>
          <w:rFonts w:eastAsia="Calibri"/>
          <w:b/>
          <w:lang w:eastAsia="en-US"/>
        </w:rPr>
        <w:t>Содержательный раздел…………………………………………………………………………...</w:t>
      </w:r>
      <w:r>
        <w:rPr>
          <w:rFonts w:eastAsia="Calibri"/>
          <w:b/>
          <w:lang w:eastAsia="en-US"/>
        </w:rPr>
        <w:t>.......</w:t>
      </w:r>
      <w:r w:rsidR="00F759AE">
        <w:rPr>
          <w:rFonts w:eastAsia="Calibri"/>
          <w:b/>
          <w:lang w:eastAsia="en-US"/>
        </w:rPr>
        <w:t>.</w:t>
      </w:r>
      <w:r w:rsidRPr="00CD544D">
        <w:rPr>
          <w:rFonts w:eastAsia="Calibri"/>
          <w:lang w:eastAsia="en-US"/>
        </w:rPr>
        <w:t>8</w:t>
      </w:r>
    </w:p>
    <w:p w:rsidR="00CD544D" w:rsidRPr="00CD544D" w:rsidRDefault="00CD544D" w:rsidP="00CD544D">
      <w:pPr>
        <w:spacing w:line="360" w:lineRule="auto"/>
        <w:ind w:left="720"/>
        <w:jc w:val="both"/>
        <w:rPr>
          <w:rFonts w:eastAsia="Calibri"/>
          <w:lang w:eastAsia="en-US"/>
        </w:rPr>
      </w:pPr>
      <w:r w:rsidRPr="00CD544D">
        <w:rPr>
          <w:rFonts w:eastAsia="Calibri"/>
          <w:lang w:eastAsia="en-US"/>
        </w:rPr>
        <w:t>2.1 Комплексно-тематическое планирование………………………………………………</w:t>
      </w:r>
      <w:r>
        <w:rPr>
          <w:rFonts w:eastAsia="Calibri"/>
          <w:lang w:eastAsia="en-US"/>
        </w:rPr>
        <w:t>…...</w:t>
      </w:r>
      <w:r w:rsidR="00CA66CF">
        <w:rPr>
          <w:rFonts w:eastAsia="Calibri"/>
          <w:lang w:eastAsia="en-US"/>
        </w:rPr>
        <w:t>.</w:t>
      </w:r>
      <w:r w:rsidRPr="00CD544D">
        <w:rPr>
          <w:rFonts w:eastAsia="Calibri"/>
          <w:lang w:eastAsia="en-US"/>
        </w:rPr>
        <w:t>8</w:t>
      </w:r>
    </w:p>
    <w:p w:rsidR="00CA66CF" w:rsidRDefault="00CA66CF" w:rsidP="00F759AE">
      <w:r>
        <w:rPr>
          <w:rFonts w:eastAsia="Calibri"/>
          <w:lang w:eastAsia="en-US"/>
        </w:rPr>
        <w:t xml:space="preserve">            </w:t>
      </w:r>
      <w:r w:rsidR="00CD544D" w:rsidRPr="00CD544D">
        <w:rPr>
          <w:rFonts w:eastAsia="Calibri"/>
          <w:lang w:eastAsia="en-US"/>
        </w:rPr>
        <w:t xml:space="preserve">2.2 </w:t>
      </w:r>
      <w:r w:rsidR="00CD544D" w:rsidRPr="00CD544D">
        <w:t>Содержание образовательной деятельнос</w:t>
      </w:r>
      <w:r w:rsidR="00CD544D">
        <w:t xml:space="preserve">ти по </w:t>
      </w:r>
      <w:proofErr w:type="gramStart"/>
      <w:r w:rsidR="00CD544D">
        <w:t>национально-региональному</w:t>
      </w:r>
      <w:proofErr w:type="gramEnd"/>
      <w:r>
        <w:t xml:space="preserve">   </w:t>
      </w:r>
    </w:p>
    <w:p w:rsidR="00CA66CF" w:rsidRDefault="00CA66CF" w:rsidP="00CA66CF">
      <w:r>
        <w:t xml:space="preserve">            к</w:t>
      </w:r>
      <w:r w:rsidR="00CD544D" w:rsidRPr="00CD544D">
        <w:t>омпоненту</w:t>
      </w:r>
      <w:r>
        <w:t>…………………………………………………………………………………………</w:t>
      </w:r>
      <w:r w:rsidR="00CD544D">
        <w:t>8</w:t>
      </w:r>
    </w:p>
    <w:p w:rsidR="00CD544D" w:rsidRPr="00CD544D" w:rsidRDefault="00CD544D" w:rsidP="00F759AE">
      <w:pPr>
        <w:shd w:val="clear" w:color="auto" w:fill="FFFFFF"/>
        <w:spacing w:after="240"/>
        <w:ind w:firstLine="708"/>
        <w:jc w:val="both"/>
        <w:outlineLvl w:val="0"/>
        <w:rPr>
          <w:color w:val="000000"/>
          <w:spacing w:val="2"/>
          <w:sz w:val="28"/>
          <w:szCs w:val="28"/>
        </w:rPr>
      </w:pPr>
      <w:r w:rsidRPr="00F759AE">
        <w:t>2.3Обучение детей татарскому языку по УМК</w:t>
      </w:r>
      <w:r>
        <w:rPr>
          <w:sz w:val="28"/>
          <w:szCs w:val="28"/>
        </w:rPr>
        <w:t>………………………………</w:t>
      </w:r>
      <w:r w:rsidR="00F759AE">
        <w:rPr>
          <w:sz w:val="28"/>
          <w:szCs w:val="28"/>
        </w:rPr>
        <w:t>...................</w:t>
      </w:r>
      <w:r w:rsidR="00CA66CF">
        <w:rPr>
          <w:sz w:val="28"/>
          <w:szCs w:val="28"/>
        </w:rPr>
        <w:t xml:space="preserve"> </w:t>
      </w:r>
      <w:r w:rsidR="00F759AE" w:rsidRPr="00F759AE">
        <w:t>8</w:t>
      </w:r>
    </w:p>
    <w:p w:rsidR="00CD544D" w:rsidRPr="00CD544D" w:rsidRDefault="00CD544D" w:rsidP="00F759AE">
      <w:pPr>
        <w:spacing w:after="240" w:line="360" w:lineRule="auto"/>
        <w:ind w:left="720"/>
        <w:jc w:val="both"/>
        <w:rPr>
          <w:rFonts w:eastAsia="Calibri"/>
          <w:lang w:eastAsia="en-US"/>
        </w:rPr>
      </w:pPr>
      <w:r>
        <w:rPr>
          <w:rFonts w:eastAsia="Calibri"/>
          <w:lang w:eastAsia="en-US"/>
        </w:rPr>
        <w:t xml:space="preserve">2.4 </w:t>
      </w:r>
      <w:r w:rsidRPr="00CD544D">
        <w:rPr>
          <w:rFonts w:eastAsia="Calibri"/>
          <w:lang w:eastAsia="en-US"/>
        </w:rPr>
        <w:t xml:space="preserve">Взаимодействие с семьями </w:t>
      </w:r>
      <w:r w:rsidR="00F759AE">
        <w:rPr>
          <w:rFonts w:eastAsia="Calibri"/>
          <w:lang w:eastAsia="en-US"/>
        </w:rPr>
        <w:t>воспитанников…………………………………………………</w:t>
      </w:r>
      <w:r w:rsidR="00CA66CF">
        <w:rPr>
          <w:rFonts w:eastAsia="Calibri"/>
          <w:lang w:eastAsia="en-US"/>
        </w:rPr>
        <w:t>..</w:t>
      </w:r>
      <w:r w:rsidR="00F759AE">
        <w:rPr>
          <w:rFonts w:eastAsia="Calibri"/>
          <w:lang w:eastAsia="en-US"/>
        </w:rPr>
        <w:t>9</w:t>
      </w:r>
    </w:p>
    <w:p w:rsidR="00CD544D" w:rsidRPr="00CD544D" w:rsidRDefault="00CD544D" w:rsidP="00CD544D">
      <w:pPr>
        <w:spacing w:line="360" w:lineRule="auto"/>
        <w:ind w:left="-142" w:hanging="294"/>
        <w:jc w:val="both"/>
        <w:rPr>
          <w:rFonts w:eastAsia="Calibri"/>
          <w:lang w:eastAsia="en-US"/>
        </w:rPr>
      </w:pPr>
      <w:r w:rsidRPr="00CD544D">
        <w:rPr>
          <w:rFonts w:eastAsia="Calibri"/>
          <w:b/>
          <w:lang w:eastAsia="en-US"/>
        </w:rPr>
        <w:t xml:space="preserve">  3. Организационный разде</w:t>
      </w:r>
      <w:r w:rsidR="00F759AE">
        <w:rPr>
          <w:rFonts w:eastAsia="Calibri"/>
          <w:b/>
          <w:lang w:eastAsia="en-US"/>
        </w:rPr>
        <w:t>л………………………………………………………………………………</w:t>
      </w:r>
      <w:r w:rsidR="00CA66CF">
        <w:rPr>
          <w:rFonts w:eastAsia="Calibri"/>
          <w:b/>
          <w:lang w:eastAsia="en-US"/>
        </w:rPr>
        <w:t xml:space="preserve">  </w:t>
      </w:r>
      <w:r w:rsidR="00F759AE" w:rsidRPr="00F759AE">
        <w:rPr>
          <w:rFonts w:eastAsia="Calibri"/>
          <w:lang w:eastAsia="en-US"/>
        </w:rPr>
        <w:t>11</w:t>
      </w:r>
    </w:p>
    <w:p w:rsidR="00CD544D" w:rsidRPr="00CD544D" w:rsidRDefault="00CD544D" w:rsidP="00CD544D">
      <w:pPr>
        <w:spacing w:line="360" w:lineRule="auto"/>
        <w:jc w:val="both"/>
        <w:rPr>
          <w:rFonts w:eastAsia="Calibri"/>
          <w:lang w:eastAsia="en-US"/>
        </w:rPr>
      </w:pPr>
      <w:r w:rsidRPr="00CD544D">
        <w:rPr>
          <w:rFonts w:eastAsia="Calibri"/>
          <w:lang w:eastAsia="en-US"/>
        </w:rPr>
        <w:t xml:space="preserve">           3.1. Материально техническое о</w:t>
      </w:r>
      <w:r w:rsidR="00BD5751">
        <w:rPr>
          <w:rFonts w:eastAsia="Calibri"/>
          <w:lang w:eastAsia="en-US"/>
        </w:rPr>
        <w:t>беспечение………………………………………………............11</w:t>
      </w:r>
    </w:p>
    <w:p w:rsidR="00CD544D" w:rsidRPr="00CD544D" w:rsidRDefault="00CD544D" w:rsidP="00CD544D">
      <w:pPr>
        <w:spacing w:line="360" w:lineRule="auto"/>
        <w:jc w:val="both"/>
        <w:rPr>
          <w:rFonts w:eastAsia="Calibri"/>
          <w:lang w:eastAsia="en-US"/>
        </w:rPr>
      </w:pPr>
      <w:r w:rsidRPr="00CD544D">
        <w:rPr>
          <w:rFonts w:eastAsia="Calibri"/>
          <w:lang w:eastAsia="en-US"/>
        </w:rPr>
        <w:t xml:space="preserve">           3.2. Программно – методическое обеспечение……………………………………………</w:t>
      </w:r>
      <w:r w:rsidR="00BD5751">
        <w:rPr>
          <w:rFonts w:eastAsia="Calibri"/>
          <w:lang w:eastAsia="en-US"/>
        </w:rPr>
        <w:t>……</w:t>
      </w:r>
      <w:r w:rsidR="00CA66CF">
        <w:rPr>
          <w:rFonts w:eastAsia="Calibri"/>
          <w:lang w:eastAsia="en-US"/>
        </w:rPr>
        <w:t xml:space="preserve">   </w:t>
      </w:r>
      <w:r w:rsidR="00BD5751">
        <w:rPr>
          <w:rFonts w:eastAsia="Calibri"/>
          <w:lang w:eastAsia="en-US"/>
        </w:rPr>
        <w:t>11</w:t>
      </w:r>
    </w:p>
    <w:p w:rsidR="00CD544D" w:rsidRPr="00CD544D" w:rsidRDefault="00CD544D" w:rsidP="00CD544D">
      <w:pPr>
        <w:spacing w:line="360" w:lineRule="auto"/>
        <w:jc w:val="both"/>
        <w:rPr>
          <w:rFonts w:eastAsia="Calibri"/>
          <w:lang w:eastAsia="en-US"/>
        </w:rPr>
      </w:pPr>
      <w:r w:rsidRPr="00CD544D">
        <w:rPr>
          <w:rFonts w:eastAsia="Calibri"/>
          <w:lang w:eastAsia="en-US"/>
        </w:rPr>
        <w:t xml:space="preserve">           3.3. Развивающая предметно-пространственная среда…………………………………...</w:t>
      </w:r>
      <w:r w:rsidR="00BD5751">
        <w:rPr>
          <w:rFonts w:eastAsia="Calibri"/>
          <w:lang w:eastAsia="en-US"/>
        </w:rPr>
        <w:t>..........</w:t>
      </w:r>
      <w:r w:rsidR="00FA18E0">
        <w:rPr>
          <w:rFonts w:eastAsia="Calibri"/>
          <w:lang w:eastAsia="en-US"/>
        </w:rPr>
        <w:t>.</w:t>
      </w:r>
      <w:r w:rsidR="00CA66CF">
        <w:rPr>
          <w:rFonts w:eastAsia="Calibri"/>
          <w:lang w:eastAsia="en-US"/>
        </w:rPr>
        <w:t>.</w:t>
      </w:r>
      <w:r w:rsidRPr="00CD544D">
        <w:rPr>
          <w:rFonts w:eastAsia="Calibri"/>
          <w:lang w:eastAsia="en-US"/>
        </w:rPr>
        <w:t>11</w:t>
      </w:r>
    </w:p>
    <w:p w:rsidR="00CD544D" w:rsidRPr="00CD544D" w:rsidRDefault="00CD544D" w:rsidP="00CD544D">
      <w:pPr>
        <w:spacing w:line="360" w:lineRule="auto"/>
        <w:jc w:val="both"/>
        <w:rPr>
          <w:rFonts w:eastAsia="Calibri"/>
          <w:lang w:eastAsia="en-US"/>
        </w:rPr>
      </w:pPr>
      <w:r w:rsidRPr="00CD544D">
        <w:rPr>
          <w:rFonts w:eastAsia="Calibri"/>
          <w:lang w:eastAsia="en-US"/>
        </w:rPr>
        <w:t xml:space="preserve">           3.4. Организация режима преб</w:t>
      </w:r>
      <w:r w:rsidR="00BD5751">
        <w:rPr>
          <w:rFonts w:eastAsia="Calibri"/>
          <w:lang w:eastAsia="en-US"/>
        </w:rPr>
        <w:t>ывания детей………………………………………………</w:t>
      </w:r>
      <w:r w:rsidR="004D01A8">
        <w:rPr>
          <w:rFonts w:eastAsia="Calibri"/>
          <w:lang w:eastAsia="en-US"/>
        </w:rPr>
        <w:t>……</w:t>
      </w:r>
      <w:r w:rsidR="00FA18E0">
        <w:rPr>
          <w:rFonts w:eastAsia="Calibri"/>
          <w:lang w:eastAsia="en-US"/>
        </w:rPr>
        <w:t>...</w:t>
      </w:r>
      <w:r w:rsidR="00BD5751">
        <w:rPr>
          <w:rFonts w:eastAsia="Calibri"/>
          <w:lang w:eastAsia="en-US"/>
        </w:rPr>
        <w:t>15</w:t>
      </w:r>
    </w:p>
    <w:p w:rsidR="00CD544D" w:rsidRDefault="00CD544D" w:rsidP="00CD544D">
      <w:pPr>
        <w:spacing w:line="360" w:lineRule="auto"/>
        <w:jc w:val="both"/>
        <w:rPr>
          <w:rFonts w:eastAsia="Calibri"/>
          <w:lang w:eastAsia="en-US"/>
        </w:rPr>
      </w:pPr>
      <w:r w:rsidRPr="00CD544D">
        <w:rPr>
          <w:rFonts w:eastAsia="Calibri"/>
          <w:lang w:eastAsia="en-US"/>
        </w:rPr>
        <w:t xml:space="preserve">           3.5.</w:t>
      </w:r>
      <w:r w:rsidR="00C7709C" w:rsidRPr="004D01A8">
        <w:t>Оздоровительные</w:t>
      </w:r>
      <w:r w:rsidR="00FA18E0">
        <w:t>мероприятия……………………………………………………………….</w:t>
      </w:r>
      <w:r w:rsidR="00CA66CF">
        <w:t xml:space="preserve">  </w:t>
      </w:r>
      <w:r w:rsidR="00FA18E0">
        <w:t>16</w:t>
      </w:r>
    </w:p>
    <w:p w:rsidR="004D01A8" w:rsidRPr="004D01A8" w:rsidRDefault="004D01A8" w:rsidP="004D01A8">
      <w:pPr>
        <w:shd w:val="clear" w:color="auto" w:fill="FFFFFF"/>
      </w:pPr>
      <w:r w:rsidRPr="004D01A8">
        <w:t>3.6</w:t>
      </w:r>
      <w:r>
        <w:t>.</w:t>
      </w:r>
      <w:r w:rsidR="00C7709C" w:rsidRPr="00CD544D">
        <w:rPr>
          <w:rFonts w:eastAsia="Calibri"/>
          <w:lang w:eastAsia="en-US"/>
        </w:rPr>
        <w:t>Особенности традиционных событий, праздников, мероприятий</w:t>
      </w:r>
      <w:r w:rsidR="00CA66CF">
        <w:t>………………………………….</w:t>
      </w:r>
      <w:r>
        <w:t>1</w:t>
      </w:r>
      <w:r w:rsidR="00C7709C">
        <w:t>7</w:t>
      </w:r>
    </w:p>
    <w:p w:rsidR="004D01A8" w:rsidRPr="00CD544D" w:rsidRDefault="004D01A8" w:rsidP="00CD544D">
      <w:pPr>
        <w:spacing w:line="360" w:lineRule="auto"/>
        <w:jc w:val="both"/>
        <w:rPr>
          <w:rFonts w:eastAsia="Calibri"/>
          <w:lang w:eastAsia="en-US"/>
        </w:rPr>
      </w:pPr>
    </w:p>
    <w:p w:rsidR="00CD544D" w:rsidRPr="00C7709C" w:rsidRDefault="00CD544D" w:rsidP="00CD544D">
      <w:pPr>
        <w:spacing w:line="360" w:lineRule="auto"/>
        <w:ind w:hanging="284"/>
        <w:rPr>
          <w:rFonts w:eastAsia="Calibri"/>
          <w:lang w:eastAsia="en-US"/>
        </w:rPr>
      </w:pPr>
      <w:r>
        <w:rPr>
          <w:rFonts w:eastAsia="Calibri"/>
          <w:b/>
          <w:lang w:eastAsia="en-US"/>
        </w:rPr>
        <w:t xml:space="preserve">Список </w:t>
      </w:r>
      <w:r w:rsidRPr="00CD544D">
        <w:rPr>
          <w:rFonts w:eastAsia="Calibri"/>
          <w:b/>
          <w:lang w:eastAsia="en-US"/>
        </w:rPr>
        <w:t>литературы………</w:t>
      </w:r>
      <w:r w:rsidR="00C7709C">
        <w:rPr>
          <w:rFonts w:eastAsia="Calibri"/>
          <w:b/>
          <w:lang w:eastAsia="en-US"/>
        </w:rPr>
        <w:t>………………………………………………………..…………………………</w:t>
      </w:r>
      <w:r w:rsidR="00C7709C" w:rsidRPr="00C7709C">
        <w:rPr>
          <w:rFonts w:eastAsia="Calibri"/>
          <w:lang w:eastAsia="en-US"/>
        </w:rPr>
        <w:t>1</w:t>
      </w:r>
      <w:r w:rsidR="00C7709C">
        <w:rPr>
          <w:rFonts w:eastAsia="Calibri"/>
          <w:lang w:eastAsia="en-US"/>
        </w:rPr>
        <w:t>8</w:t>
      </w:r>
    </w:p>
    <w:p w:rsidR="00B71257" w:rsidRPr="00CD544D" w:rsidRDefault="00B71257" w:rsidP="002C76E5">
      <w:pPr>
        <w:rPr>
          <w:rFonts w:eastAsia="Calibri" w:cs="Tahoma"/>
          <w:kern w:val="3"/>
        </w:rPr>
      </w:pPr>
    </w:p>
    <w:p w:rsidR="00204CFE" w:rsidRPr="00117FBB" w:rsidRDefault="005B6427" w:rsidP="002C76E5">
      <w:pPr>
        <w:rPr>
          <w:rFonts w:eastAsia="Calibri"/>
          <w:lang w:eastAsia="en-US"/>
        </w:rPr>
      </w:pPr>
      <w:r w:rsidRPr="00117FBB">
        <w:rPr>
          <w:rFonts w:eastAsia="Calibri"/>
          <w:b/>
          <w:lang w:eastAsia="en-US"/>
        </w:rPr>
        <w:t>Приложение №1</w:t>
      </w:r>
      <w:r w:rsidR="00204CFE" w:rsidRPr="00117FBB">
        <w:rPr>
          <w:rFonts w:eastAsia="Calibri"/>
          <w:lang w:eastAsia="en-US"/>
        </w:rPr>
        <w:t xml:space="preserve">Комплексно-тематическое планирование </w:t>
      </w:r>
      <w:r w:rsidR="00FA18E0">
        <w:rPr>
          <w:rFonts w:eastAsia="Calibri"/>
          <w:lang w:eastAsia="en-US"/>
        </w:rPr>
        <w:t>…………………….</w:t>
      </w:r>
      <w:r w:rsidR="00F84B3E">
        <w:rPr>
          <w:rFonts w:eastAsia="Calibri"/>
          <w:lang w:eastAsia="en-US"/>
        </w:rPr>
        <w:t>……………………...19</w:t>
      </w:r>
    </w:p>
    <w:p w:rsidR="005B6427" w:rsidRPr="00117FBB" w:rsidRDefault="005B6427" w:rsidP="00860469">
      <w:pPr>
        <w:rPr>
          <w:vertAlign w:val="superscript"/>
        </w:rPr>
      </w:pPr>
      <w:r w:rsidRPr="00117FBB">
        <w:rPr>
          <w:rFonts w:eastAsia="Calibri"/>
          <w:b/>
          <w:lang w:eastAsia="en-US"/>
        </w:rPr>
        <w:t xml:space="preserve">Приложение №2 </w:t>
      </w:r>
      <w:r w:rsidR="007241C3" w:rsidRPr="00117FBB">
        <w:rPr>
          <w:rFonts w:eastAsia="Calibri"/>
          <w:bCs/>
          <w:lang w:eastAsia="en-US"/>
        </w:rPr>
        <w:t xml:space="preserve">Перспективное планирование </w:t>
      </w:r>
      <w:r w:rsidR="007241C3" w:rsidRPr="00117FBB">
        <w:t>по национально-региональному компоненту</w:t>
      </w:r>
      <w:r w:rsidR="00C7709C">
        <w:t>……</w:t>
      </w:r>
      <w:r w:rsidR="00F84B3E">
        <w:t>..21</w:t>
      </w:r>
    </w:p>
    <w:p w:rsidR="007241C3" w:rsidRPr="00117FBB" w:rsidRDefault="005B6427" w:rsidP="00860469">
      <w:pPr>
        <w:rPr>
          <w:rFonts w:eastAsia="Calibri"/>
          <w:bCs/>
          <w:lang w:eastAsia="en-US"/>
        </w:rPr>
      </w:pPr>
      <w:r w:rsidRPr="00117FBB">
        <w:rPr>
          <w:rFonts w:eastAsia="Calibri"/>
          <w:b/>
          <w:lang w:eastAsia="en-US"/>
        </w:rPr>
        <w:t xml:space="preserve">Приложение №3 </w:t>
      </w:r>
      <w:r w:rsidR="00A847B6" w:rsidRPr="00117FBB">
        <w:t>Перспективный план распределения тем  ОД по обучению детей татарскому языку  по УМК к проекту «</w:t>
      </w:r>
      <w:r w:rsidR="00A847B6" w:rsidRPr="00117FBB">
        <w:rPr>
          <w:lang w:val="tt-RU"/>
        </w:rPr>
        <w:t>Уйный - уйный ү</w:t>
      </w:r>
      <w:proofErr w:type="gramStart"/>
      <w:r w:rsidR="00A847B6" w:rsidRPr="00117FBB">
        <w:rPr>
          <w:lang w:val="tt-RU"/>
        </w:rPr>
        <w:t>с</w:t>
      </w:r>
      <w:proofErr w:type="gramEnd"/>
      <w:r w:rsidR="00A847B6" w:rsidRPr="00117FBB">
        <w:rPr>
          <w:lang w:val="tt-RU"/>
        </w:rPr>
        <w:t>әбез</w:t>
      </w:r>
      <w:r w:rsidR="00A847B6" w:rsidRPr="00117FBB">
        <w:t xml:space="preserve">» в </w:t>
      </w:r>
      <w:r w:rsidR="00C518F2" w:rsidRPr="00117FBB">
        <w:t xml:space="preserve">подготовительной </w:t>
      </w:r>
      <w:r w:rsidR="00A847B6" w:rsidRPr="00117FBB">
        <w:t xml:space="preserve">группе </w:t>
      </w:r>
      <w:r w:rsidR="00C7709C">
        <w:t>……………………………..</w:t>
      </w:r>
      <w:r w:rsidR="00A808D0">
        <w:t>25</w:t>
      </w:r>
    </w:p>
    <w:p w:rsidR="00860469" w:rsidRPr="00117FBB" w:rsidRDefault="00860469" w:rsidP="00860469">
      <w:pPr>
        <w:rPr>
          <w:rFonts w:eastAsia="Calibri"/>
          <w:lang w:eastAsia="en-US"/>
        </w:rPr>
      </w:pPr>
      <w:r w:rsidRPr="00117FBB">
        <w:rPr>
          <w:rFonts w:eastAsia="Calibri"/>
          <w:b/>
          <w:lang w:eastAsia="en-US"/>
        </w:rPr>
        <w:t>Приложение</w:t>
      </w:r>
      <w:r w:rsidR="00117FBB" w:rsidRPr="00117FBB">
        <w:rPr>
          <w:rFonts w:eastAsia="Calibri"/>
          <w:b/>
          <w:lang w:eastAsia="en-US"/>
        </w:rPr>
        <w:t xml:space="preserve"> №4</w:t>
      </w:r>
      <w:r w:rsidR="00D37A20" w:rsidRPr="00117FBB">
        <w:rPr>
          <w:rFonts w:eastAsia="Calibri"/>
          <w:lang w:eastAsia="en-US"/>
        </w:rPr>
        <w:t xml:space="preserve">Перспективный план по взаимодействию </w:t>
      </w:r>
      <w:r w:rsidR="00D37A20" w:rsidRPr="00117FBB">
        <w:t>с семьей</w:t>
      </w:r>
      <w:r w:rsidR="00C7709C">
        <w:rPr>
          <w:rFonts w:eastAsia="Calibri"/>
          <w:lang w:eastAsia="en-US"/>
        </w:rPr>
        <w:t>………………………………….</w:t>
      </w:r>
      <w:r w:rsidR="00A808D0">
        <w:rPr>
          <w:rFonts w:eastAsia="Calibri"/>
          <w:lang w:eastAsia="en-US"/>
        </w:rPr>
        <w:t>.34</w:t>
      </w:r>
    </w:p>
    <w:p w:rsidR="00D37A20" w:rsidRPr="00117FBB" w:rsidRDefault="00860469" w:rsidP="00D37A20">
      <w:pPr>
        <w:rPr>
          <w:rFonts w:eastAsia="Calibri"/>
          <w:lang w:eastAsia="en-US"/>
        </w:rPr>
      </w:pPr>
      <w:r w:rsidRPr="00117FBB">
        <w:rPr>
          <w:rFonts w:eastAsia="Calibri"/>
          <w:b/>
          <w:lang w:eastAsia="en-US"/>
        </w:rPr>
        <w:t>Приложение</w:t>
      </w:r>
      <w:r w:rsidR="00117FBB" w:rsidRPr="00117FBB">
        <w:rPr>
          <w:rFonts w:eastAsia="Calibri"/>
          <w:b/>
          <w:lang w:eastAsia="en-US"/>
        </w:rPr>
        <w:t xml:space="preserve"> №5</w:t>
      </w:r>
      <w:r w:rsidR="00D37A20" w:rsidRPr="00117FBB">
        <w:rPr>
          <w:rFonts w:eastAsia="Calibri"/>
          <w:lang w:eastAsia="en-US"/>
        </w:rPr>
        <w:t>Программно-методическое обеспечение</w:t>
      </w:r>
      <w:r w:rsidR="00C7709C">
        <w:rPr>
          <w:rFonts w:eastAsia="Calibri"/>
          <w:lang w:eastAsia="en-US"/>
        </w:rPr>
        <w:t>……………………………………………..</w:t>
      </w:r>
      <w:r w:rsidR="00A808D0">
        <w:rPr>
          <w:rFonts w:eastAsia="Calibri"/>
          <w:lang w:eastAsia="en-US"/>
        </w:rPr>
        <w:t>.38</w:t>
      </w:r>
    </w:p>
    <w:p w:rsidR="00CD544D" w:rsidRPr="004D01A8" w:rsidRDefault="00D37A20" w:rsidP="004D01A8">
      <w:pPr>
        <w:rPr>
          <w:rFonts w:eastAsia="Calibri"/>
          <w:b/>
          <w:lang w:eastAsia="en-US"/>
        </w:rPr>
      </w:pPr>
      <w:r w:rsidRPr="00117FBB">
        <w:rPr>
          <w:rFonts w:eastAsia="Calibri"/>
          <w:b/>
          <w:lang w:eastAsia="en-US"/>
        </w:rPr>
        <w:t xml:space="preserve">Приложение </w:t>
      </w:r>
      <w:r w:rsidR="00117FBB" w:rsidRPr="00117FBB">
        <w:rPr>
          <w:rFonts w:eastAsia="Calibri"/>
          <w:b/>
          <w:lang w:eastAsia="en-US"/>
        </w:rPr>
        <w:t xml:space="preserve">№6 ,№7, №8 </w:t>
      </w:r>
      <w:r w:rsidRPr="00117FBB">
        <w:rPr>
          <w:rFonts w:eastAsia="Calibri"/>
          <w:lang w:eastAsia="en-US"/>
        </w:rPr>
        <w:t>Организация режима пребывания</w:t>
      </w:r>
      <w:r w:rsidR="00C7709C">
        <w:rPr>
          <w:rFonts w:eastAsia="Calibri"/>
          <w:lang w:eastAsia="en-US"/>
        </w:rPr>
        <w:t xml:space="preserve"> детей…………………………………</w:t>
      </w:r>
      <w:r w:rsidR="00FA18E0">
        <w:rPr>
          <w:rFonts w:eastAsia="Calibri"/>
          <w:lang w:eastAsia="en-US"/>
        </w:rPr>
        <w:t>.</w:t>
      </w:r>
      <w:r w:rsidR="00CA66CF">
        <w:rPr>
          <w:rFonts w:eastAsia="Calibri"/>
          <w:lang w:eastAsia="en-US"/>
        </w:rPr>
        <w:t>..</w:t>
      </w:r>
      <w:r w:rsidR="00AB4BB1">
        <w:rPr>
          <w:rFonts w:eastAsia="Calibri"/>
          <w:lang w:eastAsia="en-US"/>
        </w:rPr>
        <w:t>41</w:t>
      </w:r>
    </w:p>
    <w:p w:rsidR="00CC0024" w:rsidRPr="00117FBB" w:rsidRDefault="00860469" w:rsidP="00CC0024">
      <w:pPr>
        <w:tabs>
          <w:tab w:val="left" w:pos="3960"/>
        </w:tabs>
        <w:rPr>
          <w:b/>
        </w:rPr>
      </w:pPr>
      <w:r w:rsidRPr="00117FBB">
        <w:rPr>
          <w:rFonts w:eastAsia="Calibri"/>
          <w:b/>
          <w:lang w:eastAsia="en-US"/>
        </w:rPr>
        <w:t>Приложение №9</w:t>
      </w:r>
      <w:r w:rsidRPr="00117FBB">
        <w:t xml:space="preserve"> План праздников, мероприятий</w:t>
      </w:r>
      <w:r w:rsidR="00AB4BB1">
        <w:t>…………………………………………………… …45</w:t>
      </w:r>
    </w:p>
    <w:p w:rsidR="00430F11" w:rsidRPr="00117FBB" w:rsidRDefault="00430F11" w:rsidP="00CC0024">
      <w:pPr>
        <w:tabs>
          <w:tab w:val="left" w:pos="3960"/>
        </w:tabs>
        <w:rPr>
          <w:b/>
        </w:rPr>
      </w:pPr>
    </w:p>
    <w:p w:rsidR="00F9324E" w:rsidRDefault="00F9324E" w:rsidP="00CC0024">
      <w:pPr>
        <w:tabs>
          <w:tab w:val="left" w:pos="3960"/>
        </w:tabs>
        <w:rPr>
          <w:b/>
          <w:sz w:val="36"/>
          <w:szCs w:val="36"/>
        </w:rPr>
      </w:pPr>
    </w:p>
    <w:p w:rsidR="00C518F2" w:rsidRDefault="00C518F2" w:rsidP="00CC0024">
      <w:pPr>
        <w:tabs>
          <w:tab w:val="left" w:pos="3960"/>
        </w:tabs>
        <w:rPr>
          <w:b/>
          <w:sz w:val="36"/>
          <w:szCs w:val="36"/>
        </w:rPr>
      </w:pPr>
    </w:p>
    <w:p w:rsidR="00F1599C" w:rsidRDefault="00F1599C" w:rsidP="00CC0024">
      <w:pPr>
        <w:tabs>
          <w:tab w:val="left" w:pos="3960"/>
        </w:tabs>
        <w:rPr>
          <w:b/>
          <w:sz w:val="36"/>
          <w:szCs w:val="36"/>
        </w:rPr>
      </w:pPr>
    </w:p>
    <w:p w:rsidR="00F1599C" w:rsidRDefault="00F1599C" w:rsidP="00CC0024">
      <w:pPr>
        <w:tabs>
          <w:tab w:val="left" w:pos="3960"/>
        </w:tabs>
        <w:rPr>
          <w:b/>
          <w:sz w:val="36"/>
          <w:szCs w:val="36"/>
        </w:rPr>
      </w:pPr>
    </w:p>
    <w:p w:rsidR="00F1599C" w:rsidRDefault="00F1599C" w:rsidP="00CC0024">
      <w:pPr>
        <w:tabs>
          <w:tab w:val="left" w:pos="3960"/>
        </w:tabs>
        <w:rPr>
          <w:b/>
          <w:sz w:val="36"/>
          <w:szCs w:val="36"/>
        </w:rPr>
      </w:pPr>
    </w:p>
    <w:p w:rsidR="00E4411C" w:rsidRDefault="00E4411C" w:rsidP="00E4411C">
      <w:pPr>
        <w:tabs>
          <w:tab w:val="left" w:pos="3960"/>
        </w:tabs>
        <w:rPr>
          <w:b/>
          <w:sz w:val="36"/>
          <w:szCs w:val="36"/>
        </w:rPr>
      </w:pPr>
    </w:p>
    <w:p w:rsidR="00FA18E0" w:rsidRDefault="00FA18E0" w:rsidP="00E4411C">
      <w:pPr>
        <w:tabs>
          <w:tab w:val="left" w:pos="3960"/>
        </w:tabs>
        <w:rPr>
          <w:b/>
          <w:sz w:val="36"/>
          <w:szCs w:val="36"/>
        </w:rPr>
      </w:pPr>
    </w:p>
    <w:p w:rsidR="00CA66CF" w:rsidRDefault="00CA66CF" w:rsidP="00E4411C">
      <w:pPr>
        <w:tabs>
          <w:tab w:val="left" w:pos="3960"/>
        </w:tabs>
        <w:rPr>
          <w:b/>
          <w:sz w:val="36"/>
          <w:szCs w:val="36"/>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963D00" w:rsidRDefault="00963D00" w:rsidP="00E4411C">
      <w:pPr>
        <w:tabs>
          <w:tab w:val="left" w:pos="3960"/>
        </w:tabs>
        <w:jc w:val="center"/>
        <w:rPr>
          <w:b/>
          <w:sz w:val="28"/>
          <w:szCs w:val="28"/>
        </w:rPr>
      </w:pPr>
    </w:p>
    <w:p w:rsidR="00672DDD" w:rsidRPr="00430F11" w:rsidRDefault="00B00841" w:rsidP="00E4411C">
      <w:pPr>
        <w:tabs>
          <w:tab w:val="left" w:pos="3960"/>
        </w:tabs>
        <w:jc w:val="center"/>
        <w:rPr>
          <w:b/>
          <w:sz w:val="28"/>
          <w:szCs w:val="28"/>
        </w:rPr>
      </w:pPr>
      <w:r w:rsidRPr="00430F11">
        <w:rPr>
          <w:b/>
          <w:sz w:val="28"/>
          <w:szCs w:val="28"/>
          <w:lang w:val="en-US"/>
        </w:rPr>
        <w:t>I</w:t>
      </w:r>
      <w:r w:rsidRPr="00430F11">
        <w:rPr>
          <w:b/>
          <w:sz w:val="28"/>
          <w:szCs w:val="28"/>
        </w:rPr>
        <w:t>.ЦЕЛЕВОЙ РАЗДЕЛ</w:t>
      </w:r>
    </w:p>
    <w:p w:rsidR="000B5DC1" w:rsidRPr="00430F11" w:rsidRDefault="000B5DC1" w:rsidP="000B5DC1">
      <w:pPr>
        <w:tabs>
          <w:tab w:val="left" w:pos="3960"/>
        </w:tabs>
        <w:jc w:val="center"/>
        <w:rPr>
          <w:b/>
          <w:sz w:val="28"/>
          <w:szCs w:val="28"/>
        </w:rPr>
      </w:pPr>
    </w:p>
    <w:p w:rsidR="00AE14C3" w:rsidRDefault="00C518F2" w:rsidP="00C518F2">
      <w:pPr>
        <w:spacing w:after="160" w:line="256" w:lineRule="auto"/>
        <w:contextualSpacing/>
        <w:jc w:val="center"/>
        <w:rPr>
          <w:rFonts w:eastAsia="Calibri"/>
          <w:b/>
          <w:lang w:eastAsia="en-US"/>
        </w:rPr>
      </w:pPr>
      <w:r>
        <w:rPr>
          <w:rFonts w:eastAsia="Calibri"/>
          <w:b/>
          <w:lang w:eastAsia="en-US"/>
        </w:rPr>
        <w:t>1.1 Пояснительная записка</w:t>
      </w:r>
    </w:p>
    <w:p w:rsidR="00C518F2" w:rsidRPr="00430F11" w:rsidRDefault="00C518F2" w:rsidP="00C518F2">
      <w:pPr>
        <w:spacing w:after="160" w:line="256" w:lineRule="auto"/>
        <w:contextualSpacing/>
        <w:jc w:val="center"/>
        <w:rPr>
          <w:rFonts w:eastAsia="Calibri"/>
          <w:b/>
          <w:lang w:eastAsia="en-US"/>
        </w:rPr>
      </w:pPr>
    </w:p>
    <w:p w:rsidR="00430F11" w:rsidRPr="00430F11" w:rsidRDefault="00430F11" w:rsidP="00430F11">
      <w:pPr>
        <w:ind w:firstLine="708"/>
        <w:jc w:val="both"/>
        <w:rPr>
          <w:rFonts w:eastAsia="Calibri"/>
          <w:b/>
        </w:rPr>
      </w:pPr>
      <w:r w:rsidRPr="00430F11">
        <w:rPr>
          <w:rFonts w:eastAsia="Calibri"/>
          <w:color w:val="000000"/>
          <w:shd w:val="clear" w:color="auto" w:fill="FFFFFF"/>
        </w:rPr>
        <w:t>Рабочая образовательная программа подготовительной группы №</w:t>
      </w:r>
      <w:r w:rsidR="00963D00">
        <w:rPr>
          <w:rFonts w:eastAsia="Calibri"/>
          <w:color w:val="000000"/>
          <w:shd w:val="clear" w:color="auto" w:fill="FFFFFF"/>
        </w:rPr>
        <w:t>11</w:t>
      </w:r>
      <w:r w:rsidRPr="00430F11">
        <w:rPr>
          <w:rFonts w:eastAsia="Calibri"/>
          <w:color w:val="000000"/>
          <w:shd w:val="clear" w:color="auto" w:fill="FFFFFF"/>
        </w:rPr>
        <w:t xml:space="preserve"> разработана на основе:  программы</w:t>
      </w:r>
      <w:proofErr w:type="gramStart"/>
      <w:r w:rsidRPr="00672DDD">
        <w:rPr>
          <w:rFonts w:eastAsia="Calibri"/>
          <w:b/>
        </w:rPr>
        <w:t>«О</w:t>
      </w:r>
      <w:proofErr w:type="gramEnd"/>
      <w:r w:rsidRPr="00672DDD">
        <w:rPr>
          <w:rFonts w:eastAsia="Calibri"/>
          <w:b/>
        </w:rPr>
        <w:t>т рождения до школы» под редакцией  Н.Е. Вераксы</w:t>
      </w:r>
      <w:r>
        <w:rPr>
          <w:rFonts w:eastAsia="Calibri"/>
          <w:b/>
        </w:rPr>
        <w:t>, Т.С.Комаровой, Н.А.Васильевой,</w:t>
      </w:r>
      <w:r w:rsidRPr="00672DDD">
        <w:rPr>
          <w:rFonts w:eastAsia="Calibri"/>
          <w:b/>
          <w:vertAlign w:val="superscript"/>
        </w:rPr>
        <w:footnoteReference w:id="1"/>
      </w:r>
      <w:r w:rsidRPr="00430F11">
        <w:rPr>
          <w:rFonts w:eastAsia="Calibri"/>
          <w:color w:val="000000"/>
          <w:shd w:val="clear" w:color="auto" w:fill="FFFFFF"/>
        </w:rPr>
        <w:t xml:space="preserve"> образовательной программы МБДОУ «Весёлый улей», в соответствии с Федеральными государственными требованиями к структуре основной общеобразовательной программы дошкольного образования, санитарно-эпидемиологическим требованиям к устройству содержания и организации режима работы дошкольного образовательного учреждения.  </w:t>
      </w:r>
    </w:p>
    <w:p w:rsidR="00672DDD" w:rsidRPr="00672DDD" w:rsidRDefault="00672DDD" w:rsidP="00672DDD">
      <w:pPr>
        <w:ind w:firstLine="708"/>
        <w:jc w:val="both"/>
        <w:rPr>
          <w:rFonts w:eastAsia="Calibri"/>
        </w:rPr>
      </w:pPr>
      <w:r w:rsidRPr="00672DDD">
        <w:rPr>
          <w:rFonts w:eastAsia="Calibri"/>
        </w:rPr>
        <w:t xml:space="preserve">Основная образовательная программа </w:t>
      </w:r>
      <w:r w:rsidRPr="00672DDD">
        <w:rPr>
          <w:rFonts w:eastAsia="Calibri"/>
          <w:b/>
        </w:rPr>
        <w:t>(далее ООП)</w:t>
      </w:r>
      <w:r w:rsidRPr="00672DDD">
        <w:rPr>
          <w:rFonts w:eastAsia="Calibri"/>
        </w:rPr>
        <w:t xml:space="preserve"> МБДОУ «Детский сад №39 «Веселый улей» </w:t>
      </w:r>
      <w:r w:rsidRPr="00672DDD">
        <w:rPr>
          <w:rFonts w:eastAsia="Calibri"/>
          <w:b/>
        </w:rPr>
        <w:t>(далее ДОУ</w:t>
      </w:r>
      <w:r w:rsidRPr="00672DDD">
        <w:rPr>
          <w:rFonts w:eastAsia="Calibri"/>
        </w:rPr>
        <w:t xml:space="preserve">) определяет содержание и </w:t>
      </w:r>
      <w:r w:rsidRPr="00672DDD">
        <w:rPr>
          <w:rFonts w:eastAsia="Calibri"/>
          <w:b/>
        </w:rPr>
        <w:t>описание модели образовательного процесса</w:t>
      </w:r>
      <w:r w:rsidRPr="00672DDD">
        <w:rPr>
          <w:rFonts w:eastAsia="Calibri"/>
        </w:rPr>
        <w:t xml:space="preserve">,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672DDD" w:rsidRPr="00672DDD" w:rsidRDefault="00672DDD" w:rsidP="00672DDD">
      <w:pPr>
        <w:jc w:val="both"/>
        <w:rPr>
          <w:rFonts w:eastAsia="Calibri"/>
        </w:rPr>
      </w:pPr>
      <w:r w:rsidRPr="00672DDD">
        <w:rPr>
          <w:rFonts w:eastAsia="Calibri"/>
        </w:rPr>
        <w:tab/>
        <w:t xml:space="preserve">ООП ДОУ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672DDD" w:rsidRPr="00672DDD" w:rsidRDefault="00672DDD" w:rsidP="00672DDD">
      <w:pPr>
        <w:jc w:val="both"/>
        <w:rPr>
          <w:rFonts w:eastAsia="Calibri"/>
        </w:rPr>
      </w:pPr>
      <w:r w:rsidRPr="00672DDD">
        <w:rPr>
          <w:rFonts w:eastAsia="Calibri"/>
        </w:rPr>
        <w:tab/>
      </w:r>
      <w:proofErr w:type="gramStart"/>
      <w:r w:rsidRPr="00672DDD">
        <w:rPr>
          <w:rFonts w:eastAsia="Calibri"/>
        </w:rPr>
        <w:t>ООП ДОУ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672DDD">
        <w:rPr>
          <w:rFonts w:eastAsia="Calibri"/>
          <w:vertAlign w:val="superscript"/>
        </w:rPr>
        <w:footnoteReference w:id="2"/>
      </w:r>
      <w:proofErr w:type="gramEnd"/>
    </w:p>
    <w:p w:rsidR="00672DDD" w:rsidRPr="00672DDD" w:rsidRDefault="00672DDD" w:rsidP="00672DDD">
      <w:pPr>
        <w:jc w:val="both"/>
        <w:rPr>
          <w:rFonts w:eastAsia="Calibri"/>
          <w:lang w:eastAsia="en-US"/>
        </w:rPr>
      </w:pPr>
      <w:r w:rsidRPr="00672DDD">
        <w:rPr>
          <w:rFonts w:eastAsia="Calibri"/>
          <w:lang w:eastAsia="en-US"/>
        </w:rPr>
        <w:tab/>
        <w:t>Содержание психолого – педагогической работы распределено по пяти направлениям (</w:t>
      </w:r>
      <w:r w:rsidRPr="00672DDD">
        <w:rPr>
          <w:rFonts w:eastAsia="Calibri"/>
          <w:b/>
          <w:lang w:eastAsia="en-US"/>
        </w:rPr>
        <w:t>далее Образовательные Области):</w:t>
      </w:r>
      <w:r w:rsidR="00C518F2">
        <w:rPr>
          <w:rFonts w:eastAsia="Calibri"/>
          <w:lang w:eastAsia="en-US"/>
        </w:rPr>
        <w:t xml:space="preserve"> «Физическое развитие»; </w:t>
      </w:r>
      <w:r w:rsidRPr="00672DDD">
        <w:rPr>
          <w:rFonts w:eastAsia="Calibri"/>
          <w:lang w:eastAsia="en-US"/>
        </w:rPr>
        <w:t>«Речевое развитие»</w:t>
      </w:r>
      <w:proofErr w:type="gramStart"/>
      <w:r w:rsidR="00C518F2">
        <w:rPr>
          <w:rFonts w:eastAsia="Calibri"/>
          <w:lang w:eastAsia="en-US"/>
        </w:rPr>
        <w:t>;</w:t>
      </w:r>
      <w:r w:rsidRPr="00672DDD">
        <w:rPr>
          <w:rFonts w:eastAsia="Calibri"/>
          <w:lang w:eastAsia="en-US"/>
        </w:rPr>
        <w:t>«</w:t>
      </w:r>
      <w:proofErr w:type="gramEnd"/>
      <w:r w:rsidRPr="00672DDD">
        <w:rPr>
          <w:rFonts w:eastAsia="Calibri"/>
          <w:lang w:eastAsia="en-US"/>
        </w:rPr>
        <w:t>Социал</w:t>
      </w:r>
      <w:r w:rsidR="00C518F2">
        <w:rPr>
          <w:rFonts w:eastAsia="Calibri"/>
          <w:lang w:eastAsia="en-US"/>
        </w:rPr>
        <w:t>ьно – коммуникативное развитие»; «Познавательное развитие»;</w:t>
      </w:r>
      <w:r w:rsidRPr="00672DDD">
        <w:rPr>
          <w:rFonts w:eastAsia="Calibri"/>
          <w:lang w:eastAsia="en-US"/>
        </w:rPr>
        <w:t>«Художественно – эстетическое развитие».</w:t>
      </w:r>
    </w:p>
    <w:p w:rsidR="00B00841" w:rsidRPr="008C53BF" w:rsidRDefault="00B00841" w:rsidP="005B49CD">
      <w:pPr>
        <w:jc w:val="both"/>
      </w:pPr>
    </w:p>
    <w:p w:rsidR="00F1453A" w:rsidRPr="00247ED7" w:rsidRDefault="00A0228B" w:rsidP="00AE14C3">
      <w:pPr>
        <w:spacing w:line="360" w:lineRule="auto"/>
        <w:jc w:val="center"/>
        <w:rPr>
          <w:rFonts w:eastAsia="Calibri"/>
          <w:b/>
          <w:lang w:eastAsia="en-US"/>
        </w:rPr>
      </w:pPr>
      <w:r w:rsidRPr="00247ED7">
        <w:rPr>
          <w:b/>
        </w:rPr>
        <w:t xml:space="preserve">1.2 </w:t>
      </w:r>
      <w:r w:rsidR="00F1453A" w:rsidRPr="00247ED7">
        <w:rPr>
          <w:rFonts w:eastAsia="Calibri"/>
          <w:b/>
          <w:lang w:eastAsia="en-US"/>
        </w:rPr>
        <w:t>Значимые для разработки и реализации программы характеристики</w:t>
      </w:r>
    </w:p>
    <w:p w:rsidR="00F1453A" w:rsidRPr="00F1453A" w:rsidRDefault="00F1453A" w:rsidP="00F1453A">
      <w:pPr>
        <w:rPr>
          <w:b/>
          <w:vertAlign w:val="superscript"/>
        </w:rPr>
      </w:pPr>
      <w:r w:rsidRPr="00F1453A">
        <w:rPr>
          <w:rFonts w:eastAsia="Calibri"/>
          <w:lang w:eastAsia="en-US"/>
        </w:rPr>
        <w:t>МБДОУ №39 «Веселый улей» функционирует в режиме 12-часового пребывания воспитанников в период с 6-00 до 18-00 часов при 5-дневной рабочей неделе. Рабочая программа реализуется в течение всего пребывания воспитанников в детском саду</w:t>
      </w:r>
    </w:p>
    <w:p w:rsidR="00F97117" w:rsidRDefault="00F97117" w:rsidP="008C53BF">
      <w:pPr>
        <w:rPr>
          <w:rFonts w:eastAsia="Calibri"/>
          <w:b/>
          <w:sz w:val="28"/>
          <w:szCs w:val="28"/>
        </w:rPr>
      </w:pPr>
    </w:p>
    <w:p w:rsidR="008C53BF" w:rsidRPr="00047AFD" w:rsidRDefault="00D30163" w:rsidP="008C53BF">
      <w:pPr>
        <w:rPr>
          <w:rFonts w:eastAsia="Calibri"/>
          <w:b/>
          <w:sz w:val="28"/>
          <w:szCs w:val="28"/>
        </w:rPr>
      </w:pPr>
      <w:r>
        <w:rPr>
          <w:rFonts w:eastAsia="Calibri"/>
          <w:b/>
          <w:sz w:val="28"/>
          <w:szCs w:val="28"/>
        </w:rPr>
        <w:t>О</w:t>
      </w:r>
      <w:r w:rsidR="00047AFD" w:rsidRPr="00047AFD">
        <w:rPr>
          <w:rFonts w:eastAsia="Calibri"/>
          <w:b/>
          <w:sz w:val="28"/>
          <w:szCs w:val="28"/>
        </w:rPr>
        <w:t>бщие сведения о группе</w:t>
      </w:r>
    </w:p>
    <w:tbl>
      <w:tblPr>
        <w:tblW w:w="0" w:type="auto"/>
        <w:jc w:val="center"/>
        <w:tblInd w:w="-418" w:type="dxa"/>
        <w:tblCellMar>
          <w:left w:w="10" w:type="dxa"/>
          <w:right w:w="10" w:type="dxa"/>
        </w:tblCellMar>
        <w:tblLook w:val="0000" w:firstRow="0" w:lastRow="0" w:firstColumn="0" w:lastColumn="0" w:noHBand="0" w:noVBand="0"/>
      </w:tblPr>
      <w:tblGrid>
        <w:gridCol w:w="999"/>
        <w:gridCol w:w="2847"/>
        <w:gridCol w:w="2559"/>
        <w:gridCol w:w="3284"/>
      </w:tblGrid>
      <w:tr w:rsidR="008C53BF" w:rsidRPr="008C53BF" w:rsidTr="00C518F2">
        <w:trPr>
          <w:trHeight w:val="171"/>
          <w:jc w:val="center"/>
        </w:trPr>
        <w:tc>
          <w:tcPr>
            <w:tcW w:w="9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8C53BF" w:rsidP="008C53BF">
            <w:pPr>
              <w:jc w:val="both"/>
              <w:rPr>
                <w:b/>
                <w:sz w:val="22"/>
                <w:szCs w:val="22"/>
              </w:rPr>
            </w:pPr>
            <w:r w:rsidRPr="008C53BF">
              <w:rPr>
                <w:b/>
                <w:sz w:val="22"/>
                <w:szCs w:val="22"/>
              </w:rPr>
              <w:t xml:space="preserve">№ </w:t>
            </w:r>
          </w:p>
        </w:tc>
        <w:tc>
          <w:tcPr>
            <w:tcW w:w="2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8C53BF" w:rsidP="008C53BF">
            <w:pPr>
              <w:jc w:val="both"/>
              <w:rPr>
                <w:b/>
                <w:sz w:val="22"/>
                <w:szCs w:val="22"/>
              </w:rPr>
            </w:pPr>
            <w:r w:rsidRPr="008C53BF">
              <w:rPr>
                <w:b/>
                <w:sz w:val="22"/>
                <w:szCs w:val="22"/>
              </w:rPr>
              <w:t>Количество детей</w:t>
            </w:r>
          </w:p>
        </w:tc>
        <w:tc>
          <w:tcPr>
            <w:tcW w:w="2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8C53BF" w:rsidP="008C53BF">
            <w:pPr>
              <w:jc w:val="center"/>
              <w:rPr>
                <w:b/>
                <w:sz w:val="22"/>
                <w:szCs w:val="22"/>
              </w:rPr>
            </w:pPr>
            <w:r w:rsidRPr="008C53BF">
              <w:rPr>
                <w:b/>
                <w:sz w:val="22"/>
                <w:szCs w:val="22"/>
              </w:rPr>
              <w:t xml:space="preserve">Мальчиков </w:t>
            </w:r>
          </w:p>
        </w:tc>
        <w:tc>
          <w:tcPr>
            <w:tcW w:w="32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8C53BF" w:rsidP="008C53BF">
            <w:pPr>
              <w:jc w:val="both"/>
              <w:rPr>
                <w:b/>
                <w:sz w:val="22"/>
                <w:szCs w:val="22"/>
              </w:rPr>
            </w:pPr>
            <w:r w:rsidRPr="008C53BF">
              <w:rPr>
                <w:b/>
                <w:sz w:val="22"/>
                <w:szCs w:val="22"/>
              </w:rPr>
              <w:t xml:space="preserve">              Девочек </w:t>
            </w:r>
          </w:p>
        </w:tc>
      </w:tr>
      <w:tr w:rsidR="008C53BF" w:rsidRPr="008C53BF" w:rsidTr="00C518F2">
        <w:trPr>
          <w:trHeight w:val="70"/>
          <w:jc w:val="center"/>
        </w:trPr>
        <w:tc>
          <w:tcPr>
            <w:tcW w:w="9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8C53BF" w:rsidP="008C53BF">
            <w:pPr>
              <w:jc w:val="both"/>
              <w:rPr>
                <w:sz w:val="22"/>
                <w:szCs w:val="22"/>
              </w:rPr>
            </w:pPr>
            <w:r w:rsidRPr="008C53BF">
              <w:rPr>
                <w:sz w:val="22"/>
                <w:szCs w:val="22"/>
              </w:rPr>
              <w:t>1</w:t>
            </w:r>
          </w:p>
        </w:tc>
        <w:tc>
          <w:tcPr>
            <w:tcW w:w="2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247ED7" w:rsidP="008C53BF">
            <w:pPr>
              <w:jc w:val="center"/>
              <w:rPr>
                <w:sz w:val="22"/>
                <w:szCs w:val="22"/>
              </w:rPr>
            </w:pPr>
            <w:r>
              <w:rPr>
                <w:sz w:val="22"/>
                <w:szCs w:val="22"/>
              </w:rPr>
              <w:t>2</w:t>
            </w:r>
            <w:r w:rsidR="008F0FEE">
              <w:rPr>
                <w:sz w:val="22"/>
                <w:szCs w:val="22"/>
              </w:rPr>
              <w:t>8</w:t>
            </w:r>
          </w:p>
        </w:tc>
        <w:tc>
          <w:tcPr>
            <w:tcW w:w="2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FD4DB0" w:rsidP="008C53BF">
            <w:pPr>
              <w:jc w:val="center"/>
              <w:rPr>
                <w:sz w:val="22"/>
                <w:szCs w:val="22"/>
              </w:rPr>
            </w:pPr>
            <w:r>
              <w:rPr>
                <w:sz w:val="22"/>
                <w:szCs w:val="22"/>
              </w:rPr>
              <w:t>1</w:t>
            </w:r>
            <w:r w:rsidR="008F0FEE">
              <w:rPr>
                <w:sz w:val="22"/>
                <w:szCs w:val="22"/>
              </w:rPr>
              <w:t>5</w:t>
            </w:r>
          </w:p>
        </w:tc>
        <w:tc>
          <w:tcPr>
            <w:tcW w:w="32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247ED7" w:rsidP="008C53BF">
            <w:pPr>
              <w:jc w:val="center"/>
              <w:rPr>
                <w:sz w:val="22"/>
                <w:szCs w:val="22"/>
              </w:rPr>
            </w:pPr>
            <w:r>
              <w:rPr>
                <w:sz w:val="22"/>
                <w:szCs w:val="22"/>
              </w:rPr>
              <w:t>1</w:t>
            </w:r>
            <w:r w:rsidR="008F0FEE">
              <w:rPr>
                <w:sz w:val="22"/>
                <w:szCs w:val="22"/>
              </w:rPr>
              <w:t>3</w:t>
            </w:r>
          </w:p>
        </w:tc>
      </w:tr>
    </w:tbl>
    <w:p w:rsidR="00F97117" w:rsidRDefault="00F97117" w:rsidP="00047AFD">
      <w:pPr>
        <w:autoSpaceDE w:val="0"/>
        <w:autoSpaceDN w:val="0"/>
        <w:adjustRightInd w:val="0"/>
        <w:jc w:val="center"/>
        <w:rPr>
          <w:rFonts w:eastAsia="Calibri"/>
          <w:i/>
          <w:sz w:val="22"/>
          <w:szCs w:val="22"/>
          <w:u w:val="single"/>
        </w:rPr>
      </w:pPr>
    </w:p>
    <w:p w:rsidR="00C518F2" w:rsidRDefault="00047AFD" w:rsidP="00047AFD">
      <w:pPr>
        <w:autoSpaceDE w:val="0"/>
        <w:autoSpaceDN w:val="0"/>
        <w:adjustRightInd w:val="0"/>
        <w:jc w:val="center"/>
        <w:rPr>
          <w:rFonts w:eastAsia="Calibri"/>
          <w:i/>
          <w:sz w:val="22"/>
          <w:szCs w:val="22"/>
          <w:u w:val="single"/>
        </w:rPr>
      </w:pPr>
      <w:r>
        <w:rPr>
          <w:rFonts w:eastAsia="Calibri"/>
          <w:i/>
          <w:sz w:val="22"/>
          <w:szCs w:val="22"/>
          <w:u w:val="single"/>
        </w:rPr>
        <w:t>Национальный состав</w:t>
      </w:r>
    </w:p>
    <w:p w:rsidR="00C518F2" w:rsidRDefault="00C518F2" w:rsidP="00C518F2">
      <w:pPr>
        <w:rPr>
          <w:rFonts w:eastAsia="Calibri"/>
          <w:sz w:val="22"/>
          <w:szCs w:val="22"/>
        </w:rPr>
      </w:pPr>
    </w:p>
    <w:p w:rsidR="00C518F2" w:rsidRDefault="008F0FEE" w:rsidP="00C518F2">
      <w:pPr>
        <w:rPr>
          <w:rFonts w:eastAsia="Calibri"/>
          <w:sz w:val="22"/>
          <w:szCs w:val="22"/>
        </w:rPr>
      </w:pPr>
      <w:r>
        <w:rPr>
          <w:rFonts w:eastAsia="Calibri"/>
          <w:sz w:val="22"/>
          <w:szCs w:val="22"/>
        </w:rPr>
        <w:t>Русские – 14 семей</w:t>
      </w:r>
    </w:p>
    <w:p w:rsidR="008F0FEE" w:rsidRDefault="008F0FEE" w:rsidP="00C518F2">
      <w:pPr>
        <w:rPr>
          <w:rFonts w:eastAsia="Calibri"/>
          <w:sz w:val="22"/>
          <w:szCs w:val="22"/>
        </w:rPr>
      </w:pPr>
      <w:r>
        <w:rPr>
          <w:rFonts w:eastAsia="Calibri"/>
          <w:sz w:val="22"/>
          <w:szCs w:val="22"/>
        </w:rPr>
        <w:t>Татары – 12 семей</w:t>
      </w:r>
    </w:p>
    <w:p w:rsidR="008F0FEE" w:rsidRDefault="008F0FEE" w:rsidP="00C518F2">
      <w:pPr>
        <w:rPr>
          <w:rFonts w:eastAsia="Calibri"/>
          <w:sz w:val="22"/>
          <w:szCs w:val="22"/>
        </w:rPr>
      </w:pPr>
      <w:proofErr w:type="gramStart"/>
      <w:r>
        <w:rPr>
          <w:rFonts w:eastAsia="Calibri"/>
          <w:sz w:val="22"/>
          <w:szCs w:val="22"/>
        </w:rPr>
        <w:t>Смешанная</w:t>
      </w:r>
      <w:proofErr w:type="gramEnd"/>
      <w:r>
        <w:rPr>
          <w:rFonts w:eastAsia="Calibri"/>
          <w:sz w:val="22"/>
          <w:szCs w:val="22"/>
        </w:rPr>
        <w:t xml:space="preserve"> -2 семьи</w:t>
      </w:r>
    </w:p>
    <w:tbl>
      <w:tblPr>
        <w:tblpPr w:leftFromText="180" w:rightFromText="180" w:vertAnchor="page" w:horzAnchor="margin" w:tblpX="428" w:tblpY="12143"/>
        <w:tblW w:w="9636" w:type="dxa"/>
        <w:tblCellMar>
          <w:left w:w="0" w:type="dxa"/>
          <w:right w:w="0" w:type="dxa"/>
        </w:tblCellMar>
        <w:tblLook w:val="00A0" w:firstRow="1" w:lastRow="0" w:firstColumn="1" w:lastColumn="0" w:noHBand="0" w:noVBand="0"/>
      </w:tblPr>
      <w:tblGrid>
        <w:gridCol w:w="853"/>
        <w:gridCol w:w="4108"/>
        <w:gridCol w:w="4675"/>
      </w:tblGrid>
      <w:tr w:rsidR="00C518F2" w:rsidRPr="008C53BF" w:rsidTr="00C518F2">
        <w:trPr>
          <w:trHeight w:val="283"/>
        </w:trPr>
        <w:tc>
          <w:tcPr>
            <w:tcW w:w="85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518F2" w:rsidRPr="00C518F2" w:rsidRDefault="00C518F2" w:rsidP="00C518F2">
            <w:pPr>
              <w:jc w:val="both"/>
              <w:rPr>
                <w:b/>
                <w:sz w:val="22"/>
                <w:szCs w:val="22"/>
              </w:rPr>
            </w:pPr>
            <w:r w:rsidRPr="00C518F2">
              <w:rPr>
                <w:b/>
                <w:bCs/>
                <w:sz w:val="22"/>
                <w:szCs w:val="22"/>
              </w:rPr>
              <w:t xml:space="preserve">№ </w:t>
            </w:r>
          </w:p>
        </w:tc>
        <w:tc>
          <w:tcPr>
            <w:tcW w:w="410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518F2" w:rsidRPr="00C518F2" w:rsidRDefault="00C518F2" w:rsidP="00C518F2">
            <w:pPr>
              <w:jc w:val="both"/>
              <w:rPr>
                <w:sz w:val="22"/>
                <w:szCs w:val="22"/>
              </w:rPr>
            </w:pPr>
            <w:r w:rsidRPr="00C518F2">
              <w:rPr>
                <w:bCs/>
                <w:sz w:val="22"/>
                <w:szCs w:val="22"/>
              </w:rPr>
              <w:t>Национальность детей</w:t>
            </w:r>
          </w:p>
        </w:tc>
        <w:tc>
          <w:tcPr>
            <w:tcW w:w="467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518F2" w:rsidRPr="00C518F2" w:rsidRDefault="00C518F2" w:rsidP="00C518F2">
            <w:pPr>
              <w:jc w:val="center"/>
              <w:rPr>
                <w:b/>
                <w:sz w:val="22"/>
                <w:szCs w:val="22"/>
              </w:rPr>
            </w:pPr>
            <w:r w:rsidRPr="00C518F2">
              <w:rPr>
                <w:b/>
                <w:sz w:val="22"/>
                <w:szCs w:val="22"/>
              </w:rPr>
              <w:t>Количество детей</w:t>
            </w:r>
          </w:p>
        </w:tc>
      </w:tr>
      <w:tr w:rsidR="00C518F2" w:rsidRPr="008C53BF" w:rsidTr="00C518F2">
        <w:trPr>
          <w:trHeight w:val="249"/>
        </w:trPr>
        <w:tc>
          <w:tcPr>
            <w:tcW w:w="85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518F2" w:rsidRPr="00C518F2" w:rsidRDefault="00C518F2" w:rsidP="00C518F2">
            <w:pPr>
              <w:jc w:val="both"/>
              <w:rPr>
                <w:bCs/>
                <w:sz w:val="22"/>
                <w:szCs w:val="22"/>
              </w:rPr>
            </w:pPr>
            <w:r w:rsidRPr="00C518F2">
              <w:rPr>
                <w:bCs/>
                <w:sz w:val="22"/>
                <w:szCs w:val="22"/>
              </w:rPr>
              <w:t>1</w:t>
            </w:r>
          </w:p>
        </w:tc>
        <w:tc>
          <w:tcPr>
            <w:tcW w:w="410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518F2" w:rsidRPr="00C518F2" w:rsidRDefault="00C518F2" w:rsidP="00C518F2">
            <w:pPr>
              <w:jc w:val="both"/>
              <w:rPr>
                <w:bCs/>
                <w:sz w:val="22"/>
                <w:szCs w:val="22"/>
              </w:rPr>
            </w:pPr>
            <w:r w:rsidRPr="00C518F2">
              <w:rPr>
                <w:bCs/>
                <w:sz w:val="22"/>
                <w:szCs w:val="22"/>
              </w:rPr>
              <w:t>Татары</w:t>
            </w:r>
          </w:p>
        </w:tc>
        <w:tc>
          <w:tcPr>
            <w:tcW w:w="467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518F2" w:rsidRPr="00C518F2" w:rsidRDefault="00073A06" w:rsidP="00C518F2">
            <w:pPr>
              <w:jc w:val="center"/>
              <w:rPr>
                <w:bCs/>
                <w:sz w:val="22"/>
                <w:szCs w:val="22"/>
              </w:rPr>
            </w:pPr>
            <w:r>
              <w:rPr>
                <w:bCs/>
                <w:sz w:val="22"/>
                <w:szCs w:val="22"/>
              </w:rPr>
              <w:t>12</w:t>
            </w:r>
          </w:p>
        </w:tc>
      </w:tr>
      <w:tr w:rsidR="00C518F2" w:rsidRPr="008C53BF" w:rsidTr="00C518F2">
        <w:trPr>
          <w:trHeight w:val="181"/>
        </w:trPr>
        <w:tc>
          <w:tcPr>
            <w:tcW w:w="85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518F2" w:rsidRPr="00C518F2" w:rsidRDefault="00C518F2" w:rsidP="00C518F2">
            <w:pPr>
              <w:jc w:val="both"/>
              <w:rPr>
                <w:bCs/>
                <w:sz w:val="22"/>
                <w:szCs w:val="22"/>
              </w:rPr>
            </w:pPr>
            <w:r w:rsidRPr="00C518F2">
              <w:rPr>
                <w:bCs/>
                <w:sz w:val="22"/>
                <w:szCs w:val="22"/>
              </w:rPr>
              <w:t>2</w:t>
            </w:r>
          </w:p>
        </w:tc>
        <w:tc>
          <w:tcPr>
            <w:tcW w:w="410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518F2" w:rsidRPr="00C518F2" w:rsidRDefault="00C518F2" w:rsidP="00C518F2">
            <w:pPr>
              <w:jc w:val="both"/>
              <w:rPr>
                <w:sz w:val="22"/>
                <w:szCs w:val="22"/>
              </w:rPr>
            </w:pPr>
            <w:r w:rsidRPr="00C518F2">
              <w:rPr>
                <w:sz w:val="22"/>
                <w:szCs w:val="22"/>
              </w:rPr>
              <w:t>Русские</w:t>
            </w:r>
          </w:p>
        </w:tc>
        <w:tc>
          <w:tcPr>
            <w:tcW w:w="467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518F2" w:rsidRPr="00C518F2" w:rsidRDefault="00073A06" w:rsidP="00C518F2">
            <w:pPr>
              <w:jc w:val="center"/>
              <w:rPr>
                <w:bCs/>
                <w:sz w:val="22"/>
                <w:szCs w:val="22"/>
              </w:rPr>
            </w:pPr>
            <w:r>
              <w:rPr>
                <w:bCs/>
                <w:sz w:val="22"/>
                <w:szCs w:val="22"/>
              </w:rPr>
              <w:t>14</w:t>
            </w:r>
          </w:p>
        </w:tc>
      </w:tr>
      <w:tr w:rsidR="00C518F2" w:rsidRPr="008C53BF" w:rsidTr="00C518F2">
        <w:trPr>
          <w:trHeight w:val="220"/>
        </w:trPr>
        <w:tc>
          <w:tcPr>
            <w:tcW w:w="85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518F2" w:rsidRPr="00C518F2" w:rsidRDefault="00C518F2" w:rsidP="00C518F2">
            <w:pPr>
              <w:jc w:val="both"/>
              <w:rPr>
                <w:bCs/>
                <w:sz w:val="22"/>
                <w:szCs w:val="22"/>
              </w:rPr>
            </w:pPr>
            <w:r w:rsidRPr="00C518F2">
              <w:rPr>
                <w:bCs/>
                <w:sz w:val="22"/>
                <w:szCs w:val="22"/>
              </w:rPr>
              <w:t>3</w:t>
            </w:r>
          </w:p>
        </w:tc>
        <w:tc>
          <w:tcPr>
            <w:tcW w:w="410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518F2" w:rsidRPr="00C518F2" w:rsidRDefault="00D92CC7" w:rsidP="00C518F2">
            <w:pPr>
              <w:jc w:val="both"/>
              <w:rPr>
                <w:bCs/>
                <w:sz w:val="22"/>
                <w:szCs w:val="22"/>
              </w:rPr>
            </w:pPr>
            <w:r>
              <w:rPr>
                <w:bCs/>
                <w:sz w:val="22"/>
                <w:szCs w:val="22"/>
              </w:rPr>
              <w:t>Смешаные</w:t>
            </w:r>
          </w:p>
        </w:tc>
        <w:tc>
          <w:tcPr>
            <w:tcW w:w="467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518F2" w:rsidRPr="00C518F2" w:rsidRDefault="00073A06" w:rsidP="00C518F2">
            <w:pPr>
              <w:jc w:val="center"/>
              <w:rPr>
                <w:bCs/>
                <w:sz w:val="22"/>
                <w:szCs w:val="22"/>
              </w:rPr>
            </w:pPr>
            <w:r>
              <w:rPr>
                <w:bCs/>
                <w:sz w:val="22"/>
                <w:szCs w:val="22"/>
              </w:rPr>
              <w:t>2</w:t>
            </w:r>
          </w:p>
        </w:tc>
      </w:tr>
    </w:tbl>
    <w:p w:rsidR="00C518F2" w:rsidRPr="00C518F2" w:rsidRDefault="00C518F2" w:rsidP="00C518F2">
      <w:pPr>
        <w:tabs>
          <w:tab w:val="left" w:pos="2154"/>
        </w:tabs>
        <w:rPr>
          <w:rFonts w:eastAsia="Calibri"/>
          <w:sz w:val="22"/>
          <w:szCs w:val="22"/>
        </w:rPr>
      </w:pPr>
    </w:p>
    <w:p w:rsidR="008C53BF" w:rsidRPr="008C53BF" w:rsidRDefault="008C53BF" w:rsidP="008C53BF">
      <w:pPr>
        <w:jc w:val="both"/>
      </w:pPr>
      <w:r w:rsidRPr="008C53BF">
        <w:t>Взаимоотношения между МБДОУ и родителями (законными представителями) регулируются договором.</w:t>
      </w:r>
    </w:p>
    <w:p w:rsidR="000B5DC1" w:rsidRDefault="000B5DC1" w:rsidP="00022C31">
      <w:pPr>
        <w:ind w:firstLine="539"/>
        <w:jc w:val="both"/>
        <w:rPr>
          <w:b/>
          <w:i/>
        </w:rPr>
      </w:pPr>
    </w:p>
    <w:p w:rsidR="00022C31" w:rsidRPr="00672DDD" w:rsidRDefault="00672DDD" w:rsidP="00022C31">
      <w:pPr>
        <w:ind w:firstLine="539"/>
        <w:jc w:val="both"/>
      </w:pPr>
      <w:r w:rsidRPr="00672DDD">
        <w:rPr>
          <w:b/>
          <w:bCs/>
          <w:i/>
          <w:iCs/>
          <w:lang w:eastAsia="en-US" w:bidi="en-US"/>
        </w:rPr>
        <w:t>Социальный паспорт семей воспитанников</w:t>
      </w:r>
    </w:p>
    <w:tbl>
      <w:tblPr>
        <w:tblpPr w:leftFromText="180" w:rightFromText="180" w:vertAnchor="text" w:tblpY="267"/>
        <w:tblW w:w="9606" w:type="dxa"/>
        <w:tblCellMar>
          <w:left w:w="10" w:type="dxa"/>
          <w:right w:w="10" w:type="dxa"/>
        </w:tblCellMar>
        <w:tblLook w:val="0000" w:firstRow="0" w:lastRow="0" w:firstColumn="0" w:lastColumn="0" w:noHBand="0" w:noVBand="0"/>
      </w:tblPr>
      <w:tblGrid>
        <w:gridCol w:w="3193"/>
        <w:gridCol w:w="2655"/>
        <w:gridCol w:w="3758"/>
      </w:tblGrid>
      <w:tr w:rsidR="00022C31" w:rsidRPr="00022C31" w:rsidTr="000B5DC1">
        <w:trPr>
          <w:trHeight w:val="1"/>
        </w:trPr>
        <w:tc>
          <w:tcPr>
            <w:tcW w:w="318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b/>
                <w:sz w:val="22"/>
                <w:szCs w:val="22"/>
              </w:rPr>
            </w:pPr>
            <w:r w:rsidRPr="00022C31">
              <w:rPr>
                <w:b/>
                <w:sz w:val="22"/>
                <w:szCs w:val="22"/>
              </w:rPr>
              <w:t>Содержание</w:t>
            </w:r>
          </w:p>
        </w:tc>
        <w:tc>
          <w:tcPr>
            <w:tcW w:w="638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rPr>
                <w:b/>
                <w:sz w:val="22"/>
                <w:szCs w:val="22"/>
              </w:rPr>
            </w:pPr>
            <w:r w:rsidRPr="00022C31">
              <w:rPr>
                <w:b/>
                <w:sz w:val="22"/>
                <w:szCs w:val="22"/>
              </w:rPr>
              <w:t xml:space="preserve">                          2016-2017уч. г.</w:t>
            </w:r>
          </w:p>
        </w:tc>
      </w:tr>
      <w:tr w:rsidR="00022C31" w:rsidRPr="00022C31" w:rsidTr="000B5DC1">
        <w:trPr>
          <w:trHeight w:val="1"/>
        </w:trPr>
        <w:tc>
          <w:tcPr>
            <w:tcW w:w="318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rPr>
                <w:b/>
                <w:sz w:val="22"/>
                <w:szCs w:val="22"/>
              </w:rPr>
            </w:pPr>
          </w:p>
        </w:tc>
        <w:tc>
          <w:tcPr>
            <w:tcW w:w="26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b/>
                <w:sz w:val="22"/>
                <w:szCs w:val="22"/>
              </w:rPr>
            </w:pPr>
            <w:r w:rsidRPr="00022C31">
              <w:rPr>
                <w:b/>
                <w:sz w:val="22"/>
                <w:szCs w:val="22"/>
              </w:rPr>
              <w:t>Кол-во</w:t>
            </w:r>
          </w:p>
        </w:tc>
        <w:tc>
          <w:tcPr>
            <w:tcW w:w="3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b/>
                <w:sz w:val="22"/>
                <w:szCs w:val="22"/>
              </w:rPr>
            </w:pPr>
            <w:r w:rsidRPr="00022C31">
              <w:rPr>
                <w:b/>
                <w:sz w:val="22"/>
                <w:szCs w:val="22"/>
              </w:rPr>
              <w:t>%</w:t>
            </w:r>
          </w:p>
        </w:tc>
      </w:tr>
      <w:tr w:rsidR="00022C31" w:rsidRPr="00022C31" w:rsidTr="000B5DC1">
        <w:trPr>
          <w:trHeight w:val="1"/>
        </w:trPr>
        <w:tc>
          <w:tcPr>
            <w:tcW w:w="31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both"/>
              <w:rPr>
                <w:sz w:val="22"/>
                <w:szCs w:val="22"/>
              </w:rPr>
            </w:pPr>
            <w:r w:rsidRPr="00022C31">
              <w:rPr>
                <w:b/>
                <w:sz w:val="22"/>
                <w:szCs w:val="22"/>
              </w:rPr>
              <w:t>Количество детей в группе</w:t>
            </w:r>
          </w:p>
        </w:tc>
        <w:tc>
          <w:tcPr>
            <w:tcW w:w="26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sz w:val="22"/>
                <w:szCs w:val="22"/>
              </w:rPr>
            </w:pPr>
            <w:r w:rsidRPr="00022C31">
              <w:rPr>
                <w:sz w:val="22"/>
                <w:szCs w:val="22"/>
              </w:rPr>
              <w:t>25</w:t>
            </w:r>
          </w:p>
        </w:tc>
        <w:tc>
          <w:tcPr>
            <w:tcW w:w="3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sz w:val="22"/>
                <w:szCs w:val="22"/>
              </w:rPr>
            </w:pPr>
            <w:r w:rsidRPr="00022C31">
              <w:rPr>
                <w:sz w:val="22"/>
                <w:szCs w:val="22"/>
              </w:rPr>
              <w:t>100%</w:t>
            </w:r>
          </w:p>
        </w:tc>
      </w:tr>
      <w:tr w:rsidR="00022C31" w:rsidRPr="00022C31" w:rsidTr="000B5DC1">
        <w:trPr>
          <w:trHeight w:val="1"/>
        </w:trPr>
        <w:tc>
          <w:tcPr>
            <w:tcW w:w="31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both"/>
              <w:rPr>
                <w:sz w:val="22"/>
                <w:szCs w:val="22"/>
              </w:rPr>
            </w:pPr>
            <w:r w:rsidRPr="00022C31">
              <w:rPr>
                <w:b/>
                <w:sz w:val="22"/>
                <w:szCs w:val="22"/>
              </w:rPr>
              <w:t>Количество родителей</w:t>
            </w:r>
          </w:p>
        </w:tc>
        <w:tc>
          <w:tcPr>
            <w:tcW w:w="26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sz w:val="22"/>
                <w:szCs w:val="22"/>
              </w:rPr>
            </w:pPr>
            <w:r w:rsidRPr="00022C31">
              <w:rPr>
                <w:sz w:val="22"/>
                <w:szCs w:val="22"/>
              </w:rPr>
              <w:t>49</w:t>
            </w:r>
          </w:p>
        </w:tc>
        <w:tc>
          <w:tcPr>
            <w:tcW w:w="3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sz w:val="22"/>
                <w:szCs w:val="22"/>
              </w:rPr>
            </w:pPr>
            <w:r w:rsidRPr="00022C31">
              <w:rPr>
                <w:sz w:val="22"/>
                <w:szCs w:val="22"/>
              </w:rPr>
              <w:t>100%</w:t>
            </w:r>
          </w:p>
        </w:tc>
      </w:tr>
      <w:tr w:rsidR="00022C31" w:rsidRPr="00022C31" w:rsidTr="000B5DC1">
        <w:trPr>
          <w:trHeight w:val="272"/>
        </w:trPr>
        <w:tc>
          <w:tcPr>
            <w:tcW w:w="31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both"/>
              <w:rPr>
                <w:b/>
                <w:sz w:val="22"/>
                <w:szCs w:val="22"/>
              </w:rPr>
            </w:pPr>
            <w:r w:rsidRPr="00022C31">
              <w:rPr>
                <w:b/>
                <w:sz w:val="22"/>
                <w:szCs w:val="22"/>
              </w:rPr>
              <w:t>Состав семьи:</w:t>
            </w:r>
          </w:p>
          <w:p w:rsidR="00022C31" w:rsidRPr="00022C31" w:rsidRDefault="00022C31" w:rsidP="0015493B">
            <w:pPr>
              <w:jc w:val="both"/>
              <w:rPr>
                <w:sz w:val="22"/>
                <w:szCs w:val="22"/>
              </w:rPr>
            </w:pPr>
            <w:r w:rsidRPr="00022C31">
              <w:rPr>
                <w:sz w:val="22"/>
                <w:szCs w:val="22"/>
              </w:rPr>
              <w:t>Полные</w:t>
            </w:r>
          </w:p>
          <w:p w:rsidR="00022C31" w:rsidRPr="00022C31" w:rsidRDefault="00022C31" w:rsidP="0015493B">
            <w:pPr>
              <w:jc w:val="both"/>
              <w:rPr>
                <w:sz w:val="22"/>
                <w:szCs w:val="22"/>
              </w:rPr>
            </w:pPr>
            <w:r w:rsidRPr="00022C31">
              <w:rPr>
                <w:sz w:val="22"/>
                <w:szCs w:val="22"/>
              </w:rPr>
              <w:t>Неполные</w:t>
            </w:r>
          </w:p>
          <w:p w:rsidR="00022C31" w:rsidRPr="00022C31" w:rsidRDefault="00022C31" w:rsidP="0015493B">
            <w:pPr>
              <w:jc w:val="both"/>
              <w:rPr>
                <w:sz w:val="22"/>
                <w:szCs w:val="22"/>
              </w:rPr>
            </w:pPr>
            <w:r w:rsidRPr="00022C31">
              <w:rPr>
                <w:sz w:val="22"/>
                <w:szCs w:val="22"/>
              </w:rPr>
              <w:t>Многодетные</w:t>
            </w:r>
          </w:p>
        </w:tc>
        <w:tc>
          <w:tcPr>
            <w:tcW w:w="26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sz w:val="22"/>
                <w:szCs w:val="22"/>
              </w:rPr>
            </w:pPr>
          </w:p>
          <w:p w:rsidR="00022C31" w:rsidRPr="00022C31" w:rsidRDefault="00022C31" w:rsidP="0015493B">
            <w:pPr>
              <w:jc w:val="center"/>
              <w:rPr>
                <w:sz w:val="22"/>
                <w:szCs w:val="22"/>
                <w:lang w:val="en-US"/>
              </w:rPr>
            </w:pPr>
            <w:r w:rsidRPr="00022C31">
              <w:rPr>
                <w:sz w:val="22"/>
                <w:szCs w:val="22"/>
              </w:rPr>
              <w:t>1</w:t>
            </w:r>
            <w:r w:rsidRPr="00022C31">
              <w:rPr>
                <w:sz w:val="22"/>
                <w:szCs w:val="22"/>
                <w:lang w:val="en-US"/>
              </w:rPr>
              <w:t>9</w:t>
            </w:r>
          </w:p>
          <w:p w:rsidR="00022C31" w:rsidRPr="00022C31" w:rsidRDefault="00022C31" w:rsidP="0015493B">
            <w:pPr>
              <w:jc w:val="center"/>
              <w:rPr>
                <w:sz w:val="22"/>
                <w:szCs w:val="22"/>
                <w:lang w:val="en-US"/>
              </w:rPr>
            </w:pPr>
            <w:r w:rsidRPr="00022C31">
              <w:rPr>
                <w:sz w:val="22"/>
                <w:szCs w:val="22"/>
                <w:lang w:val="en-US"/>
              </w:rPr>
              <w:t>5</w:t>
            </w:r>
          </w:p>
          <w:p w:rsidR="00022C31" w:rsidRPr="00022C31" w:rsidRDefault="00022C31" w:rsidP="0015493B">
            <w:pPr>
              <w:rPr>
                <w:sz w:val="22"/>
                <w:szCs w:val="22"/>
              </w:rPr>
            </w:pPr>
            <w:r w:rsidRPr="00022C31">
              <w:rPr>
                <w:sz w:val="22"/>
                <w:szCs w:val="22"/>
              </w:rPr>
              <w:t xml:space="preserve">                    1</w:t>
            </w:r>
          </w:p>
        </w:tc>
        <w:tc>
          <w:tcPr>
            <w:tcW w:w="3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sz w:val="22"/>
                <w:szCs w:val="22"/>
              </w:rPr>
            </w:pPr>
          </w:p>
          <w:p w:rsidR="00022C31" w:rsidRPr="00022C31" w:rsidRDefault="00022C31" w:rsidP="0015493B">
            <w:pPr>
              <w:jc w:val="center"/>
              <w:rPr>
                <w:sz w:val="22"/>
                <w:szCs w:val="22"/>
              </w:rPr>
            </w:pPr>
            <w:r w:rsidRPr="00022C31">
              <w:rPr>
                <w:sz w:val="22"/>
                <w:szCs w:val="22"/>
              </w:rPr>
              <w:t>7</w:t>
            </w:r>
            <w:r w:rsidRPr="00022C31">
              <w:rPr>
                <w:sz w:val="22"/>
                <w:szCs w:val="22"/>
                <w:lang w:val="en-US"/>
              </w:rPr>
              <w:t>6</w:t>
            </w:r>
            <w:r w:rsidRPr="00022C31">
              <w:rPr>
                <w:sz w:val="22"/>
                <w:szCs w:val="22"/>
              </w:rPr>
              <w:t>%</w:t>
            </w:r>
          </w:p>
          <w:p w:rsidR="00022C31" w:rsidRPr="00022C31" w:rsidRDefault="00022C31" w:rsidP="0015493B">
            <w:pPr>
              <w:jc w:val="center"/>
              <w:rPr>
                <w:sz w:val="22"/>
                <w:szCs w:val="22"/>
              </w:rPr>
            </w:pPr>
            <w:r w:rsidRPr="00022C31">
              <w:rPr>
                <w:sz w:val="22"/>
                <w:szCs w:val="22"/>
              </w:rPr>
              <w:t>2</w:t>
            </w:r>
            <w:r w:rsidRPr="00022C31">
              <w:rPr>
                <w:sz w:val="22"/>
                <w:szCs w:val="22"/>
                <w:lang w:val="en-US"/>
              </w:rPr>
              <w:t>0</w:t>
            </w:r>
            <w:r w:rsidRPr="00022C31">
              <w:rPr>
                <w:sz w:val="22"/>
                <w:szCs w:val="22"/>
              </w:rPr>
              <w:t>%</w:t>
            </w:r>
          </w:p>
          <w:p w:rsidR="00022C31" w:rsidRPr="00022C31" w:rsidRDefault="00022C31" w:rsidP="0015493B">
            <w:pPr>
              <w:jc w:val="center"/>
              <w:rPr>
                <w:sz w:val="22"/>
                <w:szCs w:val="22"/>
              </w:rPr>
            </w:pPr>
            <w:r w:rsidRPr="00022C31">
              <w:rPr>
                <w:sz w:val="22"/>
                <w:szCs w:val="22"/>
              </w:rPr>
              <w:t>4%</w:t>
            </w:r>
          </w:p>
        </w:tc>
      </w:tr>
    </w:tbl>
    <w:tbl>
      <w:tblPr>
        <w:tblpPr w:leftFromText="180" w:rightFromText="180" w:vertAnchor="text" w:horzAnchor="margin" w:tblpY="103"/>
        <w:tblW w:w="10031" w:type="dxa"/>
        <w:tblCellMar>
          <w:left w:w="10" w:type="dxa"/>
          <w:right w:w="10" w:type="dxa"/>
        </w:tblCellMar>
        <w:tblLook w:val="0000" w:firstRow="0" w:lastRow="0" w:firstColumn="0" w:lastColumn="0" w:noHBand="0" w:noVBand="0"/>
      </w:tblPr>
      <w:tblGrid>
        <w:gridCol w:w="3224"/>
        <w:gridCol w:w="2554"/>
        <w:gridCol w:w="4253"/>
      </w:tblGrid>
      <w:tr w:rsidR="000B5DC1" w:rsidRPr="00022C31" w:rsidTr="00F9324E">
        <w:trPr>
          <w:trHeight w:val="1"/>
        </w:trPr>
        <w:tc>
          <w:tcPr>
            <w:tcW w:w="3224"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b/>
                <w:sz w:val="22"/>
                <w:szCs w:val="22"/>
              </w:rPr>
            </w:pPr>
            <w:r w:rsidRPr="00022C31">
              <w:rPr>
                <w:b/>
                <w:sz w:val="22"/>
                <w:szCs w:val="22"/>
              </w:rPr>
              <w:t>Содержание</w:t>
            </w:r>
          </w:p>
        </w:tc>
        <w:tc>
          <w:tcPr>
            <w:tcW w:w="68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FD4DB0" w:rsidP="000B5DC1">
            <w:pPr>
              <w:rPr>
                <w:b/>
                <w:sz w:val="22"/>
                <w:szCs w:val="22"/>
              </w:rPr>
            </w:pPr>
            <w:r>
              <w:rPr>
                <w:b/>
                <w:sz w:val="22"/>
                <w:szCs w:val="22"/>
              </w:rPr>
              <w:t xml:space="preserve"> 2019-2020</w:t>
            </w:r>
            <w:r w:rsidR="000B5DC1" w:rsidRPr="00022C31">
              <w:rPr>
                <w:b/>
                <w:sz w:val="22"/>
                <w:szCs w:val="22"/>
              </w:rPr>
              <w:t>уч. г.</w:t>
            </w:r>
          </w:p>
        </w:tc>
      </w:tr>
      <w:tr w:rsidR="000B5DC1" w:rsidRPr="00022C31" w:rsidTr="00F9324E">
        <w:trPr>
          <w:trHeight w:val="1"/>
        </w:trPr>
        <w:tc>
          <w:tcPr>
            <w:tcW w:w="322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rPr>
                <w:b/>
                <w:sz w:val="22"/>
                <w:szCs w:val="22"/>
              </w:rPr>
            </w:pPr>
          </w:p>
        </w:tc>
        <w:tc>
          <w:tcPr>
            <w:tcW w:w="25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b/>
                <w:sz w:val="22"/>
                <w:szCs w:val="22"/>
              </w:rPr>
            </w:pPr>
            <w:r w:rsidRPr="00022C31">
              <w:rPr>
                <w:b/>
                <w:sz w:val="22"/>
                <w:szCs w:val="22"/>
              </w:rPr>
              <w:t>Кол-во</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b/>
                <w:sz w:val="22"/>
                <w:szCs w:val="22"/>
              </w:rPr>
            </w:pPr>
            <w:r w:rsidRPr="00022C31">
              <w:rPr>
                <w:b/>
                <w:sz w:val="22"/>
                <w:szCs w:val="22"/>
              </w:rPr>
              <w:t>%</w:t>
            </w:r>
          </w:p>
        </w:tc>
      </w:tr>
      <w:tr w:rsidR="000B5DC1" w:rsidRPr="00022C31" w:rsidTr="00F9324E">
        <w:trPr>
          <w:trHeight w:val="1"/>
        </w:trPr>
        <w:tc>
          <w:tcPr>
            <w:tcW w:w="32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both"/>
              <w:rPr>
                <w:sz w:val="22"/>
                <w:szCs w:val="22"/>
              </w:rPr>
            </w:pPr>
            <w:r w:rsidRPr="00022C31">
              <w:rPr>
                <w:b/>
                <w:sz w:val="22"/>
                <w:szCs w:val="22"/>
              </w:rPr>
              <w:t>Количество детей в группе</w:t>
            </w:r>
          </w:p>
        </w:tc>
        <w:tc>
          <w:tcPr>
            <w:tcW w:w="25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247ED7" w:rsidP="000B5DC1">
            <w:pPr>
              <w:jc w:val="center"/>
              <w:rPr>
                <w:sz w:val="22"/>
                <w:szCs w:val="22"/>
              </w:rPr>
            </w:pPr>
            <w:r>
              <w:rPr>
                <w:sz w:val="22"/>
                <w:szCs w:val="22"/>
              </w:rPr>
              <w:t>2</w:t>
            </w:r>
            <w:r w:rsidR="00073A06">
              <w:rPr>
                <w:sz w:val="22"/>
                <w:szCs w:val="22"/>
              </w:rPr>
              <w:t>8</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sz w:val="22"/>
                <w:szCs w:val="22"/>
              </w:rPr>
            </w:pPr>
            <w:r w:rsidRPr="00022C31">
              <w:rPr>
                <w:sz w:val="22"/>
                <w:szCs w:val="22"/>
              </w:rPr>
              <w:t>100%</w:t>
            </w:r>
          </w:p>
        </w:tc>
      </w:tr>
      <w:tr w:rsidR="000B5DC1" w:rsidRPr="00022C31" w:rsidTr="00F9324E">
        <w:trPr>
          <w:trHeight w:val="1"/>
        </w:trPr>
        <w:tc>
          <w:tcPr>
            <w:tcW w:w="32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both"/>
              <w:rPr>
                <w:sz w:val="22"/>
                <w:szCs w:val="22"/>
              </w:rPr>
            </w:pPr>
            <w:r w:rsidRPr="00022C31">
              <w:rPr>
                <w:b/>
                <w:sz w:val="22"/>
                <w:szCs w:val="22"/>
              </w:rPr>
              <w:t>Количество родителей</w:t>
            </w:r>
          </w:p>
        </w:tc>
        <w:tc>
          <w:tcPr>
            <w:tcW w:w="25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73A06" w:rsidP="000B5DC1">
            <w:pPr>
              <w:jc w:val="center"/>
              <w:rPr>
                <w:sz w:val="22"/>
                <w:szCs w:val="22"/>
              </w:rPr>
            </w:pPr>
            <w:r>
              <w:rPr>
                <w:sz w:val="22"/>
                <w:szCs w:val="22"/>
              </w:rPr>
              <w:t>51</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73A06" w:rsidP="000B5DC1">
            <w:pPr>
              <w:jc w:val="center"/>
              <w:rPr>
                <w:sz w:val="22"/>
                <w:szCs w:val="22"/>
              </w:rPr>
            </w:pPr>
            <w:r>
              <w:rPr>
                <w:sz w:val="22"/>
                <w:szCs w:val="22"/>
              </w:rPr>
              <w:t>9</w:t>
            </w:r>
            <w:r w:rsidR="000B5DC1" w:rsidRPr="00022C31">
              <w:rPr>
                <w:sz w:val="22"/>
                <w:szCs w:val="22"/>
              </w:rPr>
              <w:t>0%</w:t>
            </w:r>
          </w:p>
        </w:tc>
      </w:tr>
      <w:tr w:rsidR="000B5DC1" w:rsidRPr="00022C31" w:rsidTr="00F9324E">
        <w:trPr>
          <w:trHeight w:val="272"/>
        </w:trPr>
        <w:tc>
          <w:tcPr>
            <w:tcW w:w="32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both"/>
              <w:rPr>
                <w:b/>
                <w:sz w:val="22"/>
                <w:szCs w:val="22"/>
              </w:rPr>
            </w:pPr>
            <w:r w:rsidRPr="00022C31">
              <w:rPr>
                <w:b/>
                <w:sz w:val="22"/>
                <w:szCs w:val="22"/>
              </w:rPr>
              <w:t>Состав семьи:</w:t>
            </w:r>
          </w:p>
          <w:p w:rsidR="000B5DC1" w:rsidRPr="00022C31" w:rsidRDefault="000B5DC1" w:rsidP="000B5DC1">
            <w:pPr>
              <w:jc w:val="both"/>
              <w:rPr>
                <w:sz w:val="22"/>
                <w:szCs w:val="22"/>
              </w:rPr>
            </w:pPr>
            <w:r w:rsidRPr="00022C31">
              <w:rPr>
                <w:sz w:val="22"/>
                <w:szCs w:val="22"/>
              </w:rPr>
              <w:t>Полные</w:t>
            </w:r>
          </w:p>
          <w:p w:rsidR="000B5DC1" w:rsidRPr="00022C31" w:rsidRDefault="000B5DC1" w:rsidP="000B5DC1">
            <w:pPr>
              <w:jc w:val="both"/>
              <w:rPr>
                <w:sz w:val="22"/>
                <w:szCs w:val="22"/>
              </w:rPr>
            </w:pPr>
            <w:r w:rsidRPr="00022C31">
              <w:rPr>
                <w:sz w:val="22"/>
                <w:szCs w:val="22"/>
              </w:rPr>
              <w:t>Неполные</w:t>
            </w:r>
          </w:p>
          <w:p w:rsidR="000B5DC1" w:rsidRPr="00022C31" w:rsidRDefault="000B5DC1" w:rsidP="000B5DC1">
            <w:pPr>
              <w:jc w:val="both"/>
              <w:rPr>
                <w:sz w:val="22"/>
                <w:szCs w:val="22"/>
              </w:rPr>
            </w:pPr>
            <w:r w:rsidRPr="00022C31">
              <w:rPr>
                <w:sz w:val="22"/>
                <w:szCs w:val="22"/>
              </w:rPr>
              <w:t>Многодетные</w:t>
            </w:r>
          </w:p>
        </w:tc>
        <w:tc>
          <w:tcPr>
            <w:tcW w:w="25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sz w:val="22"/>
                <w:szCs w:val="22"/>
              </w:rPr>
            </w:pPr>
          </w:p>
          <w:p w:rsidR="000B5DC1" w:rsidRPr="00247ED7" w:rsidRDefault="00073A06" w:rsidP="000B5DC1">
            <w:pPr>
              <w:jc w:val="center"/>
              <w:rPr>
                <w:sz w:val="22"/>
                <w:szCs w:val="22"/>
              </w:rPr>
            </w:pPr>
            <w:r>
              <w:rPr>
                <w:sz w:val="22"/>
                <w:szCs w:val="22"/>
              </w:rPr>
              <w:t>26</w:t>
            </w:r>
          </w:p>
          <w:p w:rsidR="000B5DC1" w:rsidRPr="00247ED7" w:rsidRDefault="00073A06" w:rsidP="000B5DC1">
            <w:pPr>
              <w:jc w:val="center"/>
              <w:rPr>
                <w:sz w:val="22"/>
                <w:szCs w:val="22"/>
              </w:rPr>
            </w:pPr>
            <w:r>
              <w:rPr>
                <w:sz w:val="22"/>
                <w:szCs w:val="22"/>
              </w:rPr>
              <w:t>2</w:t>
            </w:r>
          </w:p>
          <w:p w:rsidR="000B5DC1" w:rsidRPr="00022C31" w:rsidRDefault="000B5DC1" w:rsidP="000B5DC1">
            <w:pPr>
              <w:rPr>
                <w:sz w:val="22"/>
                <w:szCs w:val="22"/>
              </w:rPr>
            </w:pPr>
            <w:r w:rsidRPr="00022C31">
              <w:rPr>
                <w:sz w:val="22"/>
                <w:szCs w:val="22"/>
              </w:rPr>
              <w:t xml:space="preserve">                    </w:t>
            </w:r>
            <w:r w:rsidR="00D30163">
              <w:rPr>
                <w:sz w:val="22"/>
                <w:szCs w:val="22"/>
              </w:rPr>
              <w:t>2</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sz w:val="22"/>
                <w:szCs w:val="22"/>
              </w:rPr>
            </w:pPr>
          </w:p>
          <w:p w:rsidR="000B5DC1" w:rsidRPr="00022C31" w:rsidRDefault="00D30163" w:rsidP="000B5DC1">
            <w:pPr>
              <w:jc w:val="center"/>
              <w:rPr>
                <w:sz w:val="22"/>
                <w:szCs w:val="22"/>
              </w:rPr>
            </w:pPr>
            <w:r>
              <w:rPr>
                <w:sz w:val="22"/>
                <w:szCs w:val="22"/>
              </w:rPr>
              <w:t>77</w:t>
            </w:r>
            <w:r w:rsidR="000B5DC1" w:rsidRPr="00022C31">
              <w:rPr>
                <w:sz w:val="22"/>
                <w:szCs w:val="22"/>
              </w:rPr>
              <w:t>%</w:t>
            </w:r>
          </w:p>
          <w:p w:rsidR="000B5DC1" w:rsidRPr="00022C31" w:rsidRDefault="00D30163" w:rsidP="000B5DC1">
            <w:pPr>
              <w:jc w:val="center"/>
              <w:rPr>
                <w:sz w:val="22"/>
                <w:szCs w:val="22"/>
              </w:rPr>
            </w:pPr>
            <w:r>
              <w:rPr>
                <w:sz w:val="22"/>
                <w:szCs w:val="22"/>
              </w:rPr>
              <w:t>15</w:t>
            </w:r>
            <w:r w:rsidR="000B5DC1" w:rsidRPr="00022C31">
              <w:rPr>
                <w:sz w:val="22"/>
                <w:szCs w:val="22"/>
              </w:rPr>
              <w:t>%</w:t>
            </w:r>
          </w:p>
          <w:p w:rsidR="000B5DC1" w:rsidRPr="00022C31" w:rsidRDefault="00D30163" w:rsidP="000B5DC1">
            <w:pPr>
              <w:jc w:val="center"/>
              <w:rPr>
                <w:sz w:val="22"/>
                <w:szCs w:val="22"/>
              </w:rPr>
            </w:pPr>
            <w:r>
              <w:rPr>
                <w:sz w:val="22"/>
                <w:szCs w:val="22"/>
              </w:rPr>
              <w:t>8</w:t>
            </w:r>
            <w:r w:rsidR="000B5DC1" w:rsidRPr="00022C31">
              <w:rPr>
                <w:sz w:val="22"/>
                <w:szCs w:val="22"/>
              </w:rPr>
              <w:t>%</w:t>
            </w:r>
          </w:p>
        </w:tc>
      </w:tr>
      <w:tr w:rsidR="000B5DC1" w:rsidRPr="00022C31" w:rsidTr="00F9324E">
        <w:trPr>
          <w:trHeight w:val="601"/>
        </w:trPr>
        <w:tc>
          <w:tcPr>
            <w:tcW w:w="32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rPr>
                <w:sz w:val="22"/>
                <w:szCs w:val="22"/>
              </w:rPr>
            </w:pPr>
            <w:r w:rsidRPr="00022C31">
              <w:rPr>
                <w:b/>
                <w:sz w:val="22"/>
                <w:szCs w:val="22"/>
              </w:rPr>
              <w:t>Образовательный  ценз</w:t>
            </w:r>
            <w:r w:rsidRPr="00022C31">
              <w:rPr>
                <w:sz w:val="22"/>
                <w:szCs w:val="22"/>
              </w:rPr>
              <w:t>:</w:t>
            </w:r>
          </w:p>
          <w:p w:rsidR="000B5DC1" w:rsidRPr="00022C31" w:rsidRDefault="000B5DC1" w:rsidP="000B5DC1">
            <w:pPr>
              <w:jc w:val="both"/>
              <w:rPr>
                <w:sz w:val="22"/>
                <w:szCs w:val="22"/>
              </w:rPr>
            </w:pPr>
            <w:r w:rsidRPr="00022C31">
              <w:rPr>
                <w:sz w:val="22"/>
                <w:szCs w:val="22"/>
              </w:rPr>
              <w:t>Высшее</w:t>
            </w:r>
          </w:p>
          <w:p w:rsidR="000B5DC1" w:rsidRPr="00022C31" w:rsidRDefault="000B5DC1" w:rsidP="000B5DC1">
            <w:pPr>
              <w:jc w:val="both"/>
              <w:rPr>
                <w:sz w:val="22"/>
                <w:szCs w:val="22"/>
              </w:rPr>
            </w:pPr>
            <w:r w:rsidRPr="00022C31">
              <w:rPr>
                <w:sz w:val="22"/>
                <w:szCs w:val="22"/>
              </w:rPr>
              <w:t>Средне-специально</w:t>
            </w:r>
          </w:p>
          <w:p w:rsidR="000B5DC1" w:rsidRPr="00022C31" w:rsidRDefault="000B5DC1" w:rsidP="000B5DC1">
            <w:pPr>
              <w:jc w:val="both"/>
              <w:rPr>
                <w:sz w:val="22"/>
                <w:szCs w:val="22"/>
              </w:rPr>
            </w:pPr>
          </w:p>
        </w:tc>
        <w:tc>
          <w:tcPr>
            <w:tcW w:w="25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sz w:val="22"/>
                <w:szCs w:val="22"/>
              </w:rPr>
            </w:pPr>
          </w:p>
          <w:p w:rsidR="00A85B6B" w:rsidRDefault="00073A06" w:rsidP="000B5DC1">
            <w:pPr>
              <w:jc w:val="center"/>
              <w:rPr>
                <w:sz w:val="22"/>
                <w:szCs w:val="22"/>
              </w:rPr>
            </w:pPr>
            <w:r>
              <w:rPr>
                <w:sz w:val="22"/>
                <w:szCs w:val="22"/>
              </w:rPr>
              <w:t>26</w:t>
            </w:r>
          </w:p>
          <w:p w:rsidR="000B5DC1" w:rsidRPr="00022C31" w:rsidRDefault="00A85B6B" w:rsidP="00A85B6B">
            <w:pPr>
              <w:jc w:val="center"/>
              <w:rPr>
                <w:sz w:val="22"/>
                <w:szCs w:val="22"/>
              </w:rPr>
            </w:pPr>
            <w:r>
              <w:rPr>
                <w:sz w:val="22"/>
                <w:szCs w:val="22"/>
              </w:rPr>
              <w:t>25</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sz w:val="22"/>
                <w:szCs w:val="22"/>
              </w:rPr>
            </w:pPr>
          </w:p>
          <w:p w:rsidR="000B5DC1" w:rsidRPr="00022C31" w:rsidRDefault="00073A06" w:rsidP="000B5DC1">
            <w:pPr>
              <w:jc w:val="center"/>
              <w:rPr>
                <w:sz w:val="22"/>
                <w:szCs w:val="22"/>
              </w:rPr>
            </w:pPr>
            <w:r>
              <w:rPr>
                <w:sz w:val="22"/>
                <w:szCs w:val="22"/>
              </w:rPr>
              <w:t>51</w:t>
            </w:r>
            <w:r w:rsidR="000B5DC1" w:rsidRPr="00022C31">
              <w:rPr>
                <w:sz w:val="22"/>
                <w:szCs w:val="22"/>
              </w:rPr>
              <w:t>%</w:t>
            </w:r>
          </w:p>
          <w:p w:rsidR="000B5DC1" w:rsidRPr="00022C31" w:rsidRDefault="00073A06" w:rsidP="00A85B6B">
            <w:pPr>
              <w:jc w:val="center"/>
              <w:rPr>
                <w:sz w:val="22"/>
                <w:szCs w:val="22"/>
              </w:rPr>
            </w:pPr>
            <w:r>
              <w:rPr>
                <w:sz w:val="22"/>
                <w:szCs w:val="22"/>
              </w:rPr>
              <w:t>49</w:t>
            </w:r>
            <w:r w:rsidR="00A85B6B">
              <w:rPr>
                <w:sz w:val="22"/>
                <w:szCs w:val="22"/>
              </w:rPr>
              <w:t>%</w:t>
            </w:r>
          </w:p>
        </w:tc>
      </w:tr>
    </w:tbl>
    <w:p w:rsidR="00F9324E" w:rsidRDefault="00F9324E" w:rsidP="00047AFD">
      <w:pPr>
        <w:shd w:val="clear" w:color="auto" w:fill="FFFFFF"/>
        <w:spacing w:before="100" w:after="100"/>
      </w:pPr>
    </w:p>
    <w:p w:rsidR="009B1FCD" w:rsidRPr="00511B85" w:rsidRDefault="00F1453A" w:rsidP="00047AFD">
      <w:pPr>
        <w:shd w:val="clear" w:color="auto" w:fill="FFFFFF"/>
        <w:spacing w:before="100" w:after="100"/>
      </w:pPr>
      <w:r w:rsidRPr="00F1453A">
        <w:t>Из анализа видно, что воспитанники группы из семей различного социального статуса, имеют разный уровень образования. Данные сведения использовались при планировании организационно-педагогической работы с родителями для привлечения родителей к оказанию помощи учреждению, для определения перспектив развития детского сада. Поэтому, основная задача – создание условий для личностного развития с учетом возможностей, способностей и потребностей воспитанников</w:t>
      </w:r>
    </w:p>
    <w:p w:rsidR="00B00841" w:rsidRDefault="00A0228B" w:rsidP="00A0228B">
      <w:pPr>
        <w:jc w:val="center"/>
        <w:rPr>
          <w:b/>
        </w:rPr>
      </w:pPr>
      <w:r>
        <w:rPr>
          <w:b/>
        </w:rPr>
        <w:t>Оценка здоровья детей группы</w:t>
      </w:r>
    </w:p>
    <w:p w:rsidR="00047AFD" w:rsidRPr="00A0228B" w:rsidRDefault="00047AFD" w:rsidP="00A0228B">
      <w:pPr>
        <w:jc w:val="center"/>
        <w:rPr>
          <w:b/>
        </w:rPr>
      </w:pPr>
    </w:p>
    <w:tbl>
      <w:tblPr>
        <w:tblW w:w="105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59"/>
        <w:gridCol w:w="425"/>
        <w:gridCol w:w="567"/>
        <w:gridCol w:w="425"/>
        <w:gridCol w:w="851"/>
        <w:gridCol w:w="992"/>
        <w:gridCol w:w="992"/>
        <w:gridCol w:w="1418"/>
        <w:gridCol w:w="756"/>
        <w:gridCol w:w="3194"/>
      </w:tblGrid>
      <w:tr w:rsidR="00A907C3" w:rsidRPr="008C53BF" w:rsidTr="00F9324E">
        <w:trPr>
          <w:trHeight w:val="258"/>
        </w:trPr>
        <w:tc>
          <w:tcPr>
            <w:tcW w:w="959" w:type="dxa"/>
            <w:vMerge w:val="restart"/>
          </w:tcPr>
          <w:p w:rsidR="00A907C3" w:rsidRPr="00A0228B" w:rsidRDefault="00A907C3" w:rsidP="00BC6458">
            <w:pPr>
              <w:jc w:val="center"/>
              <w:rPr>
                <w:b/>
                <w:sz w:val="22"/>
                <w:szCs w:val="22"/>
              </w:rPr>
            </w:pPr>
          </w:p>
          <w:p w:rsidR="00A907C3" w:rsidRPr="00A0228B" w:rsidRDefault="00A907C3" w:rsidP="00BC6458">
            <w:pPr>
              <w:jc w:val="center"/>
              <w:rPr>
                <w:b/>
                <w:sz w:val="22"/>
                <w:szCs w:val="22"/>
              </w:rPr>
            </w:pPr>
          </w:p>
          <w:p w:rsidR="00A907C3" w:rsidRPr="00A0228B" w:rsidRDefault="00A907C3" w:rsidP="00BC6458">
            <w:pPr>
              <w:jc w:val="center"/>
              <w:rPr>
                <w:b/>
                <w:sz w:val="22"/>
                <w:szCs w:val="22"/>
              </w:rPr>
            </w:pPr>
            <w:r w:rsidRPr="00A0228B">
              <w:rPr>
                <w:b/>
                <w:sz w:val="22"/>
                <w:szCs w:val="22"/>
              </w:rPr>
              <w:t>Группа, возраст</w:t>
            </w:r>
          </w:p>
        </w:tc>
        <w:tc>
          <w:tcPr>
            <w:tcW w:w="2268" w:type="dxa"/>
            <w:gridSpan w:val="4"/>
          </w:tcPr>
          <w:p w:rsidR="00A907C3" w:rsidRPr="00A0228B" w:rsidRDefault="00A907C3" w:rsidP="00A0228B">
            <w:pPr>
              <w:rPr>
                <w:b/>
                <w:sz w:val="22"/>
                <w:szCs w:val="22"/>
              </w:rPr>
            </w:pPr>
            <w:r w:rsidRPr="00A0228B">
              <w:rPr>
                <w:b/>
                <w:sz w:val="22"/>
                <w:szCs w:val="22"/>
              </w:rPr>
              <w:t>Группа здоровья</w:t>
            </w:r>
          </w:p>
        </w:tc>
        <w:tc>
          <w:tcPr>
            <w:tcW w:w="7352" w:type="dxa"/>
            <w:gridSpan w:val="5"/>
          </w:tcPr>
          <w:p w:rsidR="00A907C3" w:rsidRPr="00A0228B" w:rsidRDefault="00A907C3" w:rsidP="00A0228B">
            <w:pPr>
              <w:rPr>
                <w:b/>
                <w:sz w:val="22"/>
                <w:szCs w:val="22"/>
              </w:rPr>
            </w:pPr>
            <w:r w:rsidRPr="00A0228B">
              <w:rPr>
                <w:b/>
                <w:sz w:val="22"/>
                <w:szCs w:val="22"/>
              </w:rPr>
              <w:t>В том числе</w:t>
            </w:r>
          </w:p>
        </w:tc>
      </w:tr>
      <w:tr w:rsidR="00A907C3" w:rsidRPr="008C53BF" w:rsidTr="00F9324E">
        <w:trPr>
          <w:trHeight w:val="977"/>
        </w:trPr>
        <w:tc>
          <w:tcPr>
            <w:tcW w:w="959" w:type="dxa"/>
            <w:vMerge/>
          </w:tcPr>
          <w:p w:rsidR="00A907C3" w:rsidRPr="00A0228B" w:rsidRDefault="00A907C3" w:rsidP="00BC6458">
            <w:pPr>
              <w:jc w:val="center"/>
              <w:rPr>
                <w:b/>
                <w:sz w:val="22"/>
                <w:szCs w:val="22"/>
              </w:rPr>
            </w:pPr>
          </w:p>
        </w:tc>
        <w:tc>
          <w:tcPr>
            <w:tcW w:w="425" w:type="dxa"/>
          </w:tcPr>
          <w:p w:rsidR="00A907C3" w:rsidRPr="00A0228B" w:rsidRDefault="00A907C3" w:rsidP="00BC6458">
            <w:pPr>
              <w:jc w:val="center"/>
              <w:rPr>
                <w:b/>
                <w:sz w:val="22"/>
                <w:szCs w:val="22"/>
                <w:lang w:val="en-US"/>
              </w:rPr>
            </w:pPr>
          </w:p>
          <w:p w:rsidR="00A907C3" w:rsidRPr="00A0228B" w:rsidRDefault="00A907C3" w:rsidP="00BC6458">
            <w:pPr>
              <w:jc w:val="center"/>
              <w:rPr>
                <w:b/>
                <w:sz w:val="22"/>
                <w:szCs w:val="22"/>
                <w:lang w:val="en-US"/>
              </w:rPr>
            </w:pPr>
            <w:r w:rsidRPr="00A0228B">
              <w:rPr>
                <w:b/>
                <w:sz w:val="22"/>
                <w:szCs w:val="22"/>
                <w:lang w:val="en-US"/>
              </w:rPr>
              <w:t>I</w:t>
            </w:r>
          </w:p>
        </w:tc>
        <w:tc>
          <w:tcPr>
            <w:tcW w:w="567" w:type="dxa"/>
          </w:tcPr>
          <w:p w:rsidR="00A907C3" w:rsidRPr="00A0228B" w:rsidRDefault="00A907C3" w:rsidP="00BC6458">
            <w:pPr>
              <w:jc w:val="center"/>
              <w:rPr>
                <w:b/>
                <w:sz w:val="22"/>
                <w:szCs w:val="22"/>
                <w:lang w:val="en-US"/>
              </w:rPr>
            </w:pPr>
          </w:p>
          <w:p w:rsidR="00A907C3" w:rsidRPr="00A0228B" w:rsidRDefault="00A907C3" w:rsidP="00BC6458">
            <w:pPr>
              <w:jc w:val="center"/>
              <w:rPr>
                <w:b/>
                <w:sz w:val="22"/>
                <w:szCs w:val="22"/>
                <w:lang w:val="en-US"/>
              </w:rPr>
            </w:pPr>
            <w:r w:rsidRPr="00A0228B">
              <w:rPr>
                <w:b/>
                <w:sz w:val="22"/>
                <w:szCs w:val="22"/>
                <w:lang w:val="en-US"/>
              </w:rPr>
              <w:t>II</w:t>
            </w:r>
          </w:p>
        </w:tc>
        <w:tc>
          <w:tcPr>
            <w:tcW w:w="425" w:type="dxa"/>
          </w:tcPr>
          <w:p w:rsidR="00A907C3" w:rsidRPr="00A0228B" w:rsidRDefault="00A907C3" w:rsidP="00BC6458">
            <w:pPr>
              <w:jc w:val="center"/>
              <w:rPr>
                <w:b/>
                <w:sz w:val="22"/>
                <w:szCs w:val="22"/>
                <w:lang w:val="en-US"/>
              </w:rPr>
            </w:pPr>
          </w:p>
          <w:p w:rsidR="00A907C3" w:rsidRPr="00A0228B" w:rsidRDefault="00A907C3" w:rsidP="00BC6458">
            <w:pPr>
              <w:jc w:val="center"/>
              <w:rPr>
                <w:b/>
                <w:sz w:val="22"/>
                <w:szCs w:val="22"/>
                <w:lang w:val="en-US"/>
              </w:rPr>
            </w:pPr>
            <w:r w:rsidRPr="00A0228B">
              <w:rPr>
                <w:b/>
                <w:sz w:val="22"/>
                <w:szCs w:val="22"/>
                <w:lang w:val="en-US"/>
              </w:rPr>
              <w:t>III</w:t>
            </w:r>
          </w:p>
        </w:tc>
        <w:tc>
          <w:tcPr>
            <w:tcW w:w="851" w:type="dxa"/>
          </w:tcPr>
          <w:p w:rsidR="00A907C3" w:rsidRPr="00A0228B" w:rsidRDefault="00A907C3" w:rsidP="00BC6458">
            <w:pPr>
              <w:jc w:val="center"/>
              <w:rPr>
                <w:b/>
                <w:sz w:val="22"/>
                <w:szCs w:val="22"/>
              </w:rPr>
            </w:pPr>
          </w:p>
          <w:p w:rsidR="00A907C3" w:rsidRPr="00A0228B" w:rsidRDefault="00A907C3" w:rsidP="00BC6458">
            <w:pPr>
              <w:jc w:val="center"/>
              <w:rPr>
                <w:b/>
                <w:sz w:val="22"/>
                <w:szCs w:val="22"/>
              </w:rPr>
            </w:pPr>
            <w:proofErr w:type="gramStart"/>
            <w:r w:rsidRPr="00A0228B">
              <w:rPr>
                <w:b/>
                <w:sz w:val="22"/>
                <w:szCs w:val="22"/>
              </w:rPr>
              <w:t>Дру-гая</w:t>
            </w:r>
            <w:proofErr w:type="gramEnd"/>
          </w:p>
        </w:tc>
        <w:tc>
          <w:tcPr>
            <w:tcW w:w="992" w:type="dxa"/>
          </w:tcPr>
          <w:p w:rsidR="00A907C3" w:rsidRPr="00A0228B" w:rsidRDefault="00A907C3" w:rsidP="00BC6458">
            <w:pPr>
              <w:jc w:val="center"/>
              <w:rPr>
                <w:b/>
                <w:sz w:val="22"/>
                <w:szCs w:val="22"/>
              </w:rPr>
            </w:pPr>
          </w:p>
          <w:p w:rsidR="00A907C3" w:rsidRPr="00A0228B" w:rsidRDefault="00A907C3" w:rsidP="00BC6458">
            <w:pPr>
              <w:jc w:val="center"/>
              <w:rPr>
                <w:b/>
                <w:sz w:val="22"/>
                <w:szCs w:val="22"/>
              </w:rPr>
            </w:pPr>
            <w:r w:rsidRPr="00A0228B">
              <w:rPr>
                <w:b/>
                <w:sz w:val="22"/>
                <w:szCs w:val="22"/>
              </w:rPr>
              <w:t>Тубинфициро-</w:t>
            </w:r>
          </w:p>
          <w:p w:rsidR="00A907C3" w:rsidRPr="00A0228B" w:rsidRDefault="00A907C3" w:rsidP="00BC6458">
            <w:pPr>
              <w:jc w:val="center"/>
              <w:rPr>
                <w:b/>
                <w:sz w:val="22"/>
                <w:szCs w:val="22"/>
              </w:rPr>
            </w:pPr>
            <w:r w:rsidRPr="00A0228B">
              <w:rPr>
                <w:b/>
                <w:sz w:val="22"/>
                <w:szCs w:val="22"/>
              </w:rPr>
              <w:t>ванные</w:t>
            </w:r>
          </w:p>
        </w:tc>
        <w:tc>
          <w:tcPr>
            <w:tcW w:w="992" w:type="dxa"/>
          </w:tcPr>
          <w:p w:rsidR="00A907C3" w:rsidRPr="00A0228B" w:rsidRDefault="00A907C3" w:rsidP="00BC6458">
            <w:pPr>
              <w:jc w:val="center"/>
              <w:rPr>
                <w:b/>
                <w:sz w:val="22"/>
                <w:szCs w:val="22"/>
              </w:rPr>
            </w:pPr>
          </w:p>
          <w:p w:rsidR="00A907C3" w:rsidRPr="00A0228B" w:rsidRDefault="00A907C3" w:rsidP="00BC6458">
            <w:pPr>
              <w:jc w:val="center"/>
              <w:rPr>
                <w:b/>
                <w:sz w:val="22"/>
                <w:szCs w:val="22"/>
              </w:rPr>
            </w:pPr>
            <w:proofErr w:type="gramStart"/>
            <w:r w:rsidRPr="00A0228B">
              <w:rPr>
                <w:b/>
                <w:sz w:val="22"/>
                <w:szCs w:val="22"/>
              </w:rPr>
              <w:t>Лор-патология</w:t>
            </w:r>
            <w:proofErr w:type="gramEnd"/>
          </w:p>
        </w:tc>
        <w:tc>
          <w:tcPr>
            <w:tcW w:w="1418" w:type="dxa"/>
          </w:tcPr>
          <w:p w:rsidR="00A907C3" w:rsidRPr="00A0228B" w:rsidRDefault="00A907C3" w:rsidP="00BC6458">
            <w:pPr>
              <w:jc w:val="center"/>
              <w:rPr>
                <w:b/>
                <w:sz w:val="22"/>
                <w:szCs w:val="22"/>
              </w:rPr>
            </w:pPr>
            <w:r w:rsidRPr="00A0228B">
              <w:rPr>
                <w:b/>
                <w:sz w:val="22"/>
                <w:szCs w:val="22"/>
              </w:rPr>
              <w:t>Заболевания            опорно-двигательного аппарата</w:t>
            </w:r>
          </w:p>
        </w:tc>
        <w:tc>
          <w:tcPr>
            <w:tcW w:w="756" w:type="dxa"/>
          </w:tcPr>
          <w:p w:rsidR="00A907C3" w:rsidRPr="00A0228B" w:rsidRDefault="00A907C3" w:rsidP="00BC6458">
            <w:pPr>
              <w:jc w:val="center"/>
              <w:rPr>
                <w:b/>
                <w:sz w:val="22"/>
                <w:szCs w:val="22"/>
              </w:rPr>
            </w:pPr>
          </w:p>
          <w:p w:rsidR="00A907C3" w:rsidRPr="00A0228B" w:rsidRDefault="00A907C3" w:rsidP="00BC6458">
            <w:pPr>
              <w:jc w:val="center"/>
              <w:rPr>
                <w:b/>
                <w:sz w:val="22"/>
                <w:szCs w:val="22"/>
              </w:rPr>
            </w:pPr>
            <w:r w:rsidRPr="00A0228B">
              <w:rPr>
                <w:b/>
                <w:sz w:val="22"/>
                <w:szCs w:val="22"/>
              </w:rPr>
              <w:t>Аллергия</w:t>
            </w:r>
          </w:p>
        </w:tc>
        <w:tc>
          <w:tcPr>
            <w:tcW w:w="3194" w:type="dxa"/>
          </w:tcPr>
          <w:p w:rsidR="00A907C3" w:rsidRPr="00A0228B" w:rsidRDefault="00A907C3" w:rsidP="00BC6458">
            <w:pPr>
              <w:jc w:val="center"/>
              <w:rPr>
                <w:b/>
                <w:sz w:val="22"/>
                <w:szCs w:val="22"/>
              </w:rPr>
            </w:pPr>
          </w:p>
          <w:p w:rsidR="00A907C3" w:rsidRPr="00A0228B" w:rsidRDefault="00A907C3" w:rsidP="00BC6458">
            <w:pPr>
              <w:jc w:val="center"/>
              <w:rPr>
                <w:b/>
                <w:sz w:val="22"/>
                <w:szCs w:val="22"/>
              </w:rPr>
            </w:pPr>
            <w:r w:rsidRPr="00A0228B">
              <w:rPr>
                <w:b/>
                <w:sz w:val="22"/>
                <w:szCs w:val="22"/>
              </w:rPr>
              <w:t>Другое</w:t>
            </w:r>
          </w:p>
        </w:tc>
      </w:tr>
      <w:tr w:rsidR="00A907C3" w:rsidRPr="008C53BF" w:rsidTr="00F9324E">
        <w:trPr>
          <w:trHeight w:val="570"/>
        </w:trPr>
        <w:tc>
          <w:tcPr>
            <w:tcW w:w="959" w:type="dxa"/>
          </w:tcPr>
          <w:p w:rsidR="00A907C3" w:rsidRPr="00A0228B" w:rsidRDefault="00A907C3" w:rsidP="00BC6458">
            <w:pPr>
              <w:jc w:val="center"/>
              <w:rPr>
                <w:sz w:val="22"/>
                <w:szCs w:val="22"/>
              </w:rPr>
            </w:pPr>
          </w:p>
          <w:p w:rsidR="00A907C3" w:rsidRPr="00A0228B" w:rsidRDefault="00D92CC7" w:rsidP="00BC6458">
            <w:pPr>
              <w:jc w:val="center"/>
              <w:rPr>
                <w:sz w:val="22"/>
                <w:szCs w:val="22"/>
              </w:rPr>
            </w:pPr>
            <w:r>
              <w:rPr>
                <w:sz w:val="22"/>
                <w:szCs w:val="22"/>
              </w:rPr>
              <w:t>6-7</w:t>
            </w:r>
            <w:r w:rsidR="00A907C3" w:rsidRPr="00A0228B">
              <w:rPr>
                <w:sz w:val="22"/>
                <w:szCs w:val="22"/>
              </w:rPr>
              <w:t>лет</w:t>
            </w:r>
          </w:p>
        </w:tc>
        <w:tc>
          <w:tcPr>
            <w:tcW w:w="425" w:type="dxa"/>
          </w:tcPr>
          <w:p w:rsidR="00A907C3" w:rsidRPr="00A0228B" w:rsidRDefault="00A907C3" w:rsidP="00C935F9">
            <w:pPr>
              <w:rPr>
                <w:sz w:val="22"/>
                <w:szCs w:val="22"/>
              </w:rPr>
            </w:pPr>
          </w:p>
          <w:p w:rsidR="00A907C3" w:rsidRPr="00A0228B" w:rsidRDefault="00D30163" w:rsidP="00C935F9">
            <w:pPr>
              <w:rPr>
                <w:sz w:val="22"/>
                <w:szCs w:val="22"/>
              </w:rPr>
            </w:pPr>
            <w:r>
              <w:rPr>
                <w:sz w:val="22"/>
                <w:szCs w:val="22"/>
              </w:rPr>
              <w:t>7</w:t>
            </w:r>
          </w:p>
        </w:tc>
        <w:tc>
          <w:tcPr>
            <w:tcW w:w="567" w:type="dxa"/>
          </w:tcPr>
          <w:p w:rsidR="00A907C3" w:rsidRPr="00A0228B" w:rsidRDefault="00A907C3" w:rsidP="00C935F9">
            <w:pPr>
              <w:rPr>
                <w:sz w:val="22"/>
                <w:szCs w:val="22"/>
              </w:rPr>
            </w:pPr>
          </w:p>
          <w:p w:rsidR="00A907C3" w:rsidRPr="00A0228B" w:rsidRDefault="00D30163" w:rsidP="00C935F9">
            <w:pPr>
              <w:rPr>
                <w:sz w:val="22"/>
                <w:szCs w:val="22"/>
              </w:rPr>
            </w:pPr>
            <w:r>
              <w:rPr>
                <w:sz w:val="22"/>
                <w:szCs w:val="22"/>
              </w:rPr>
              <w:t>19</w:t>
            </w:r>
          </w:p>
        </w:tc>
        <w:tc>
          <w:tcPr>
            <w:tcW w:w="425" w:type="dxa"/>
          </w:tcPr>
          <w:p w:rsidR="00A907C3" w:rsidRPr="00A0228B" w:rsidRDefault="00A907C3" w:rsidP="00C935F9">
            <w:pPr>
              <w:rPr>
                <w:sz w:val="22"/>
                <w:szCs w:val="22"/>
              </w:rPr>
            </w:pPr>
          </w:p>
          <w:p w:rsidR="00A907C3" w:rsidRPr="00AB4BB1" w:rsidRDefault="00073A06" w:rsidP="00C935F9">
            <w:pPr>
              <w:rPr>
                <w:sz w:val="22"/>
                <w:szCs w:val="22"/>
              </w:rPr>
            </w:pPr>
            <w:r>
              <w:rPr>
                <w:sz w:val="22"/>
                <w:szCs w:val="22"/>
              </w:rPr>
              <w:t>2</w:t>
            </w:r>
          </w:p>
        </w:tc>
        <w:tc>
          <w:tcPr>
            <w:tcW w:w="851" w:type="dxa"/>
          </w:tcPr>
          <w:p w:rsidR="00A907C3" w:rsidRPr="00A0228B" w:rsidRDefault="00A907C3" w:rsidP="00C935F9">
            <w:pPr>
              <w:rPr>
                <w:sz w:val="22"/>
                <w:szCs w:val="22"/>
              </w:rPr>
            </w:pPr>
          </w:p>
          <w:p w:rsidR="00A907C3" w:rsidRPr="00D30163" w:rsidRDefault="00A907C3" w:rsidP="00C935F9">
            <w:pPr>
              <w:rPr>
                <w:sz w:val="22"/>
                <w:szCs w:val="22"/>
              </w:rPr>
            </w:pPr>
            <w:r w:rsidRPr="00A0228B">
              <w:rPr>
                <w:sz w:val="22"/>
                <w:szCs w:val="22"/>
                <w:lang w:val="en-US"/>
              </w:rPr>
              <w:t xml:space="preserve"> </w:t>
            </w:r>
          </w:p>
        </w:tc>
        <w:tc>
          <w:tcPr>
            <w:tcW w:w="992" w:type="dxa"/>
          </w:tcPr>
          <w:p w:rsidR="00A907C3" w:rsidRPr="00A0228B" w:rsidRDefault="00A907C3" w:rsidP="00C935F9">
            <w:pPr>
              <w:rPr>
                <w:sz w:val="22"/>
                <w:szCs w:val="22"/>
              </w:rPr>
            </w:pPr>
          </w:p>
          <w:p w:rsidR="00A907C3" w:rsidRPr="00A0228B" w:rsidRDefault="00A907C3" w:rsidP="00BC6458">
            <w:pPr>
              <w:jc w:val="center"/>
              <w:rPr>
                <w:sz w:val="22"/>
                <w:szCs w:val="22"/>
              </w:rPr>
            </w:pPr>
            <w:r w:rsidRPr="00A0228B">
              <w:rPr>
                <w:sz w:val="22"/>
                <w:szCs w:val="22"/>
              </w:rPr>
              <w:t>__</w:t>
            </w:r>
          </w:p>
        </w:tc>
        <w:tc>
          <w:tcPr>
            <w:tcW w:w="992" w:type="dxa"/>
          </w:tcPr>
          <w:p w:rsidR="00A907C3" w:rsidRPr="00A0228B" w:rsidRDefault="00A907C3" w:rsidP="00C935F9">
            <w:pPr>
              <w:rPr>
                <w:sz w:val="22"/>
                <w:szCs w:val="22"/>
              </w:rPr>
            </w:pPr>
          </w:p>
          <w:p w:rsidR="00A907C3" w:rsidRPr="00A0228B" w:rsidRDefault="00A907C3" w:rsidP="00BC6458">
            <w:pPr>
              <w:jc w:val="center"/>
              <w:rPr>
                <w:sz w:val="22"/>
                <w:szCs w:val="22"/>
              </w:rPr>
            </w:pPr>
            <w:r w:rsidRPr="00A0228B">
              <w:rPr>
                <w:sz w:val="22"/>
                <w:szCs w:val="22"/>
              </w:rPr>
              <w:t>__</w:t>
            </w:r>
          </w:p>
        </w:tc>
        <w:tc>
          <w:tcPr>
            <w:tcW w:w="1418" w:type="dxa"/>
          </w:tcPr>
          <w:p w:rsidR="00A907C3" w:rsidRPr="00A0228B" w:rsidRDefault="00A907C3" w:rsidP="00BC6458">
            <w:pPr>
              <w:jc w:val="center"/>
              <w:rPr>
                <w:sz w:val="22"/>
                <w:szCs w:val="22"/>
                <w:lang w:val="en-US"/>
              </w:rPr>
            </w:pPr>
          </w:p>
          <w:p w:rsidR="00A907C3" w:rsidRPr="00A0228B" w:rsidRDefault="00A907C3" w:rsidP="00073A06">
            <w:pPr>
              <w:rPr>
                <w:sz w:val="22"/>
                <w:szCs w:val="22"/>
              </w:rPr>
            </w:pPr>
            <w:r w:rsidRPr="00A0228B">
              <w:rPr>
                <w:sz w:val="22"/>
                <w:szCs w:val="22"/>
              </w:rPr>
              <w:t>-</w:t>
            </w:r>
            <w:r w:rsidR="00073A06">
              <w:rPr>
                <w:sz w:val="22"/>
                <w:szCs w:val="22"/>
              </w:rPr>
              <w:t>2</w:t>
            </w:r>
          </w:p>
        </w:tc>
        <w:tc>
          <w:tcPr>
            <w:tcW w:w="756" w:type="dxa"/>
          </w:tcPr>
          <w:p w:rsidR="00A907C3" w:rsidRPr="00A0228B" w:rsidRDefault="00A907C3" w:rsidP="00C935F9">
            <w:pPr>
              <w:rPr>
                <w:sz w:val="22"/>
                <w:szCs w:val="22"/>
              </w:rPr>
            </w:pPr>
          </w:p>
          <w:p w:rsidR="00A907C3" w:rsidRPr="00A0228B" w:rsidRDefault="00A907C3" w:rsidP="00C935F9">
            <w:pPr>
              <w:rPr>
                <w:sz w:val="22"/>
                <w:szCs w:val="22"/>
              </w:rPr>
            </w:pPr>
            <w:r w:rsidRPr="00A0228B">
              <w:rPr>
                <w:sz w:val="22"/>
                <w:szCs w:val="22"/>
              </w:rPr>
              <w:t xml:space="preserve">    </w:t>
            </w:r>
            <w:r w:rsidR="00073A06">
              <w:rPr>
                <w:sz w:val="22"/>
                <w:szCs w:val="22"/>
              </w:rPr>
              <w:t>3</w:t>
            </w:r>
          </w:p>
        </w:tc>
        <w:tc>
          <w:tcPr>
            <w:tcW w:w="3194" w:type="dxa"/>
          </w:tcPr>
          <w:p w:rsidR="00A907C3" w:rsidRPr="00A0228B" w:rsidRDefault="00A907C3" w:rsidP="00C935F9">
            <w:pPr>
              <w:rPr>
                <w:sz w:val="22"/>
                <w:szCs w:val="22"/>
              </w:rPr>
            </w:pPr>
          </w:p>
        </w:tc>
      </w:tr>
    </w:tbl>
    <w:p w:rsidR="00F97117" w:rsidRDefault="00F97117" w:rsidP="00F9324E">
      <w:pPr>
        <w:rPr>
          <w:b/>
          <w:sz w:val="28"/>
          <w:szCs w:val="28"/>
        </w:rPr>
      </w:pPr>
    </w:p>
    <w:p w:rsidR="00B00841" w:rsidRPr="000B5DC1" w:rsidRDefault="00A0228B" w:rsidP="00AE14C3">
      <w:pPr>
        <w:jc w:val="center"/>
        <w:rPr>
          <w:b/>
          <w:sz w:val="28"/>
          <w:szCs w:val="28"/>
        </w:rPr>
      </w:pPr>
      <w:r w:rsidRPr="000B5DC1">
        <w:rPr>
          <w:b/>
          <w:sz w:val="28"/>
          <w:szCs w:val="28"/>
        </w:rPr>
        <w:t xml:space="preserve">1.3 </w:t>
      </w:r>
      <w:r w:rsidR="00B00841" w:rsidRPr="000B5DC1">
        <w:rPr>
          <w:b/>
          <w:bCs/>
          <w:sz w:val="28"/>
          <w:szCs w:val="28"/>
        </w:rPr>
        <w:t>Планируемые результаты освоения программного материала</w:t>
      </w:r>
    </w:p>
    <w:p w:rsidR="00950D9E" w:rsidRDefault="00BE58B0" w:rsidP="00950D9E">
      <w:pPr>
        <w:pStyle w:val="a8"/>
        <w:spacing w:after="120" w:line="20" w:lineRule="atLeast"/>
        <w:ind w:left="1418"/>
      </w:pPr>
      <w:r w:rsidRPr="00BE58B0">
        <w:rPr>
          <w:b/>
          <w:color w:val="231F20"/>
        </w:rPr>
        <w:t>Соц</w:t>
      </w:r>
      <w:r w:rsidR="00A90B1A">
        <w:rPr>
          <w:b/>
          <w:color w:val="231F20"/>
        </w:rPr>
        <w:t>иально-коммуникативное развитие</w:t>
      </w:r>
    </w:p>
    <w:p w:rsidR="00047AFD" w:rsidRPr="00C518F2" w:rsidRDefault="00950D9E" w:rsidP="00C518F2">
      <w:pPr>
        <w:pStyle w:val="a8"/>
        <w:spacing w:after="120" w:line="20" w:lineRule="atLeast"/>
        <w:ind w:left="1418"/>
        <w:rPr>
          <w:rFonts w:cs="Times New Roman"/>
          <w:u w:val="single"/>
        </w:rPr>
      </w:pPr>
      <w:r w:rsidRPr="00950D9E">
        <w:rPr>
          <w:rFonts w:cs="Times New Roman"/>
          <w:u w:val="single"/>
        </w:rPr>
        <w:t>Игровая</w:t>
      </w:r>
      <w:r w:rsidR="00C518F2">
        <w:rPr>
          <w:rFonts w:cs="Times New Roman"/>
          <w:u w:val="single"/>
        </w:rPr>
        <w:t>, коммуникативная деятельность:</w:t>
      </w:r>
    </w:p>
    <w:p w:rsidR="00950D9E" w:rsidRPr="00950D9E" w:rsidRDefault="00950D9E" w:rsidP="00452D30">
      <w:pPr>
        <w:numPr>
          <w:ilvl w:val="0"/>
          <w:numId w:val="22"/>
        </w:numPr>
        <w:spacing w:after="120" w:line="20" w:lineRule="atLeast"/>
        <w:contextualSpacing/>
        <w:rPr>
          <w:rFonts w:eastAsia="Calibri"/>
          <w:lang w:eastAsia="en-US"/>
        </w:rPr>
      </w:pPr>
      <w:r w:rsidRPr="00950D9E">
        <w:rPr>
          <w:rFonts w:eastAsia="Calibri"/>
          <w:lang w:eastAsia="en-US"/>
        </w:rPr>
        <w:t>Самостоятельно отбирает или придумывает разнообразные сюжеты игр; придерживается в процессе игры намеченного замысла, оставляя место для импровизации</w:t>
      </w:r>
    </w:p>
    <w:p w:rsidR="00950D9E" w:rsidRPr="00950D9E" w:rsidRDefault="00950D9E" w:rsidP="00452D30">
      <w:pPr>
        <w:numPr>
          <w:ilvl w:val="0"/>
          <w:numId w:val="22"/>
        </w:numPr>
        <w:spacing w:after="120" w:line="20" w:lineRule="atLeast"/>
        <w:contextualSpacing/>
        <w:rPr>
          <w:rFonts w:eastAsia="Calibri"/>
          <w:lang w:eastAsia="en-US"/>
        </w:rPr>
      </w:pPr>
      <w:r w:rsidRPr="00950D9E">
        <w:rPr>
          <w:rFonts w:eastAsia="Calibri"/>
          <w:lang w:eastAsia="en-US"/>
        </w:rPr>
        <w:t>Находит новую трактовку роли и исполняет ее. Может моделировать предметно-игровую среду</w:t>
      </w:r>
    </w:p>
    <w:p w:rsidR="00950D9E" w:rsidRPr="00950D9E" w:rsidRDefault="00950D9E" w:rsidP="00452D30">
      <w:pPr>
        <w:numPr>
          <w:ilvl w:val="0"/>
          <w:numId w:val="22"/>
        </w:numPr>
        <w:spacing w:after="120" w:line="20" w:lineRule="atLeast"/>
        <w:contextualSpacing/>
        <w:rPr>
          <w:rFonts w:eastAsia="Calibri"/>
          <w:lang w:eastAsia="en-US"/>
        </w:rPr>
      </w:pPr>
      <w:r w:rsidRPr="00950D9E">
        <w:rPr>
          <w:rFonts w:eastAsia="Calibri"/>
          <w:lang w:eastAsia="en-US"/>
        </w:rPr>
        <w:t>В дидактической игре договаривается со сверстниками об очередности ходов, выборе схем, карт; проявляет себя терпимым и доброжелательным партнером</w:t>
      </w:r>
    </w:p>
    <w:p w:rsidR="00950D9E" w:rsidRPr="00950D9E" w:rsidRDefault="00950D9E" w:rsidP="00452D30">
      <w:pPr>
        <w:numPr>
          <w:ilvl w:val="0"/>
          <w:numId w:val="22"/>
        </w:numPr>
        <w:spacing w:after="120" w:line="20" w:lineRule="atLeast"/>
        <w:contextualSpacing/>
        <w:rPr>
          <w:rFonts w:eastAsia="Calibri"/>
          <w:lang w:eastAsia="en-US"/>
        </w:rPr>
      </w:pPr>
      <w:r w:rsidRPr="00950D9E">
        <w:rPr>
          <w:rFonts w:eastAsia="Calibri"/>
          <w:lang w:eastAsia="en-US"/>
        </w:rPr>
        <w:t>Понимает образный строй спектакля; оценивает игру актеров, средства выразительности и оформление постановки. В беседе о спектакле может высказать свою точку зрения</w:t>
      </w:r>
    </w:p>
    <w:p w:rsidR="00950D9E" w:rsidRPr="00950D9E" w:rsidRDefault="00950D9E" w:rsidP="00452D30">
      <w:pPr>
        <w:numPr>
          <w:ilvl w:val="0"/>
          <w:numId w:val="22"/>
        </w:numPr>
        <w:spacing w:after="120" w:line="20" w:lineRule="atLeast"/>
        <w:contextualSpacing/>
        <w:rPr>
          <w:rFonts w:eastAsia="Calibri"/>
          <w:lang w:eastAsia="en-US"/>
        </w:rPr>
      </w:pPr>
      <w:r w:rsidRPr="00950D9E">
        <w:rPr>
          <w:rFonts w:eastAsia="Calibri"/>
          <w:lang w:eastAsia="en-US"/>
        </w:rPr>
        <w:t>Владеет навыками театральной культуры; знает театральные профессии, правила поведения в театре</w:t>
      </w:r>
    </w:p>
    <w:p w:rsidR="00950D9E" w:rsidRPr="00950D9E" w:rsidRDefault="00950D9E" w:rsidP="00452D30">
      <w:pPr>
        <w:numPr>
          <w:ilvl w:val="0"/>
          <w:numId w:val="22"/>
        </w:numPr>
        <w:spacing w:after="120" w:line="20" w:lineRule="atLeast"/>
        <w:contextualSpacing/>
        <w:rPr>
          <w:rFonts w:eastAsia="Calibri"/>
          <w:lang w:eastAsia="en-US"/>
        </w:rPr>
      </w:pPr>
      <w:r w:rsidRPr="00950D9E">
        <w:rPr>
          <w:rFonts w:eastAsia="Calibri"/>
          <w:lang w:eastAsia="en-US"/>
        </w:rPr>
        <w:t>Участвует в творческих группах по созданию спектаклей (режиссеры, актеры, костюмеры, оформители)</w:t>
      </w:r>
    </w:p>
    <w:p w:rsidR="00950D9E" w:rsidRPr="00950D9E" w:rsidRDefault="00950D9E" w:rsidP="00452D30">
      <w:pPr>
        <w:numPr>
          <w:ilvl w:val="0"/>
          <w:numId w:val="22"/>
        </w:numPr>
        <w:spacing w:after="120" w:line="20" w:lineRule="atLeast"/>
        <w:contextualSpacing/>
        <w:rPr>
          <w:rFonts w:eastAsia="Calibri"/>
          <w:lang w:eastAsia="en-US"/>
        </w:rPr>
      </w:pPr>
      <w:proofErr w:type="gramStart"/>
      <w:r w:rsidRPr="00950D9E">
        <w:rPr>
          <w:rFonts w:eastAsia="Calibri"/>
          <w:lang w:eastAsia="en-US"/>
        </w:rPr>
        <w:t>Способен</w:t>
      </w:r>
      <w:proofErr w:type="gramEnd"/>
      <w:r w:rsidRPr="00950D9E">
        <w:rPr>
          <w:rFonts w:eastAsia="Calibri"/>
          <w:lang w:eastAsia="en-US"/>
        </w:rPr>
        <w:t xml:space="preserve"> вступить в общение со знакомым взрослым, избирательно и устойчиво взаимодействует со знакомыми детьми, способен эмоционально сопереживать</w:t>
      </w:r>
    </w:p>
    <w:p w:rsidR="00950D9E" w:rsidRPr="00950D9E" w:rsidRDefault="00950D9E" w:rsidP="00950D9E">
      <w:pPr>
        <w:spacing w:after="120" w:line="20" w:lineRule="atLeast"/>
        <w:rPr>
          <w:rFonts w:eastAsia="Calibri"/>
          <w:lang w:eastAsia="en-US"/>
        </w:rPr>
      </w:pPr>
    </w:p>
    <w:p w:rsidR="00C518F2" w:rsidRPr="00C518F2" w:rsidRDefault="00950D9E" w:rsidP="00C518F2">
      <w:pPr>
        <w:spacing w:after="120" w:line="20" w:lineRule="atLeast"/>
        <w:ind w:left="1418"/>
        <w:contextualSpacing/>
        <w:rPr>
          <w:rFonts w:eastAsia="Calibri"/>
          <w:u w:val="single"/>
          <w:lang w:eastAsia="en-US"/>
        </w:rPr>
      </w:pPr>
      <w:r w:rsidRPr="00950D9E">
        <w:rPr>
          <w:rFonts w:eastAsia="Calibri"/>
          <w:u w:val="single"/>
          <w:lang w:eastAsia="en-US"/>
        </w:rPr>
        <w:t>Элементарная трудовая деятельность</w:t>
      </w:r>
    </w:p>
    <w:p w:rsidR="00950D9E" w:rsidRPr="00950D9E" w:rsidRDefault="00950D9E" w:rsidP="00452D30">
      <w:pPr>
        <w:numPr>
          <w:ilvl w:val="0"/>
          <w:numId w:val="23"/>
        </w:numPr>
        <w:spacing w:after="120" w:line="20" w:lineRule="atLeast"/>
        <w:contextualSpacing/>
        <w:jc w:val="both"/>
        <w:rPr>
          <w:rFonts w:eastAsia="Calibri"/>
          <w:lang w:eastAsia="en-US"/>
        </w:rPr>
      </w:pPr>
      <w:r w:rsidRPr="00950D9E">
        <w:rPr>
          <w:rFonts w:eastAsia="Calibri"/>
          <w:lang w:eastAsia="en-US"/>
        </w:rPr>
        <w:t>Самостоятельно ухаживает за одеждой, устраняет непорядок в своем внешнем виде. Ответственно выполняет обязанности дежурного, проявляет трудолюбие при трудовых поручениях и труде на природе</w:t>
      </w:r>
    </w:p>
    <w:p w:rsidR="00950D9E" w:rsidRPr="00950D9E" w:rsidRDefault="00950D9E" w:rsidP="00452D30">
      <w:pPr>
        <w:numPr>
          <w:ilvl w:val="0"/>
          <w:numId w:val="23"/>
        </w:numPr>
        <w:spacing w:after="120" w:line="20" w:lineRule="atLeast"/>
        <w:contextualSpacing/>
        <w:rPr>
          <w:rFonts w:eastAsia="Calibri"/>
          <w:lang w:eastAsia="en-US"/>
        </w:rPr>
      </w:pPr>
      <w:r w:rsidRPr="00950D9E">
        <w:rPr>
          <w:rFonts w:eastAsia="Calibri"/>
          <w:lang w:eastAsia="en-US"/>
        </w:rPr>
        <w:t>Может планировать свою трудовую деятельность: отбирать материалы, инструменты, необходимые для занятий, игр</w:t>
      </w:r>
    </w:p>
    <w:p w:rsidR="00C518F2" w:rsidRPr="00C518F2" w:rsidRDefault="00950D9E" w:rsidP="00C518F2">
      <w:pPr>
        <w:spacing w:after="120" w:line="20" w:lineRule="atLeast"/>
        <w:ind w:left="1418"/>
        <w:contextualSpacing/>
        <w:rPr>
          <w:rFonts w:eastAsia="Calibri"/>
          <w:u w:val="single"/>
          <w:lang w:eastAsia="en-US"/>
        </w:rPr>
      </w:pPr>
      <w:r w:rsidRPr="00950D9E">
        <w:rPr>
          <w:rFonts w:eastAsia="Calibri"/>
          <w:u w:val="single"/>
          <w:lang w:eastAsia="en-US"/>
        </w:rPr>
        <w:t>Формирование основ безопасного поведения</w:t>
      </w:r>
    </w:p>
    <w:p w:rsidR="00950D9E" w:rsidRPr="00950D9E" w:rsidRDefault="00950D9E" w:rsidP="00452D30">
      <w:pPr>
        <w:numPr>
          <w:ilvl w:val="0"/>
          <w:numId w:val="24"/>
        </w:numPr>
        <w:spacing w:after="120" w:line="20" w:lineRule="atLeast"/>
        <w:contextualSpacing/>
        <w:jc w:val="both"/>
        <w:rPr>
          <w:rFonts w:eastAsia="Calibri"/>
          <w:lang w:eastAsia="en-US"/>
        </w:rPr>
      </w:pPr>
      <w:r w:rsidRPr="00950D9E">
        <w:rPr>
          <w:rFonts w:eastAsia="Calibri"/>
          <w:lang w:eastAsia="en-US"/>
        </w:rPr>
        <w:t>Знает правила поведения на природе</w:t>
      </w:r>
    </w:p>
    <w:p w:rsidR="00950D9E" w:rsidRPr="00950D9E" w:rsidRDefault="00950D9E" w:rsidP="00452D30">
      <w:pPr>
        <w:numPr>
          <w:ilvl w:val="0"/>
          <w:numId w:val="24"/>
        </w:numPr>
        <w:spacing w:after="120" w:line="20" w:lineRule="atLeast"/>
        <w:contextualSpacing/>
        <w:jc w:val="both"/>
        <w:rPr>
          <w:rFonts w:eastAsia="Calibri"/>
          <w:lang w:eastAsia="en-US"/>
        </w:rPr>
      </w:pPr>
      <w:r w:rsidRPr="00950D9E">
        <w:rPr>
          <w:rFonts w:eastAsia="Calibri"/>
          <w:lang w:eastAsia="en-US"/>
        </w:rPr>
        <w:t>Имеет представление о Красной книге, может объяснить, для чего нужно охранять животных и растения</w:t>
      </w:r>
    </w:p>
    <w:p w:rsidR="00950D9E" w:rsidRPr="00950D9E" w:rsidRDefault="00950D9E" w:rsidP="00452D30">
      <w:pPr>
        <w:numPr>
          <w:ilvl w:val="0"/>
          <w:numId w:val="24"/>
        </w:numPr>
        <w:spacing w:after="120" w:line="20" w:lineRule="atLeast"/>
        <w:contextualSpacing/>
        <w:rPr>
          <w:color w:val="231F20"/>
        </w:rPr>
      </w:pPr>
      <w:r w:rsidRPr="00950D9E">
        <w:rPr>
          <w:rFonts w:eastAsia="Calibri"/>
          <w:lang w:eastAsia="en-US"/>
        </w:rPr>
        <w:t>Знает правила поведения во время грозы, при землетрясении</w:t>
      </w:r>
    </w:p>
    <w:p w:rsidR="00950D9E" w:rsidRPr="00950D9E" w:rsidRDefault="00950D9E" w:rsidP="00950D9E">
      <w:pPr>
        <w:tabs>
          <w:tab w:val="left" w:pos="1134"/>
        </w:tabs>
        <w:jc w:val="both"/>
        <w:outlineLvl w:val="0"/>
        <w:rPr>
          <w:rFonts w:eastAsia="Calibri"/>
          <w:b/>
          <w:lang w:eastAsia="en-US"/>
        </w:rPr>
      </w:pPr>
    </w:p>
    <w:p w:rsidR="00950D9E" w:rsidRPr="00950D9E" w:rsidRDefault="00950D9E" w:rsidP="00950D9E">
      <w:pPr>
        <w:tabs>
          <w:tab w:val="left" w:pos="1134"/>
        </w:tabs>
        <w:ind w:left="1418"/>
        <w:jc w:val="both"/>
        <w:outlineLvl w:val="0"/>
        <w:rPr>
          <w:rFonts w:eastAsia="Calibri"/>
          <w:b/>
          <w:lang w:eastAsia="en-US"/>
        </w:rPr>
      </w:pPr>
      <w:r w:rsidRPr="00950D9E">
        <w:rPr>
          <w:rFonts w:eastAsia="Calibri"/>
          <w:b/>
          <w:lang w:eastAsia="en-US"/>
        </w:rPr>
        <w:t>Познавательное развитие</w:t>
      </w:r>
    </w:p>
    <w:p w:rsidR="00950D9E" w:rsidRPr="00950D9E" w:rsidRDefault="00950D9E" w:rsidP="00950D9E">
      <w:pPr>
        <w:tabs>
          <w:tab w:val="left" w:pos="1134"/>
        </w:tabs>
        <w:ind w:left="1418"/>
        <w:jc w:val="both"/>
        <w:outlineLvl w:val="0"/>
        <w:rPr>
          <w:rFonts w:eastAsia="Calibri"/>
          <w:b/>
          <w:lang w:eastAsia="en-US"/>
        </w:rPr>
      </w:pPr>
    </w:p>
    <w:p w:rsidR="00C518F2" w:rsidRPr="00C518F2" w:rsidRDefault="00950D9E" w:rsidP="00C518F2">
      <w:pPr>
        <w:spacing w:after="120" w:line="20" w:lineRule="atLeast"/>
        <w:ind w:left="1418"/>
        <w:contextualSpacing/>
        <w:jc w:val="both"/>
        <w:rPr>
          <w:rFonts w:eastAsia="Calibri"/>
          <w:u w:val="single"/>
          <w:lang w:eastAsia="en-US"/>
        </w:rPr>
      </w:pPr>
      <w:r w:rsidRPr="00C518F2">
        <w:rPr>
          <w:rFonts w:eastAsia="Calibri"/>
          <w:u w:val="single"/>
          <w:lang w:eastAsia="en-US"/>
        </w:rPr>
        <w:t>Формирование целостной картины мира, расширение кругозора детей:</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Различает и называет виды транспорта (наземный, подземный, водный, воздушный)</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Различает предметы, облегчающие труд человека на производстве. Различает и называет объекты, создающие уют и комфорт в помещении и на улице.</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 xml:space="preserve">Определяет </w:t>
      </w:r>
      <w:proofErr w:type="gramStart"/>
      <w:r w:rsidRPr="00950D9E">
        <w:rPr>
          <w:rFonts w:eastAsia="Calibri"/>
          <w:lang w:eastAsia="en-US"/>
        </w:rPr>
        <w:t>материал</w:t>
      </w:r>
      <w:proofErr w:type="gramEnd"/>
      <w:r w:rsidRPr="00950D9E">
        <w:rPr>
          <w:rFonts w:eastAsia="Calibri"/>
          <w:lang w:eastAsia="en-US"/>
        </w:rPr>
        <w:t xml:space="preserve"> из которого сделан предмет</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Устанавливает связь между свойствами и признаками разнообразных материалов и их использованием</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Определяет происхождение рукотворных предметов</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 xml:space="preserve">Знает дату своего рождения, своё отчество, домашний адрес и телефон, имя и отчество своих родителей. Знает адрес и название своего детского сада. </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 школе, библиотеке.</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Знает флаг, герб, гимн РТ и РФ, имеет представление о президенте. Называет столицу России (Татарстана), достопримечательности Москвы, Казани, Набережных Челнов</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Знает национальную одежду, элементы орнамента татарского народа.</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 защитниках отечества</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 людях разных профессий, о значении труда.</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 различных природных объектах (Растительный мир)</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об условиях жизни растений</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 различных природных объектах (Животный мир)</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 различных природных объектах (Птицы)</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Объясняет экологические зависимости (устанавливает связи взаимодействия человека и природы)</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Устанавливает причинно-следственные связи между состоянием окружающей среды и жизнью живых организмов.</w:t>
      </w:r>
    </w:p>
    <w:p w:rsidR="00C518F2" w:rsidRDefault="00C518F2" w:rsidP="00950D9E">
      <w:pPr>
        <w:spacing w:after="120" w:line="20" w:lineRule="atLeast"/>
        <w:ind w:left="1418"/>
        <w:contextualSpacing/>
        <w:jc w:val="both"/>
        <w:rPr>
          <w:rFonts w:eastAsia="Calibri"/>
          <w:u w:val="single"/>
          <w:lang w:eastAsia="en-US"/>
        </w:rPr>
      </w:pPr>
    </w:p>
    <w:p w:rsidR="00C518F2" w:rsidRPr="00C518F2" w:rsidRDefault="00950D9E" w:rsidP="00C518F2">
      <w:pPr>
        <w:spacing w:after="120" w:line="20" w:lineRule="atLeast"/>
        <w:ind w:left="1418"/>
        <w:contextualSpacing/>
        <w:jc w:val="both"/>
        <w:rPr>
          <w:rFonts w:eastAsia="Calibri"/>
          <w:u w:val="single"/>
          <w:lang w:eastAsia="en-US"/>
        </w:rPr>
      </w:pPr>
      <w:r w:rsidRPr="00C518F2">
        <w:rPr>
          <w:rFonts w:eastAsia="Calibri"/>
          <w:u w:val="single"/>
          <w:lang w:eastAsia="en-US"/>
        </w:rPr>
        <w:t>Формирование элементарных математических представлений:</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Умение считать (отсчитывать) предметы в пре</w:t>
      </w:r>
      <w:r w:rsidRPr="00950D9E">
        <w:rPr>
          <w:rFonts w:eastAsia="Calibri"/>
          <w:lang w:eastAsia="en-US"/>
        </w:rPr>
        <w:softHyphen/>
        <w:t>делах 10-20. Умеет считать в прямом и обратном порядке</w:t>
      </w:r>
    </w:p>
    <w:p w:rsidR="00950D9E" w:rsidRPr="00950D9E" w:rsidRDefault="00950D9E" w:rsidP="00452D30">
      <w:pPr>
        <w:numPr>
          <w:ilvl w:val="0"/>
          <w:numId w:val="25"/>
        </w:numPr>
        <w:spacing w:after="120" w:line="20" w:lineRule="atLeast"/>
        <w:contextualSpacing/>
        <w:rPr>
          <w:rFonts w:eastAsia="Calibri"/>
          <w:lang w:eastAsia="en-US"/>
        </w:rPr>
      </w:pPr>
      <w:r w:rsidRPr="00950D9E">
        <w:rPr>
          <w:rFonts w:eastAsia="Calibri"/>
          <w:lang w:eastAsia="en-US"/>
        </w:rPr>
        <w:t>Знает цифры от 0 до 9. Умение соотносить цифру и количество предметов.</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Знает состав чисел первого десятка (из отдельных единиц)</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Умеет составлять из двух меньших и раскладывать два меньших числа в пределах10</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Умеет составлять и решать задачи в одно действие и пользоваться арифметическими знаками действий +, -.</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Знает монеты достоинством 1, 5, 10, 50 копеек и 1.2, 5, 10 рублей</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Умеет делить квадрат, круг на две и четыре равные части.</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Умеет измерять длину предметов при помощи условной мерки</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Знает геометрические фигуры, их элементы (углы, стороны) и некоторые их свойства.</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Называет текущий месяц, последовательно дни недели</w:t>
      </w:r>
    </w:p>
    <w:p w:rsidR="00950D9E" w:rsidRDefault="00950D9E" w:rsidP="00C518F2">
      <w:pPr>
        <w:numPr>
          <w:ilvl w:val="0"/>
          <w:numId w:val="25"/>
        </w:numPr>
        <w:spacing w:after="120" w:line="20" w:lineRule="atLeast"/>
        <w:contextualSpacing/>
        <w:jc w:val="both"/>
        <w:rPr>
          <w:rFonts w:eastAsia="Calibri"/>
          <w:lang w:eastAsia="en-US"/>
        </w:rPr>
      </w:pPr>
      <w:r w:rsidRPr="00950D9E">
        <w:rPr>
          <w:rFonts w:eastAsia="Calibri"/>
          <w:lang w:eastAsia="en-US"/>
        </w:rPr>
        <w:t>Умеет ориентироваться на листе клетчатой бумаги</w:t>
      </w:r>
    </w:p>
    <w:p w:rsidR="00C518F2" w:rsidRPr="00C518F2" w:rsidRDefault="00C518F2" w:rsidP="00C518F2">
      <w:pPr>
        <w:numPr>
          <w:ilvl w:val="0"/>
          <w:numId w:val="25"/>
        </w:numPr>
        <w:spacing w:after="120" w:line="20" w:lineRule="atLeast"/>
        <w:contextualSpacing/>
        <w:jc w:val="both"/>
        <w:rPr>
          <w:rFonts w:eastAsia="Calibri"/>
          <w:lang w:eastAsia="en-US"/>
        </w:rPr>
      </w:pPr>
    </w:p>
    <w:p w:rsidR="00950D9E" w:rsidRPr="00950D9E" w:rsidRDefault="00950D9E" w:rsidP="00950D9E">
      <w:pPr>
        <w:tabs>
          <w:tab w:val="left" w:pos="1134"/>
        </w:tabs>
        <w:ind w:left="1417"/>
        <w:jc w:val="both"/>
        <w:outlineLvl w:val="0"/>
        <w:rPr>
          <w:rFonts w:eastAsia="Calibri"/>
          <w:b/>
          <w:lang w:eastAsia="en-US"/>
        </w:rPr>
      </w:pPr>
      <w:r w:rsidRPr="00950D9E">
        <w:rPr>
          <w:rFonts w:eastAsia="Calibri"/>
          <w:b/>
          <w:lang w:eastAsia="en-US"/>
        </w:rPr>
        <w:t>Речевое развитие</w:t>
      </w:r>
    </w:p>
    <w:p w:rsidR="00950D9E" w:rsidRPr="00950D9E" w:rsidRDefault="00950D9E" w:rsidP="00950D9E">
      <w:pPr>
        <w:tabs>
          <w:tab w:val="left" w:pos="1134"/>
        </w:tabs>
        <w:ind w:left="1417"/>
        <w:jc w:val="both"/>
        <w:outlineLvl w:val="0"/>
        <w:rPr>
          <w:rFonts w:eastAsia="Calibri"/>
          <w:b/>
          <w:lang w:eastAsia="en-US"/>
        </w:rPr>
      </w:pPr>
    </w:p>
    <w:p w:rsidR="00950D9E" w:rsidRPr="00950D9E" w:rsidRDefault="00950D9E" w:rsidP="00950D9E">
      <w:pPr>
        <w:spacing w:after="120"/>
        <w:ind w:left="1417"/>
        <w:jc w:val="both"/>
        <w:rPr>
          <w:rFonts w:eastAsia="Calibri"/>
          <w:u w:val="single"/>
          <w:lang w:eastAsia="en-US"/>
        </w:rPr>
      </w:pPr>
      <w:r w:rsidRPr="00950D9E">
        <w:rPr>
          <w:rFonts w:eastAsia="Calibri"/>
          <w:u w:val="single"/>
          <w:lang w:eastAsia="en-US"/>
        </w:rPr>
        <w:t>Формирование словаря:</w:t>
      </w:r>
    </w:p>
    <w:p w:rsidR="00950D9E" w:rsidRPr="00950D9E" w:rsidRDefault="00950D9E" w:rsidP="00452D30">
      <w:pPr>
        <w:numPr>
          <w:ilvl w:val="0"/>
          <w:numId w:val="32"/>
        </w:numPr>
        <w:spacing w:after="120" w:line="259" w:lineRule="auto"/>
        <w:contextualSpacing/>
        <w:jc w:val="both"/>
        <w:rPr>
          <w:rFonts w:eastAsia="Calibri"/>
          <w:lang w:eastAsia="en-US"/>
        </w:rPr>
      </w:pPr>
      <w:r w:rsidRPr="00950D9E">
        <w:rPr>
          <w:rFonts w:eastAsia="Calibri"/>
          <w:lang w:eastAsia="en-US"/>
        </w:rPr>
        <w:t>Достаточный бытовой, природоведческий, обществоведческий словарный запас.</w:t>
      </w:r>
    </w:p>
    <w:p w:rsidR="00950D9E" w:rsidRPr="00950D9E" w:rsidRDefault="00950D9E" w:rsidP="00452D30">
      <w:pPr>
        <w:numPr>
          <w:ilvl w:val="0"/>
          <w:numId w:val="32"/>
        </w:numPr>
        <w:spacing w:after="120" w:line="259" w:lineRule="auto"/>
        <w:contextualSpacing/>
        <w:jc w:val="both"/>
        <w:rPr>
          <w:rFonts w:eastAsia="Calibri"/>
          <w:lang w:eastAsia="en-US"/>
        </w:rPr>
      </w:pPr>
      <w:r w:rsidRPr="00950D9E">
        <w:rPr>
          <w:rFonts w:eastAsia="Calibri"/>
          <w:lang w:eastAsia="en-US"/>
        </w:rPr>
        <w:t>Умение использовать разные части речи в точном соответствии с их значением и целью высказывания.</w:t>
      </w:r>
    </w:p>
    <w:p w:rsidR="00950D9E" w:rsidRPr="00950D9E" w:rsidRDefault="00950D9E" w:rsidP="00950D9E">
      <w:pPr>
        <w:spacing w:after="120"/>
        <w:ind w:left="1417"/>
        <w:jc w:val="both"/>
        <w:rPr>
          <w:rFonts w:eastAsia="Calibri"/>
          <w:u w:val="single"/>
          <w:lang w:eastAsia="en-US"/>
        </w:rPr>
      </w:pPr>
      <w:r w:rsidRPr="00950D9E">
        <w:rPr>
          <w:rFonts w:eastAsia="Calibri"/>
          <w:u w:val="single"/>
          <w:lang w:eastAsia="en-US"/>
        </w:rPr>
        <w:t>Звуковая культура речи:</w:t>
      </w:r>
    </w:p>
    <w:p w:rsidR="00950D9E" w:rsidRPr="00950D9E" w:rsidRDefault="00950D9E" w:rsidP="00452D30">
      <w:pPr>
        <w:numPr>
          <w:ilvl w:val="0"/>
          <w:numId w:val="31"/>
        </w:numPr>
        <w:spacing w:after="120" w:line="259" w:lineRule="auto"/>
        <w:contextualSpacing/>
        <w:jc w:val="both"/>
        <w:rPr>
          <w:rFonts w:eastAsia="Calibri"/>
          <w:lang w:eastAsia="en-US"/>
        </w:rPr>
      </w:pPr>
      <w:r w:rsidRPr="00950D9E">
        <w:rPr>
          <w:rFonts w:eastAsia="Calibri"/>
          <w:lang w:eastAsia="en-US"/>
        </w:rPr>
        <w:t>Внятно и чётко произносит звуки, словосочетания.</w:t>
      </w:r>
    </w:p>
    <w:p w:rsidR="00950D9E" w:rsidRPr="00950D9E" w:rsidRDefault="00950D9E" w:rsidP="00452D30">
      <w:pPr>
        <w:numPr>
          <w:ilvl w:val="0"/>
          <w:numId w:val="31"/>
        </w:numPr>
        <w:spacing w:after="120" w:line="259" w:lineRule="auto"/>
        <w:contextualSpacing/>
        <w:jc w:val="both"/>
        <w:rPr>
          <w:rFonts w:eastAsia="Calibri"/>
          <w:lang w:eastAsia="en-US"/>
        </w:rPr>
      </w:pPr>
      <w:r w:rsidRPr="00950D9E">
        <w:rPr>
          <w:rFonts w:eastAsia="Calibri"/>
          <w:lang w:eastAsia="en-US"/>
        </w:rPr>
        <w:t>Находит в предложении слова с заданным звуком.</w:t>
      </w:r>
    </w:p>
    <w:p w:rsidR="00950D9E" w:rsidRPr="00950D9E" w:rsidRDefault="00950D9E" w:rsidP="00452D30">
      <w:pPr>
        <w:numPr>
          <w:ilvl w:val="0"/>
          <w:numId w:val="31"/>
        </w:numPr>
        <w:spacing w:after="120" w:line="259" w:lineRule="auto"/>
        <w:contextualSpacing/>
        <w:jc w:val="both"/>
        <w:rPr>
          <w:rFonts w:eastAsia="Calibri"/>
          <w:lang w:eastAsia="en-US"/>
        </w:rPr>
      </w:pPr>
      <w:r w:rsidRPr="00950D9E">
        <w:rPr>
          <w:rFonts w:eastAsia="Calibri"/>
          <w:lang w:eastAsia="en-US"/>
        </w:rPr>
        <w:t>Определяет место звука в слове.</w:t>
      </w:r>
    </w:p>
    <w:p w:rsidR="00950D9E" w:rsidRPr="00950D9E" w:rsidRDefault="00950D9E" w:rsidP="00950D9E">
      <w:pPr>
        <w:spacing w:after="120"/>
        <w:ind w:left="1417"/>
        <w:jc w:val="both"/>
        <w:rPr>
          <w:rFonts w:eastAsia="Calibri"/>
          <w:u w:val="single"/>
          <w:lang w:eastAsia="en-US"/>
        </w:rPr>
      </w:pPr>
      <w:r w:rsidRPr="00950D9E">
        <w:rPr>
          <w:rFonts w:eastAsia="Calibri"/>
          <w:u w:val="single"/>
          <w:lang w:eastAsia="en-US"/>
        </w:rPr>
        <w:t xml:space="preserve">Грамматический строй речи: </w:t>
      </w:r>
    </w:p>
    <w:p w:rsidR="00950D9E" w:rsidRPr="00950D9E" w:rsidRDefault="00950D9E" w:rsidP="00452D30">
      <w:pPr>
        <w:numPr>
          <w:ilvl w:val="0"/>
          <w:numId w:val="30"/>
        </w:numPr>
        <w:spacing w:after="120" w:line="259" w:lineRule="auto"/>
        <w:contextualSpacing/>
        <w:jc w:val="both"/>
        <w:rPr>
          <w:rFonts w:eastAsia="Calibri"/>
          <w:lang w:eastAsia="en-US"/>
        </w:rPr>
      </w:pPr>
      <w:r w:rsidRPr="00950D9E">
        <w:rPr>
          <w:rFonts w:eastAsia="Calibri"/>
          <w:lang w:eastAsia="en-US"/>
        </w:rPr>
        <w:t>Образует (по образцу) однокоренные слова, существительные с суффиксами, глаголы с приставками, прилагательные в сравнительной и превосходной степени.</w:t>
      </w:r>
    </w:p>
    <w:p w:rsidR="00950D9E" w:rsidRPr="00950D9E" w:rsidRDefault="00950D9E" w:rsidP="00452D30">
      <w:pPr>
        <w:numPr>
          <w:ilvl w:val="0"/>
          <w:numId w:val="30"/>
        </w:numPr>
        <w:spacing w:after="120" w:line="259" w:lineRule="auto"/>
        <w:contextualSpacing/>
        <w:jc w:val="both"/>
        <w:rPr>
          <w:rFonts w:eastAsia="Calibri"/>
          <w:lang w:eastAsia="en-US"/>
        </w:rPr>
      </w:pPr>
      <w:r w:rsidRPr="00950D9E">
        <w:rPr>
          <w:rFonts w:eastAsia="Calibri"/>
          <w:lang w:eastAsia="en-US"/>
        </w:rPr>
        <w:t>Умеет правильно строить сложноподчиненные предложения, используя языковые средства для соединения их частей (чтобы, когда, потому что и т.п.).</w:t>
      </w:r>
    </w:p>
    <w:p w:rsidR="00950D9E" w:rsidRPr="00950D9E" w:rsidRDefault="00950D9E" w:rsidP="00950D9E">
      <w:pPr>
        <w:spacing w:after="120"/>
        <w:ind w:left="1417"/>
        <w:jc w:val="both"/>
        <w:rPr>
          <w:rFonts w:eastAsia="Calibri"/>
          <w:u w:val="single"/>
          <w:lang w:eastAsia="en-US"/>
        </w:rPr>
      </w:pPr>
      <w:r w:rsidRPr="00950D9E">
        <w:rPr>
          <w:rFonts w:eastAsia="Calibri"/>
          <w:u w:val="single"/>
          <w:lang w:eastAsia="en-US"/>
        </w:rPr>
        <w:t>Связная речь:</w:t>
      </w:r>
    </w:p>
    <w:p w:rsidR="00950D9E" w:rsidRPr="00950D9E" w:rsidRDefault="00950D9E" w:rsidP="00452D30">
      <w:pPr>
        <w:numPr>
          <w:ilvl w:val="0"/>
          <w:numId w:val="29"/>
        </w:numPr>
        <w:spacing w:after="120" w:line="259" w:lineRule="auto"/>
        <w:contextualSpacing/>
        <w:jc w:val="both"/>
        <w:rPr>
          <w:rFonts w:eastAsia="Calibri"/>
          <w:lang w:eastAsia="en-US"/>
        </w:rPr>
      </w:pPr>
      <w:r w:rsidRPr="00950D9E">
        <w:rPr>
          <w:rFonts w:eastAsia="Calibri"/>
          <w:lang w:eastAsia="en-US"/>
        </w:rPr>
        <w:t>Составляет по опорным схемам рассказы о предмете, по набору картин с фабульным развитием событий.</w:t>
      </w:r>
    </w:p>
    <w:p w:rsidR="00950D9E" w:rsidRPr="00950D9E" w:rsidRDefault="00950D9E" w:rsidP="00452D30">
      <w:pPr>
        <w:numPr>
          <w:ilvl w:val="0"/>
          <w:numId w:val="29"/>
        </w:numPr>
        <w:spacing w:after="120" w:line="259" w:lineRule="auto"/>
        <w:contextualSpacing/>
        <w:jc w:val="both"/>
        <w:rPr>
          <w:rFonts w:eastAsia="Calibri"/>
          <w:lang w:eastAsia="en-US"/>
        </w:rPr>
      </w:pPr>
      <w:r w:rsidRPr="00950D9E">
        <w:rPr>
          <w:rFonts w:eastAsia="Calibri"/>
          <w:lang w:eastAsia="en-US"/>
        </w:rPr>
        <w:t>Пересказывает и драматизирует небольшие литературные произведения.</w:t>
      </w:r>
    </w:p>
    <w:p w:rsidR="00950D9E" w:rsidRPr="00950D9E" w:rsidRDefault="00950D9E" w:rsidP="00950D9E">
      <w:pPr>
        <w:spacing w:after="120"/>
        <w:ind w:left="1417"/>
        <w:jc w:val="both"/>
        <w:rPr>
          <w:rFonts w:eastAsia="Calibri"/>
          <w:u w:val="single"/>
          <w:lang w:eastAsia="en-US"/>
        </w:rPr>
      </w:pPr>
      <w:r w:rsidRPr="00950D9E">
        <w:rPr>
          <w:rFonts w:eastAsia="Calibri"/>
          <w:u w:val="single"/>
          <w:lang w:eastAsia="en-US"/>
        </w:rPr>
        <w:t>Подготовка к обучению грамоте:</w:t>
      </w:r>
    </w:p>
    <w:p w:rsidR="00950D9E" w:rsidRPr="00950D9E" w:rsidRDefault="00950D9E" w:rsidP="00452D30">
      <w:pPr>
        <w:numPr>
          <w:ilvl w:val="0"/>
          <w:numId w:val="28"/>
        </w:numPr>
        <w:spacing w:after="120" w:line="259" w:lineRule="auto"/>
        <w:contextualSpacing/>
        <w:jc w:val="both"/>
        <w:rPr>
          <w:rFonts w:eastAsia="Calibri"/>
          <w:lang w:eastAsia="en-US"/>
        </w:rPr>
      </w:pPr>
      <w:r w:rsidRPr="00950D9E">
        <w:rPr>
          <w:rFonts w:eastAsia="Calibri"/>
          <w:lang w:eastAsia="en-US"/>
        </w:rPr>
        <w:t>Различает понятия «звук», «слог», «слово», «предложение». Называет в последовательности слова в предложении, звуки и слоги в словах.</w:t>
      </w:r>
    </w:p>
    <w:p w:rsidR="00950D9E" w:rsidRPr="00950D9E" w:rsidRDefault="00950D9E" w:rsidP="00452D30">
      <w:pPr>
        <w:numPr>
          <w:ilvl w:val="0"/>
          <w:numId w:val="28"/>
        </w:numPr>
        <w:spacing w:after="120" w:line="259" w:lineRule="auto"/>
        <w:contextualSpacing/>
        <w:jc w:val="both"/>
        <w:rPr>
          <w:rFonts w:eastAsia="Calibri"/>
          <w:lang w:eastAsia="en-US"/>
        </w:rPr>
      </w:pPr>
      <w:r w:rsidRPr="00950D9E">
        <w:rPr>
          <w:rFonts w:eastAsia="Calibri"/>
          <w:lang w:eastAsia="en-US"/>
        </w:rPr>
        <w:t>Умеет делить двусложные и трехсложные слова с открытыми слогами (</w:t>
      </w:r>
      <w:proofErr w:type="gramStart"/>
      <w:r w:rsidRPr="00950D9E">
        <w:rPr>
          <w:rFonts w:eastAsia="Calibri"/>
          <w:lang w:eastAsia="en-US"/>
        </w:rPr>
        <w:t>Ма-ша</w:t>
      </w:r>
      <w:proofErr w:type="gramEnd"/>
      <w:r w:rsidRPr="00950D9E">
        <w:rPr>
          <w:rFonts w:eastAsia="Calibri"/>
          <w:lang w:eastAsia="en-US"/>
        </w:rPr>
        <w:t>, ма-ли-на, бе-рё-за).</w:t>
      </w:r>
    </w:p>
    <w:p w:rsidR="00950D9E" w:rsidRPr="00950D9E" w:rsidRDefault="00950D9E" w:rsidP="00950D9E">
      <w:pPr>
        <w:spacing w:after="120"/>
        <w:ind w:left="1417"/>
        <w:jc w:val="both"/>
        <w:rPr>
          <w:rFonts w:eastAsia="Calibri"/>
          <w:lang w:eastAsia="en-US"/>
        </w:rPr>
      </w:pPr>
      <w:r w:rsidRPr="00950D9E">
        <w:rPr>
          <w:rFonts w:eastAsia="Calibri"/>
          <w:u w:val="single"/>
          <w:lang w:eastAsia="en-US"/>
        </w:rPr>
        <w:t>Художественная лит</w:t>
      </w:r>
      <w:r w:rsidRPr="00950D9E">
        <w:rPr>
          <w:rFonts w:eastAsia="Calibri"/>
          <w:b/>
          <w:u w:val="single"/>
          <w:lang w:eastAsia="en-US"/>
        </w:rPr>
        <w:t>е</w:t>
      </w:r>
      <w:r w:rsidRPr="00950D9E">
        <w:rPr>
          <w:rFonts w:eastAsia="Calibri"/>
          <w:u w:val="single"/>
          <w:lang w:eastAsia="en-US"/>
        </w:rPr>
        <w:t>ратура</w:t>
      </w:r>
      <w:r w:rsidRPr="00950D9E">
        <w:rPr>
          <w:rFonts w:eastAsia="Calibri"/>
          <w:lang w:eastAsia="en-US"/>
        </w:rPr>
        <w:t>:</w:t>
      </w:r>
    </w:p>
    <w:p w:rsidR="00950D9E" w:rsidRPr="00950D9E" w:rsidRDefault="00950D9E" w:rsidP="00452D30">
      <w:pPr>
        <w:numPr>
          <w:ilvl w:val="0"/>
          <w:numId w:val="27"/>
        </w:numPr>
        <w:spacing w:after="120" w:line="259" w:lineRule="auto"/>
        <w:contextualSpacing/>
        <w:jc w:val="both"/>
        <w:rPr>
          <w:rFonts w:eastAsia="Calibri"/>
          <w:lang w:eastAsia="en-US"/>
        </w:rPr>
      </w:pPr>
      <w:r w:rsidRPr="00950D9E">
        <w:rPr>
          <w:rFonts w:eastAsia="Calibri"/>
          <w:lang w:eastAsia="en-US"/>
        </w:rPr>
        <w:t>Различает жанры литературных произведений. Называет любимые сказки и рассказы; знает наизусть 2-3 любимых произведения, считалки, загадки.</w:t>
      </w:r>
    </w:p>
    <w:p w:rsidR="00950D9E" w:rsidRPr="00950D9E" w:rsidRDefault="00950D9E" w:rsidP="00452D30">
      <w:pPr>
        <w:numPr>
          <w:ilvl w:val="0"/>
          <w:numId w:val="27"/>
        </w:numPr>
        <w:spacing w:after="120" w:line="259" w:lineRule="auto"/>
        <w:contextualSpacing/>
        <w:jc w:val="both"/>
        <w:rPr>
          <w:rFonts w:eastAsia="Calibri"/>
          <w:lang w:eastAsia="en-US"/>
        </w:rPr>
      </w:pPr>
      <w:r w:rsidRPr="00950D9E">
        <w:rPr>
          <w:rFonts w:eastAsia="Calibri"/>
          <w:lang w:eastAsia="en-US"/>
        </w:rPr>
        <w:t>Называет 2-3-х авторов и 2-3-х иллюстраторов детских книг.</w:t>
      </w:r>
    </w:p>
    <w:p w:rsidR="00950D9E" w:rsidRPr="00950D9E" w:rsidRDefault="00950D9E" w:rsidP="00452D30">
      <w:pPr>
        <w:numPr>
          <w:ilvl w:val="0"/>
          <w:numId w:val="27"/>
        </w:numPr>
        <w:spacing w:after="120" w:line="259" w:lineRule="auto"/>
        <w:contextualSpacing/>
        <w:jc w:val="both"/>
        <w:rPr>
          <w:rFonts w:eastAsia="Calibri"/>
          <w:lang w:eastAsia="en-US"/>
        </w:rPr>
      </w:pPr>
      <w:r w:rsidRPr="00950D9E">
        <w:rPr>
          <w:rFonts w:eastAsia="Calibri"/>
          <w:lang w:eastAsia="en-US"/>
        </w:rPr>
        <w:t>Выразительно читает стихотворение, пересказывать отрывок из сказки, рассказа.</w:t>
      </w:r>
    </w:p>
    <w:p w:rsidR="00950D9E" w:rsidRPr="00950D9E" w:rsidRDefault="00950D9E" w:rsidP="00950D9E">
      <w:pPr>
        <w:tabs>
          <w:tab w:val="left" w:pos="1134"/>
        </w:tabs>
        <w:spacing w:after="120"/>
        <w:ind w:left="1417"/>
        <w:contextualSpacing/>
        <w:jc w:val="both"/>
        <w:outlineLvl w:val="0"/>
        <w:rPr>
          <w:rFonts w:eastAsia="Calibri"/>
          <w:shd w:val="clear" w:color="auto" w:fill="FFFFFF"/>
          <w:lang w:eastAsia="en-US"/>
        </w:rPr>
      </w:pPr>
    </w:p>
    <w:p w:rsidR="00950D9E" w:rsidRPr="00950D9E" w:rsidRDefault="00950D9E" w:rsidP="00950D9E">
      <w:pPr>
        <w:tabs>
          <w:tab w:val="left" w:pos="1134"/>
        </w:tabs>
        <w:spacing w:after="120"/>
        <w:ind w:left="1417"/>
        <w:contextualSpacing/>
        <w:jc w:val="both"/>
        <w:outlineLvl w:val="0"/>
        <w:rPr>
          <w:rFonts w:eastAsia="Calibri"/>
          <w:b/>
          <w:lang w:eastAsia="en-US"/>
        </w:rPr>
      </w:pPr>
      <w:r w:rsidRPr="00950D9E">
        <w:rPr>
          <w:rFonts w:eastAsia="Calibri"/>
          <w:b/>
          <w:lang w:eastAsia="en-US"/>
        </w:rPr>
        <w:t>Художественно-эстетическое развитие</w:t>
      </w:r>
    </w:p>
    <w:p w:rsidR="00950D9E" w:rsidRPr="00950D9E" w:rsidRDefault="00950D9E" w:rsidP="00950D9E">
      <w:pPr>
        <w:tabs>
          <w:tab w:val="left" w:pos="1134"/>
        </w:tabs>
        <w:spacing w:after="120"/>
        <w:ind w:left="1417"/>
        <w:contextualSpacing/>
        <w:jc w:val="both"/>
        <w:outlineLvl w:val="0"/>
        <w:rPr>
          <w:rFonts w:eastAsia="Calibri"/>
          <w:b/>
          <w:lang w:eastAsia="en-US"/>
        </w:rPr>
      </w:pPr>
    </w:p>
    <w:p w:rsidR="00950D9E" w:rsidRPr="00950D9E" w:rsidRDefault="00950D9E" w:rsidP="00950D9E">
      <w:pPr>
        <w:tabs>
          <w:tab w:val="left" w:pos="1080"/>
        </w:tabs>
        <w:spacing w:after="120"/>
        <w:ind w:left="1417"/>
        <w:contextualSpacing/>
        <w:jc w:val="both"/>
        <w:rPr>
          <w:rFonts w:eastAsia="Calibri"/>
          <w:u w:val="single"/>
          <w:lang w:eastAsia="en-US"/>
        </w:rPr>
      </w:pPr>
      <w:r w:rsidRPr="00950D9E">
        <w:rPr>
          <w:rFonts w:eastAsia="Calibri"/>
          <w:u w:val="single"/>
          <w:lang w:eastAsia="en-US"/>
        </w:rPr>
        <w:t>Приобщение к искусству:</w:t>
      </w:r>
    </w:p>
    <w:p w:rsidR="00950D9E" w:rsidRPr="00950D9E" w:rsidRDefault="00950D9E" w:rsidP="00452D30">
      <w:pPr>
        <w:numPr>
          <w:ilvl w:val="0"/>
          <w:numId w:val="33"/>
        </w:numPr>
        <w:spacing w:after="120" w:line="259" w:lineRule="auto"/>
        <w:contextualSpacing/>
        <w:jc w:val="both"/>
        <w:rPr>
          <w:rFonts w:eastAsia="Calibri"/>
          <w:lang w:eastAsia="en-US"/>
        </w:rPr>
      </w:pPr>
      <w:r w:rsidRPr="00950D9E">
        <w:rPr>
          <w:rFonts w:eastAsia="Calibri"/>
          <w:lang w:eastAsia="en-US"/>
        </w:rPr>
        <w:t>Знает виды изобразительного искусства (скульптура, живопись, графика, декоративно-прикладное искусство)</w:t>
      </w:r>
    </w:p>
    <w:p w:rsidR="00950D9E" w:rsidRPr="00950D9E" w:rsidRDefault="00950D9E" w:rsidP="00452D30">
      <w:pPr>
        <w:numPr>
          <w:ilvl w:val="0"/>
          <w:numId w:val="33"/>
        </w:numPr>
        <w:spacing w:after="120" w:line="259" w:lineRule="auto"/>
        <w:contextualSpacing/>
        <w:jc w:val="both"/>
        <w:rPr>
          <w:rFonts w:eastAsia="Calibri"/>
          <w:lang w:eastAsia="en-US"/>
        </w:rPr>
      </w:pPr>
      <w:r w:rsidRPr="00950D9E">
        <w:rPr>
          <w:rFonts w:eastAsia="Calibri"/>
          <w:lang w:eastAsia="en-US"/>
        </w:rPr>
        <w:t>Знает произведения живописи (И. Шишкина «Рожь», «Утро в сосновом бору», И. Левитана «Утро в сосновом бору» и т.д.)</w:t>
      </w:r>
    </w:p>
    <w:p w:rsidR="00950D9E" w:rsidRPr="00950D9E" w:rsidRDefault="00950D9E" w:rsidP="00452D30">
      <w:pPr>
        <w:numPr>
          <w:ilvl w:val="0"/>
          <w:numId w:val="33"/>
        </w:numPr>
        <w:spacing w:after="120" w:line="259" w:lineRule="auto"/>
        <w:contextualSpacing/>
        <w:jc w:val="both"/>
        <w:rPr>
          <w:rFonts w:eastAsia="Calibri"/>
          <w:lang w:eastAsia="en-US"/>
        </w:rPr>
      </w:pPr>
      <w:r w:rsidRPr="00950D9E">
        <w:rPr>
          <w:rFonts w:eastAsia="Calibri"/>
          <w:lang w:eastAsia="en-US"/>
        </w:rPr>
        <w:t xml:space="preserve">Знает народно-прикладное искусство, народные игрушки. Знает элементы орнамента татарского народа </w:t>
      </w:r>
    </w:p>
    <w:p w:rsidR="00950D9E" w:rsidRPr="00950D9E" w:rsidRDefault="00950D9E" w:rsidP="00452D30">
      <w:pPr>
        <w:numPr>
          <w:ilvl w:val="0"/>
          <w:numId w:val="33"/>
        </w:numPr>
        <w:spacing w:after="120" w:line="259" w:lineRule="auto"/>
        <w:contextualSpacing/>
        <w:jc w:val="both"/>
        <w:rPr>
          <w:rFonts w:eastAsia="Calibri"/>
          <w:lang w:eastAsia="en-US"/>
        </w:rPr>
      </w:pPr>
      <w:r w:rsidRPr="00950D9E">
        <w:rPr>
          <w:rFonts w:eastAsia="Calibri"/>
          <w:lang w:eastAsia="en-US"/>
        </w:rPr>
        <w:t>Знает художников-иллюстраторов детской книги</w:t>
      </w:r>
    </w:p>
    <w:p w:rsidR="00950D9E" w:rsidRPr="00950D9E" w:rsidRDefault="00950D9E" w:rsidP="00452D30">
      <w:pPr>
        <w:numPr>
          <w:ilvl w:val="0"/>
          <w:numId w:val="33"/>
        </w:numPr>
        <w:spacing w:after="120" w:line="259" w:lineRule="auto"/>
        <w:contextualSpacing/>
        <w:jc w:val="both"/>
        <w:rPr>
          <w:rFonts w:eastAsia="Calibri"/>
          <w:lang w:eastAsia="en-US"/>
        </w:rPr>
      </w:pPr>
      <w:r w:rsidRPr="00950D9E">
        <w:rPr>
          <w:rFonts w:eastAsia="Calibri"/>
          <w:lang w:eastAsia="en-US"/>
        </w:rPr>
        <w:t>Знает памятники архитектуры в Набережных Челнах, Татарстане и России  (Спасская башня Казанского кремля, башня Сююмбике, Спасская башня Московского кремля,  собор Василия Блаженного и т.д.)</w:t>
      </w:r>
    </w:p>
    <w:p w:rsidR="00950D9E" w:rsidRPr="00950D9E" w:rsidRDefault="00950D9E" w:rsidP="00452D30">
      <w:pPr>
        <w:numPr>
          <w:ilvl w:val="0"/>
          <w:numId w:val="33"/>
        </w:numPr>
        <w:tabs>
          <w:tab w:val="left" w:pos="1134"/>
        </w:tabs>
        <w:spacing w:after="120" w:line="259" w:lineRule="auto"/>
        <w:contextualSpacing/>
        <w:jc w:val="both"/>
        <w:outlineLvl w:val="0"/>
        <w:rPr>
          <w:rFonts w:eastAsia="Calibri"/>
          <w:lang w:eastAsia="en-US"/>
        </w:rPr>
      </w:pPr>
      <w:r w:rsidRPr="00950D9E">
        <w:rPr>
          <w:rFonts w:eastAsia="Calibri"/>
          <w:lang w:eastAsia="en-US"/>
        </w:rPr>
        <w:t>Знает профессии деятелей искусства (художник, композитор, певец, балерина и т.д.)</w:t>
      </w:r>
    </w:p>
    <w:p w:rsidR="00950D9E" w:rsidRPr="00950D9E" w:rsidRDefault="00950D9E" w:rsidP="00950D9E">
      <w:pPr>
        <w:tabs>
          <w:tab w:val="left" w:pos="1134"/>
        </w:tabs>
        <w:spacing w:after="120"/>
        <w:ind w:left="1417"/>
        <w:contextualSpacing/>
        <w:jc w:val="both"/>
        <w:outlineLvl w:val="0"/>
        <w:rPr>
          <w:rFonts w:eastAsia="Calibri"/>
          <w:u w:val="single"/>
          <w:lang w:eastAsia="en-US"/>
        </w:rPr>
      </w:pPr>
      <w:r w:rsidRPr="00950D9E">
        <w:rPr>
          <w:rFonts w:eastAsia="Calibri"/>
          <w:u w:val="single"/>
          <w:lang w:eastAsia="en-US"/>
        </w:rPr>
        <w:t>Изобразительная деятельность:</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Умеет изображать предметы по памяти, передавая характерные особенности предметов средствами рисунка (форма, пропорции, расположение на листе бумаги)</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 xml:space="preserve">Умеет строить композицию рисунка, размещает изображения на листе в соответствии с их реальным расположением, передает различия в величине изображаемых предметов, </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 xml:space="preserve">Умеет при составлении декоративной композиции на основе того или иного вида народного декоративного искусства использовать характерные для него элементы узора и цветовую гамму </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Лепит различные предметы, передавая их форму и пропорции, позы и движения.</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Выполняет декоративные композиции способами налепа и рельефа</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Создаёт изображение различных предметов, используя бумагу различной фактуры и усвоенные способы вырезывания</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Создаёт сюжетные декоративные композиции</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Переплетает  бумажную основу полосками цветной бумаги.</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Делает разметку по шаблону на бумаге  для изготовления игрушек</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Изготавливает объёмные игрушки в технике оригами</w:t>
      </w:r>
    </w:p>
    <w:p w:rsidR="00950D9E" w:rsidRPr="00950D9E" w:rsidRDefault="00950D9E" w:rsidP="00452D30">
      <w:pPr>
        <w:numPr>
          <w:ilvl w:val="0"/>
          <w:numId w:val="34"/>
        </w:numPr>
        <w:spacing w:after="120" w:line="259" w:lineRule="auto"/>
        <w:contextualSpacing/>
        <w:rPr>
          <w:rFonts w:eastAsia="Calibri"/>
          <w:lang w:eastAsia="en-US"/>
        </w:rPr>
      </w:pPr>
      <w:r w:rsidRPr="00950D9E">
        <w:rPr>
          <w:rFonts w:eastAsia="Calibri"/>
          <w:lang w:eastAsia="en-US"/>
        </w:rPr>
        <w:t>Работает с иголкой</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Делает аппликацию, используя кусочки ткани</w:t>
      </w:r>
    </w:p>
    <w:p w:rsidR="00950D9E" w:rsidRDefault="00950D9E" w:rsidP="00452D30">
      <w:pPr>
        <w:numPr>
          <w:ilvl w:val="0"/>
          <w:numId w:val="34"/>
        </w:numPr>
        <w:tabs>
          <w:tab w:val="left" w:pos="1134"/>
        </w:tabs>
        <w:spacing w:after="120" w:line="259" w:lineRule="auto"/>
        <w:contextualSpacing/>
        <w:jc w:val="both"/>
        <w:outlineLvl w:val="0"/>
        <w:rPr>
          <w:rFonts w:eastAsia="Calibri"/>
          <w:lang w:eastAsia="en-US"/>
        </w:rPr>
      </w:pPr>
      <w:r w:rsidRPr="00950D9E">
        <w:rPr>
          <w:rFonts w:eastAsia="Calibri"/>
          <w:lang w:eastAsia="en-US"/>
        </w:rPr>
        <w:t>Умеет создавать фигурки людей, животных из разнообразного природного материала</w:t>
      </w:r>
      <w:r w:rsidR="00F97117">
        <w:rPr>
          <w:rFonts w:eastAsia="Calibri"/>
          <w:lang w:eastAsia="en-US"/>
        </w:rPr>
        <w:t>.</w:t>
      </w:r>
    </w:p>
    <w:p w:rsidR="00F97117" w:rsidRPr="00950D9E" w:rsidRDefault="00F97117" w:rsidP="00F97117">
      <w:pPr>
        <w:tabs>
          <w:tab w:val="left" w:pos="1134"/>
        </w:tabs>
        <w:spacing w:after="120" w:line="259" w:lineRule="auto"/>
        <w:contextualSpacing/>
        <w:jc w:val="both"/>
        <w:outlineLvl w:val="0"/>
        <w:rPr>
          <w:rFonts w:eastAsia="Calibri"/>
          <w:lang w:eastAsia="en-US"/>
        </w:rPr>
      </w:pPr>
    </w:p>
    <w:p w:rsidR="00950D9E" w:rsidRPr="00950D9E" w:rsidRDefault="00950D9E" w:rsidP="00950D9E">
      <w:pPr>
        <w:tabs>
          <w:tab w:val="left" w:pos="1134"/>
        </w:tabs>
        <w:spacing w:after="120"/>
        <w:ind w:left="1417"/>
        <w:contextualSpacing/>
        <w:jc w:val="both"/>
        <w:outlineLvl w:val="0"/>
        <w:rPr>
          <w:rFonts w:eastAsia="Calibri"/>
          <w:u w:val="single"/>
          <w:lang w:eastAsia="en-US"/>
        </w:rPr>
      </w:pPr>
      <w:r w:rsidRPr="00950D9E">
        <w:rPr>
          <w:rFonts w:eastAsia="Calibri"/>
          <w:u w:val="single"/>
          <w:lang w:eastAsia="en-US"/>
        </w:rPr>
        <w:t>Конструктивн</w:t>
      </w:r>
      <w:proofErr w:type="gramStart"/>
      <w:r w:rsidRPr="00950D9E">
        <w:rPr>
          <w:rFonts w:eastAsia="Calibri"/>
          <w:u w:val="single"/>
          <w:lang w:eastAsia="en-US"/>
        </w:rPr>
        <w:t>о-</w:t>
      </w:r>
      <w:proofErr w:type="gramEnd"/>
      <w:r w:rsidRPr="00950D9E">
        <w:rPr>
          <w:rFonts w:eastAsia="Calibri"/>
          <w:u w:val="single"/>
          <w:lang w:eastAsia="en-US"/>
        </w:rPr>
        <w:t xml:space="preserve"> модельная деятельность:</w:t>
      </w:r>
    </w:p>
    <w:p w:rsidR="00950D9E" w:rsidRPr="00950D9E" w:rsidRDefault="00950D9E" w:rsidP="00452D30">
      <w:pPr>
        <w:numPr>
          <w:ilvl w:val="0"/>
          <w:numId w:val="35"/>
        </w:numPr>
        <w:spacing w:after="120" w:line="259" w:lineRule="auto"/>
        <w:contextualSpacing/>
        <w:jc w:val="both"/>
        <w:rPr>
          <w:rFonts w:eastAsia="Calibri"/>
          <w:lang w:eastAsia="en-US"/>
        </w:rPr>
      </w:pPr>
      <w:r w:rsidRPr="00950D9E">
        <w:rPr>
          <w:rFonts w:eastAsia="Calibri"/>
          <w:lang w:eastAsia="en-US"/>
        </w:rPr>
        <w:t>Сооружает различные конструкции одного и того же объекта в соответствии с их назначением,  определяет какие детали подходят для постройки</w:t>
      </w:r>
    </w:p>
    <w:p w:rsidR="00950D9E" w:rsidRPr="00950D9E" w:rsidRDefault="00950D9E" w:rsidP="00452D30">
      <w:pPr>
        <w:numPr>
          <w:ilvl w:val="0"/>
          <w:numId w:val="35"/>
        </w:numPr>
        <w:spacing w:after="120" w:line="259" w:lineRule="auto"/>
        <w:contextualSpacing/>
        <w:jc w:val="both"/>
        <w:rPr>
          <w:rFonts w:eastAsia="Calibri"/>
          <w:lang w:eastAsia="en-US"/>
        </w:rPr>
      </w:pPr>
      <w:r w:rsidRPr="00950D9E">
        <w:rPr>
          <w:rFonts w:eastAsia="Calibri"/>
          <w:lang w:eastAsia="en-US"/>
        </w:rPr>
        <w:t>Сооружает постройки, объединённые общей темой</w:t>
      </w:r>
    </w:p>
    <w:p w:rsidR="00950D9E" w:rsidRPr="00950D9E" w:rsidRDefault="00950D9E" w:rsidP="00452D30">
      <w:pPr>
        <w:numPr>
          <w:ilvl w:val="0"/>
          <w:numId w:val="35"/>
        </w:numPr>
        <w:tabs>
          <w:tab w:val="left" w:pos="1134"/>
        </w:tabs>
        <w:spacing w:after="120" w:line="259" w:lineRule="auto"/>
        <w:contextualSpacing/>
        <w:jc w:val="both"/>
        <w:outlineLvl w:val="0"/>
        <w:rPr>
          <w:rFonts w:eastAsia="Calibri"/>
          <w:lang w:eastAsia="en-US"/>
        </w:rPr>
      </w:pPr>
      <w:r w:rsidRPr="00950D9E">
        <w:rPr>
          <w:rFonts w:eastAsia="Calibri"/>
          <w:lang w:eastAsia="en-US"/>
        </w:rPr>
        <w:t>Создаёт модели из пластмассового и деревянного конструктора по рисунку и словесной инструкции.</w:t>
      </w:r>
    </w:p>
    <w:p w:rsidR="00950D9E" w:rsidRPr="00950D9E" w:rsidRDefault="00950D9E" w:rsidP="00950D9E">
      <w:pPr>
        <w:tabs>
          <w:tab w:val="left" w:pos="1134"/>
        </w:tabs>
        <w:jc w:val="both"/>
        <w:outlineLvl w:val="0"/>
        <w:rPr>
          <w:rFonts w:ascii="Calibri" w:eastAsia="Calibri" w:hAnsi="Calibri"/>
          <w:sz w:val="18"/>
          <w:szCs w:val="18"/>
          <w:lang w:eastAsia="en-US"/>
        </w:rPr>
      </w:pPr>
    </w:p>
    <w:p w:rsidR="00950D9E" w:rsidRPr="00950D9E" w:rsidRDefault="00950D9E" w:rsidP="00AB4BB1">
      <w:pPr>
        <w:tabs>
          <w:tab w:val="left" w:pos="1134"/>
        </w:tabs>
        <w:spacing w:after="120"/>
        <w:ind w:left="1417"/>
        <w:contextualSpacing/>
        <w:jc w:val="both"/>
        <w:outlineLvl w:val="0"/>
        <w:rPr>
          <w:rFonts w:eastAsia="Calibri"/>
          <w:b/>
          <w:lang w:eastAsia="en-US"/>
        </w:rPr>
      </w:pPr>
      <w:r w:rsidRPr="00950D9E">
        <w:rPr>
          <w:rFonts w:eastAsia="Calibri"/>
          <w:b/>
          <w:lang w:eastAsia="en-US"/>
        </w:rPr>
        <w:t>Физическое развитие</w:t>
      </w:r>
    </w:p>
    <w:p w:rsidR="00950D9E" w:rsidRPr="00950D9E" w:rsidRDefault="00950D9E" w:rsidP="00950D9E">
      <w:pPr>
        <w:spacing w:after="120"/>
        <w:ind w:left="1417"/>
        <w:contextualSpacing/>
        <w:rPr>
          <w:rFonts w:eastAsia="Calibri"/>
          <w:lang w:eastAsia="en-US"/>
        </w:rPr>
      </w:pPr>
      <w:r w:rsidRPr="00950D9E">
        <w:rPr>
          <w:rFonts w:eastAsia="Calibri"/>
          <w:lang w:eastAsia="en-US"/>
        </w:rPr>
        <w:t>Формирование начальных представлений о здоровом образе жизни.</w:t>
      </w:r>
    </w:p>
    <w:p w:rsidR="00950D9E" w:rsidRPr="00950D9E" w:rsidRDefault="00950D9E" w:rsidP="00452D30">
      <w:pPr>
        <w:numPr>
          <w:ilvl w:val="0"/>
          <w:numId w:val="36"/>
        </w:numPr>
        <w:spacing w:after="120" w:line="259" w:lineRule="auto"/>
        <w:contextualSpacing/>
        <w:jc w:val="both"/>
        <w:rPr>
          <w:rFonts w:eastAsia="Calibri"/>
          <w:lang w:eastAsia="en-US"/>
        </w:rPr>
      </w:pPr>
      <w:r w:rsidRPr="00950D9E">
        <w:rPr>
          <w:rFonts w:eastAsia="Calibri"/>
          <w:lang w:eastAsia="en-US"/>
        </w:rPr>
        <w:t xml:space="preserve">Различает и называет части тела и органы чувств, имеет представление об их роли в организме и о </w:t>
      </w:r>
      <w:proofErr w:type="gramStart"/>
      <w:r w:rsidRPr="00950D9E">
        <w:rPr>
          <w:rFonts w:eastAsia="Calibri"/>
          <w:lang w:eastAsia="en-US"/>
        </w:rPr>
        <w:t>том</w:t>
      </w:r>
      <w:proofErr w:type="gramEnd"/>
      <w:r w:rsidRPr="00950D9E">
        <w:rPr>
          <w:rFonts w:eastAsia="Calibri"/>
          <w:lang w:eastAsia="en-US"/>
        </w:rPr>
        <w:t xml:space="preserve"> как их беречь и ухаживать за ними.</w:t>
      </w:r>
    </w:p>
    <w:p w:rsidR="00950D9E" w:rsidRPr="00950D9E" w:rsidRDefault="00950D9E" w:rsidP="00452D30">
      <w:pPr>
        <w:numPr>
          <w:ilvl w:val="0"/>
          <w:numId w:val="36"/>
        </w:numPr>
        <w:spacing w:after="120" w:line="259" w:lineRule="auto"/>
        <w:contextualSpacing/>
        <w:jc w:val="both"/>
        <w:rPr>
          <w:rFonts w:eastAsia="Calibri"/>
          <w:lang w:eastAsia="en-US"/>
        </w:rPr>
      </w:pPr>
      <w:r w:rsidRPr="00950D9E">
        <w:rPr>
          <w:rFonts w:eastAsia="Calibri"/>
          <w:lang w:eastAsia="en-US"/>
        </w:rPr>
        <w:t>Имеет представление о полезной и вредной пище.</w:t>
      </w:r>
    </w:p>
    <w:p w:rsidR="00950D9E" w:rsidRPr="00950D9E" w:rsidRDefault="00950D9E" w:rsidP="00452D30">
      <w:pPr>
        <w:numPr>
          <w:ilvl w:val="0"/>
          <w:numId w:val="36"/>
        </w:numPr>
        <w:spacing w:after="120" w:line="259" w:lineRule="auto"/>
        <w:contextualSpacing/>
        <w:jc w:val="both"/>
        <w:rPr>
          <w:rFonts w:eastAsia="Calibri"/>
          <w:lang w:eastAsia="en-US"/>
        </w:rPr>
      </w:pPr>
      <w:r w:rsidRPr="00950D9E">
        <w:rPr>
          <w:rFonts w:eastAsia="Calibri"/>
          <w:lang w:eastAsia="en-US"/>
        </w:rPr>
        <w:t>Занятия спортом, активный отдых.</w:t>
      </w:r>
    </w:p>
    <w:p w:rsidR="00950D9E" w:rsidRPr="00950D9E" w:rsidRDefault="00950D9E" w:rsidP="00452D30">
      <w:pPr>
        <w:numPr>
          <w:ilvl w:val="0"/>
          <w:numId w:val="36"/>
        </w:numPr>
        <w:spacing w:after="120" w:line="259" w:lineRule="auto"/>
        <w:contextualSpacing/>
        <w:jc w:val="both"/>
        <w:rPr>
          <w:rFonts w:eastAsia="Calibri"/>
          <w:lang w:eastAsia="en-US"/>
        </w:rPr>
      </w:pPr>
      <w:r w:rsidRPr="00950D9E">
        <w:rPr>
          <w:rFonts w:eastAsia="Calibri"/>
          <w:lang w:eastAsia="en-US"/>
        </w:rPr>
        <w:t>Закаливание</w:t>
      </w:r>
    </w:p>
    <w:p w:rsidR="00950D9E" w:rsidRPr="00950D9E" w:rsidRDefault="00950D9E" w:rsidP="00452D30">
      <w:pPr>
        <w:numPr>
          <w:ilvl w:val="0"/>
          <w:numId w:val="36"/>
        </w:numPr>
        <w:spacing w:after="120" w:line="259" w:lineRule="auto"/>
        <w:contextualSpacing/>
        <w:jc w:val="both"/>
        <w:rPr>
          <w:rFonts w:eastAsia="Calibri"/>
          <w:lang w:eastAsia="en-US"/>
        </w:rPr>
      </w:pPr>
      <w:r w:rsidRPr="00950D9E">
        <w:rPr>
          <w:rFonts w:eastAsia="Calibri"/>
          <w:lang w:eastAsia="en-US"/>
        </w:rPr>
        <w:t>Представления о правилах ухода за больным.</w:t>
      </w:r>
    </w:p>
    <w:p w:rsidR="00950D9E" w:rsidRPr="00950D9E" w:rsidRDefault="00950D9E" w:rsidP="00452D30">
      <w:pPr>
        <w:numPr>
          <w:ilvl w:val="0"/>
          <w:numId w:val="36"/>
        </w:numPr>
        <w:spacing w:after="120" w:line="259" w:lineRule="auto"/>
        <w:contextualSpacing/>
        <w:rPr>
          <w:rFonts w:eastAsia="Calibri"/>
          <w:lang w:eastAsia="en-US"/>
        </w:rPr>
      </w:pPr>
      <w:r w:rsidRPr="00950D9E">
        <w:rPr>
          <w:rFonts w:eastAsia="Calibri"/>
          <w:lang w:eastAsia="en-US"/>
        </w:rPr>
        <w:t>Гигиенические процедуры.</w:t>
      </w:r>
    </w:p>
    <w:p w:rsidR="00FA18E0" w:rsidRPr="00AB4BB1" w:rsidRDefault="00950D9E" w:rsidP="00AB4BB1">
      <w:pPr>
        <w:numPr>
          <w:ilvl w:val="0"/>
          <w:numId w:val="36"/>
        </w:numPr>
        <w:spacing w:after="120" w:line="259" w:lineRule="auto"/>
        <w:contextualSpacing/>
        <w:jc w:val="both"/>
        <w:rPr>
          <w:rFonts w:eastAsia="Calibri"/>
          <w:lang w:eastAsia="en-US"/>
        </w:rPr>
      </w:pPr>
      <w:r w:rsidRPr="00950D9E">
        <w:rPr>
          <w:rFonts w:eastAsia="Calibri"/>
          <w:lang w:eastAsia="en-US"/>
        </w:rPr>
        <w:t>Первая помощь при колотых ранах</w:t>
      </w:r>
      <w:proofErr w:type="gramStart"/>
      <w:r w:rsidRPr="00950D9E">
        <w:rPr>
          <w:rFonts w:eastAsia="Calibri"/>
          <w:lang w:eastAsia="en-US"/>
        </w:rPr>
        <w:t xml:space="preserve"> ,</w:t>
      </w:r>
      <w:proofErr w:type="gramEnd"/>
      <w:r w:rsidR="00AB4BB1">
        <w:rPr>
          <w:rFonts w:eastAsia="Calibri"/>
          <w:lang w:eastAsia="en-US"/>
        </w:rPr>
        <w:t xml:space="preserve"> ссадинах, носовом кровотечении</w:t>
      </w:r>
    </w:p>
    <w:p w:rsidR="00F84B3E" w:rsidRDefault="00F84B3E" w:rsidP="00FA18E0">
      <w:pPr>
        <w:pStyle w:val="a8"/>
        <w:ind w:left="0"/>
        <w:jc w:val="center"/>
        <w:rPr>
          <w:rFonts w:cs="Times New Roman"/>
          <w:b/>
          <w:sz w:val="28"/>
          <w:szCs w:val="28"/>
        </w:rPr>
      </w:pPr>
    </w:p>
    <w:p w:rsidR="00F84B3E" w:rsidRDefault="00F84B3E" w:rsidP="00FA18E0">
      <w:pPr>
        <w:pStyle w:val="a8"/>
        <w:ind w:left="0"/>
        <w:jc w:val="center"/>
        <w:rPr>
          <w:rFonts w:cs="Times New Roman"/>
          <w:b/>
          <w:sz w:val="28"/>
          <w:szCs w:val="28"/>
        </w:rPr>
      </w:pPr>
    </w:p>
    <w:p w:rsidR="00F63F71" w:rsidRDefault="00B00841" w:rsidP="00FA18E0">
      <w:pPr>
        <w:pStyle w:val="a8"/>
        <w:ind w:left="0"/>
        <w:jc w:val="center"/>
        <w:rPr>
          <w:rFonts w:cs="Times New Roman"/>
          <w:b/>
          <w:sz w:val="28"/>
          <w:szCs w:val="28"/>
        </w:rPr>
      </w:pPr>
      <w:r w:rsidRPr="00F9324E">
        <w:rPr>
          <w:rFonts w:cs="Times New Roman"/>
          <w:b/>
          <w:sz w:val="28"/>
          <w:szCs w:val="28"/>
          <w:lang w:val="smj-NO"/>
        </w:rPr>
        <w:t>II</w:t>
      </w:r>
      <w:r w:rsidRPr="00F9324E">
        <w:rPr>
          <w:rFonts w:cs="Times New Roman"/>
          <w:b/>
          <w:sz w:val="28"/>
          <w:szCs w:val="28"/>
        </w:rPr>
        <w:t>.СОДЕРЖАТЕЛЬНЫЙ РАЗДЕЛ</w:t>
      </w:r>
    </w:p>
    <w:p w:rsidR="00FA18E0" w:rsidRPr="00FA18E0" w:rsidRDefault="00FA18E0" w:rsidP="00FA18E0">
      <w:pPr>
        <w:pStyle w:val="a8"/>
        <w:ind w:left="0"/>
        <w:jc w:val="center"/>
        <w:rPr>
          <w:rFonts w:cs="Times New Roman"/>
          <w:b/>
          <w:sz w:val="28"/>
          <w:szCs w:val="28"/>
        </w:rPr>
      </w:pPr>
    </w:p>
    <w:p w:rsidR="0015493B" w:rsidRPr="00AE14C3" w:rsidRDefault="0015493B" w:rsidP="00452D30">
      <w:pPr>
        <w:pStyle w:val="a8"/>
        <w:numPr>
          <w:ilvl w:val="1"/>
          <w:numId w:val="20"/>
        </w:numPr>
        <w:jc w:val="center"/>
        <w:rPr>
          <w:sz w:val="28"/>
          <w:szCs w:val="28"/>
        </w:rPr>
      </w:pPr>
      <w:r w:rsidRPr="00AE14C3">
        <w:rPr>
          <w:b/>
          <w:sz w:val="28"/>
          <w:szCs w:val="28"/>
          <w:lang w:eastAsia="en-US"/>
        </w:rPr>
        <w:t>Комплексно-тематическое планирование</w:t>
      </w:r>
      <w:proofErr w:type="gramStart"/>
      <w:r w:rsidRPr="00AE14C3">
        <w:rPr>
          <w:b/>
          <w:sz w:val="28"/>
          <w:szCs w:val="28"/>
          <w:vertAlign w:val="superscript"/>
          <w:lang w:eastAsia="en-US"/>
        </w:rPr>
        <w:t>1</w:t>
      </w:r>
      <w:proofErr w:type="gramEnd"/>
    </w:p>
    <w:p w:rsidR="002404D6" w:rsidRDefault="002404D6" w:rsidP="002404D6">
      <w:pPr>
        <w:jc w:val="center"/>
        <w:rPr>
          <w:b/>
          <w:sz w:val="28"/>
          <w:szCs w:val="28"/>
        </w:rPr>
      </w:pPr>
    </w:p>
    <w:p w:rsidR="002404D6" w:rsidRPr="000B5DC1" w:rsidRDefault="002404D6" w:rsidP="002404D6">
      <w:pPr>
        <w:jc w:val="center"/>
        <w:rPr>
          <w:b/>
          <w:sz w:val="28"/>
          <w:szCs w:val="28"/>
          <w:vertAlign w:val="superscript"/>
        </w:rPr>
      </w:pPr>
      <w:r>
        <w:rPr>
          <w:b/>
          <w:sz w:val="28"/>
          <w:szCs w:val="28"/>
        </w:rPr>
        <w:t xml:space="preserve">2.2 </w:t>
      </w:r>
      <w:r w:rsidRPr="000B5DC1">
        <w:rPr>
          <w:b/>
          <w:sz w:val="28"/>
          <w:szCs w:val="28"/>
        </w:rPr>
        <w:t>Содержание образовательной деятельности по национально-региональному компоненту</w:t>
      </w:r>
      <w:proofErr w:type="gramStart"/>
      <w:r w:rsidR="009D0703" w:rsidRPr="009D0703">
        <w:rPr>
          <w:sz w:val="28"/>
          <w:szCs w:val="28"/>
          <w:vertAlign w:val="superscript"/>
        </w:rPr>
        <w:t>2</w:t>
      </w:r>
      <w:proofErr w:type="gramEnd"/>
    </w:p>
    <w:p w:rsidR="002404D6" w:rsidRPr="000B5DC1" w:rsidRDefault="002404D6" w:rsidP="002404D6">
      <w:pPr>
        <w:shd w:val="clear" w:color="auto" w:fill="FFFFFF"/>
        <w:ind w:firstLine="708"/>
        <w:jc w:val="both"/>
        <w:outlineLvl w:val="0"/>
        <w:rPr>
          <w:color w:val="000000"/>
          <w:spacing w:val="2"/>
          <w:sz w:val="28"/>
          <w:szCs w:val="28"/>
        </w:rPr>
      </w:pPr>
      <w:r w:rsidRPr="000B5DC1">
        <w:rPr>
          <w:b/>
          <w:sz w:val="28"/>
          <w:szCs w:val="28"/>
        </w:rPr>
        <w:tab/>
      </w:r>
    </w:p>
    <w:p w:rsidR="002404D6" w:rsidRPr="000B5DC1" w:rsidRDefault="002404D6" w:rsidP="002404D6">
      <w:pPr>
        <w:ind w:left="-426"/>
        <w:rPr>
          <w:rFonts w:eastAsia="Calibri"/>
        </w:rPr>
      </w:pPr>
      <w:proofErr w:type="gramStart"/>
      <w:r w:rsidRPr="000B5DC1">
        <w:rPr>
          <w:rFonts w:eastAsia="Calibri"/>
          <w:bCs/>
        </w:rPr>
        <w:t>«</w:t>
      </w:r>
      <w:r w:rsidRPr="000B5DC1">
        <w:rPr>
          <w:rFonts w:eastAsia="Calibri"/>
          <w:bCs/>
          <w:lang w:val="tt-RU"/>
        </w:rPr>
        <w:t>Сөенеч</w:t>
      </w:r>
      <w:r w:rsidRPr="000B5DC1">
        <w:rPr>
          <w:rFonts w:eastAsia="Calibri"/>
        </w:rPr>
        <w:t>» – «Радость познания»- региональная образовательная программа дошкольного образования (далее - Программа) разработана в  соответствии с Федеральным законом «Об образовании в Российской Федерации» № 273 от 29.12.2012,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1560-Х</w:t>
      </w:r>
      <w:r w:rsidRPr="000B5DC1">
        <w:rPr>
          <w:rFonts w:eastAsia="Calibri"/>
          <w:lang w:val="en-US"/>
        </w:rPr>
        <w:t>II</w:t>
      </w:r>
      <w:r w:rsidRPr="000B5DC1">
        <w:rPr>
          <w:rFonts w:eastAsia="Calibri"/>
        </w:rPr>
        <w:t xml:space="preserve"> от 08.07.1992 (ред. от 12.06.2014) и Федеральным государственным</w:t>
      </w:r>
      <w:proofErr w:type="gramEnd"/>
      <w:r w:rsidRPr="000B5DC1">
        <w:rPr>
          <w:rFonts w:eastAsia="Calibri"/>
        </w:rPr>
        <w:t xml:space="preserve"> образовательным стандартом  дошкольного образования, утверждённым Приказом Минобрнауки РФ № 1155 от 17.10.2013 (далее  -  ФГОС  ДО).</w:t>
      </w:r>
    </w:p>
    <w:p w:rsidR="002404D6" w:rsidRPr="002404D6" w:rsidRDefault="002404D6" w:rsidP="002404D6">
      <w:pPr>
        <w:ind w:left="-426"/>
        <w:rPr>
          <w:rFonts w:eastAsia="Calibri"/>
          <w:vertAlign w:val="superscript"/>
        </w:rPr>
      </w:pPr>
      <w:r w:rsidRPr="000B5DC1">
        <w:rPr>
          <w:rFonts w:eastAsia="Calibri"/>
        </w:rPr>
        <w:tab/>
        <w:t xml:space="preserve">В   Программе отражается содержание образования русскоязычных детей от 3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 </w:t>
      </w:r>
      <w:proofErr w:type="gramStart"/>
      <w:r w:rsidRPr="000B5DC1">
        <w:rPr>
          <w:rFonts w:eastAsia="Calibri"/>
        </w:rPr>
        <w:t>Ее реализация  обеспечивает права детей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r w:rsidR="009D0703">
        <w:rPr>
          <w:rFonts w:eastAsia="Calibri"/>
          <w:vertAlign w:val="superscript"/>
        </w:rPr>
        <w:t>3</w:t>
      </w:r>
      <w:proofErr w:type="gramEnd"/>
    </w:p>
    <w:p w:rsidR="000613A7" w:rsidRDefault="000613A7" w:rsidP="002404D6">
      <w:pPr>
        <w:spacing w:after="160" w:line="254" w:lineRule="auto"/>
        <w:contextualSpacing/>
        <w:jc w:val="center"/>
        <w:rPr>
          <w:rFonts w:eastAsia="Calibri"/>
          <w:b/>
          <w:sz w:val="28"/>
          <w:szCs w:val="28"/>
          <w:lang w:eastAsia="en-US"/>
        </w:rPr>
      </w:pPr>
    </w:p>
    <w:p w:rsidR="002404D6" w:rsidRPr="00F9324E" w:rsidRDefault="002404D6" w:rsidP="00F9324E">
      <w:pPr>
        <w:spacing w:after="160" w:line="254" w:lineRule="auto"/>
        <w:contextualSpacing/>
        <w:jc w:val="center"/>
        <w:rPr>
          <w:b/>
          <w:sz w:val="28"/>
          <w:szCs w:val="28"/>
          <w:vertAlign w:val="superscript"/>
        </w:rPr>
      </w:pPr>
      <w:r>
        <w:rPr>
          <w:rFonts w:eastAsia="Calibri"/>
          <w:b/>
          <w:sz w:val="28"/>
          <w:szCs w:val="28"/>
          <w:lang w:eastAsia="en-US"/>
        </w:rPr>
        <w:t>2.3</w:t>
      </w:r>
      <w:r w:rsidRPr="002404D6">
        <w:rPr>
          <w:b/>
          <w:sz w:val="28"/>
          <w:szCs w:val="28"/>
        </w:rPr>
        <w:t>Обучение детей татарскому языку по УМК</w:t>
      </w:r>
      <w:proofErr w:type="gramStart"/>
      <w:r w:rsidR="009D0703">
        <w:rPr>
          <w:sz w:val="28"/>
          <w:szCs w:val="28"/>
          <w:vertAlign w:val="superscript"/>
        </w:rPr>
        <w:t>4</w:t>
      </w:r>
      <w:proofErr w:type="gramEnd"/>
    </w:p>
    <w:p w:rsidR="003D593E" w:rsidRPr="00F9324E" w:rsidRDefault="003D593E" w:rsidP="003D593E">
      <w:r w:rsidRPr="00F9324E">
        <w:rPr>
          <w:i/>
          <w:iCs/>
        </w:rPr>
        <w:t>Учебн</w:t>
      </w:r>
      <w:proofErr w:type="gramStart"/>
      <w:r w:rsidRPr="00F9324E">
        <w:rPr>
          <w:i/>
          <w:iCs/>
        </w:rPr>
        <w:t>о-</w:t>
      </w:r>
      <w:proofErr w:type="gramEnd"/>
      <w:r w:rsidRPr="00F9324E">
        <w:rPr>
          <w:i/>
          <w:iCs/>
        </w:rPr>
        <w:t xml:space="preserve"> методический комплект «Татарча с</w:t>
      </w:r>
      <w:r w:rsidRPr="00F9324E">
        <w:rPr>
          <w:i/>
          <w:iCs/>
          <w:lang w:val="tt-RU"/>
        </w:rPr>
        <w:t>өйләшәбез</w:t>
      </w:r>
      <w:r w:rsidRPr="00F9324E">
        <w:rPr>
          <w:i/>
          <w:iCs/>
        </w:rPr>
        <w:t>»</w:t>
      </w:r>
      <w:r w:rsidRPr="00F9324E">
        <w:rPr>
          <w:i/>
          <w:iCs/>
          <w:lang w:val="tt-RU"/>
        </w:rPr>
        <w:t xml:space="preserve"> -  </w:t>
      </w:r>
      <w:r w:rsidRPr="00F9324E">
        <w:rPr>
          <w:i/>
        </w:rPr>
        <w:t>«</w:t>
      </w:r>
      <w:r w:rsidRPr="00F9324E">
        <w:rPr>
          <w:i/>
          <w:lang w:val="tt-RU"/>
        </w:rPr>
        <w:t>Говорим по- татарски</w:t>
      </w:r>
      <w:r w:rsidRPr="00F9324E">
        <w:rPr>
          <w:i/>
          <w:iCs/>
        </w:rPr>
        <w:t>»</w:t>
      </w:r>
      <w:r w:rsidRPr="00F9324E">
        <w:rPr>
          <w:i/>
          <w:iCs/>
          <w:lang w:val="tt-RU"/>
        </w:rPr>
        <w:t xml:space="preserve"> для обучения русскоязычных детей 4- 7 лет татарскому языку , включает:</w:t>
      </w:r>
    </w:p>
    <w:p w:rsidR="003D593E" w:rsidRPr="00F9324E" w:rsidRDefault="003D593E" w:rsidP="003D593E">
      <w:r w:rsidRPr="00F9324E">
        <w:rPr>
          <w:b/>
          <w:bCs/>
          <w:lang w:val="tt-RU"/>
        </w:rPr>
        <w:t>1.Пособие для воспитателей:</w:t>
      </w:r>
    </w:p>
    <w:p w:rsidR="003D593E" w:rsidRPr="00F9324E" w:rsidRDefault="003D593E" w:rsidP="003D593E">
      <w:r w:rsidRPr="00F9324E">
        <w:rPr>
          <w:lang w:val="tt-RU"/>
        </w:rPr>
        <w:t>- тематический план;</w:t>
      </w:r>
    </w:p>
    <w:p w:rsidR="003D593E" w:rsidRPr="00F9324E" w:rsidRDefault="00073A06" w:rsidP="003D593E">
      <w:r>
        <w:rPr>
          <w:lang w:val="tt-RU"/>
        </w:rPr>
        <w:t xml:space="preserve">- конспекты </w:t>
      </w:r>
      <w:r w:rsidR="003D593E" w:rsidRPr="00F9324E">
        <w:rPr>
          <w:lang w:val="tt-RU"/>
        </w:rPr>
        <w:t>ОД;</w:t>
      </w:r>
    </w:p>
    <w:p w:rsidR="003D593E" w:rsidRPr="00F9324E" w:rsidRDefault="003D593E" w:rsidP="003D593E">
      <w:r w:rsidRPr="00F9324E">
        <w:rPr>
          <w:lang w:val="tt-RU"/>
        </w:rPr>
        <w:t>- диагностический материал;</w:t>
      </w:r>
    </w:p>
    <w:p w:rsidR="003D593E" w:rsidRPr="00F9324E" w:rsidRDefault="00073A06" w:rsidP="003D593E">
      <w:r>
        <w:t>2</w:t>
      </w:r>
      <w:r w:rsidR="003D593E" w:rsidRPr="00F9324E">
        <w:rPr>
          <w:b/>
          <w:bCs/>
          <w:lang w:val="tt-RU"/>
        </w:rPr>
        <w:t>.Аудиоматериалы.</w:t>
      </w:r>
    </w:p>
    <w:p w:rsidR="003D593E" w:rsidRPr="00F9324E" w:rsidRDefault="00073A06" w:rsidP="003D593E">
      <w:r>
        <w:rPr>
          <w:b/>
          <w:bCs/>
          <w:lang w:val="tt-RU"/>
        </w:rPr>
        <w:t>3</w:t>
      </w:r>
      <w:r w:rsidR="003D593E" w:rsidRPr="00F9324E">
        <w:rPr>
          <w:b/>
          <w:bCs/>
          <w:lang w:val="tt-RU"/>
        </w:rPr>
        <w:t>.Анимационные сюжеты.</w:t>
      </w:r>
    </w:p>
    <w:p w:rsidR="003D593E" w:rsidRPr="00F9324E" w:rsidRDefault="00073A06" w:rsidP="003D593E">
      <w:r>
        <w:rPr>
          <w:b/>
          <w:bCs/>
          <w:lang w:val="tt-RU"/>
        </w:rPr>
        <w:t>4</w:t>
      </w:r>
      <w:r w:rsidR="003D593E" w:rsidRPr="00F9324E">
        <w:rPr>
          <w:b/>
          <w:bCs/>
          <w:lang w:val="tt-RU"/>
        </w:rPr>
        <w:t>.Наглядно-демонстрационные, раздаточные материалы.</w:t>
      </w:r>
    </w:p>
    <w:p w:rsidR="003D593E" w:rsidRPr="00F9324E" w:rsidRDefault="003D593E" w:rsidP="003D593E">
      <w:r w:rsidRPr="00F9324E">
        <w:rPr>
          <w:b/>
          <w:bCs/>
          <w:i/>
          <w:iCs/>
          <w:lang w:val="tt-RU"/>
        </w:rPr>
        <w:t xml:space="preserve">   </w:t>
      </w:r>
      <w:r w:rsidRPr="00F9324E">
        <w:rPr>
          <w:i/>
          <w:lang w:val="tt-RU"/>
        </w:rPr>
        <w:t>Содержание УМК состоит из трёх проектов:</w:t>
      </w:r>
    </w:p>
    <w:p w:rsidR="003D593E" w:rsidRPr="00F9324E" w:rsidRDefault="003D593E" w:rsidP="003D593E">
      <w:r w:rsidRPr="00F9324E">
        <w:rPr>
          <w:lang w:val="tt-RU"/>
        </w:rPr>
        <w:t>Средняя группа  (4- 5 лет) – “Минем өем” (Мой дом).</w:t>
      </w:r>
    </w:p>
    <w:p w:rsidR="003D593E" w:rsidRPr="00F9324E" w:rsidRDefault="003D593E" w:rsidP="003D593E">
      <w:r w:rsidRPr="00F9324E">
        <w:rPr>
          <w:lang w:val="tt-RU"/>
        </w:rPr>
        <w:t>Старшая группа (5- 6 лет) – “Уйный-уйный үсәбез” (Растем играя).</w:t>
      </w:r>
    </w:p>
    <w:p w:rsidR="003D593E" w:rsidRPr="00F9324E" w:rsidRDefault="003D593E" w:rsidP="003D593E">
      <w:r w:rsidRPr="00F9324E">
        <w:rPr>
          <w:lang w:val="tt-RU"/>
        </w:rPr>
        <w:t>Подготовительная группа (6- 7 лет)– “Без инде хәзер зурлар, мәктәпкә илтә юллар” (Мы теперь уже большие, в школу ведут дороги).</w:t>
      </w:r>
    </w:p>
    <w:p w:rsidR="003D593E" w:rsidRPr="00F9324E" w:rsidRDefault="003D593E" w:rsidP="003D593E">
      <w:r w:rsidRPr="00F9324E">
        <w:rPr>
          <w:lang w:val="tt-RU"/>
        </w:rPr>
        <w:t>   Ка</w:t>
      </w:r>
      <w:r w:rsidRPr="00F9324E">
        <w:t>ж</w:t>
      </w:r>
      <w:r w:rsidRPr="00F9324E">
        <w:rPr>
          <w:lang w:val="tt-RU"/>
        </w:rPr>
        <w:t>дому проект</w:t>
      </w:r>
      <w:r w:rsidR="00073A06">
        <w:rPr>
          <w:lang w:val="tt-RU"/>
        </w:rPr>
        <w:t xml:space="preserve">у разработаны по 60 конспектов </w:t>
      </w:r>
      <w:r w:rsidRPr="00F9324E">
        <w:rPr>
          <w:lang w:val="tt-RU"/>
        </w:rPr>
        <w:t>ОД.</w:t>
      </w:r>
    </w:p>
    <w:p w:rsidR="003D593E" w:rsidRPr="00F9324E" w:rsidRDefault="00057581" w:rsidP="003D593E">
      <w:pPr>
        <w:pStyle w:val="a9"/>
        <w:rPr>
          <w:sz w:val="24"/>
          <w:szCs w:val="24"/>
          <w:lang w:val="tt-RU"/>
        </w:rPr>
      </w:pPr>
      <w:r w:rsidRPr="00F9324E">
        <w:rPr>
          <w:b/>
          <w:i/>
          <w:sz w:val="24"/>
          <w:szCs w:val="24"/>
        </w:rPr>
        <w:t>В</w:t>
      </w:r>
      <w:r w:rsidRPr="00F9324E">
        <w:rPr>
          <w:b/>
          <w:i/>
          <w:sz w:val="24"/>
          <w:szCs w:val="24"/>
          <w:lang w:val="tt-RU"/>
        </w:rPr>
        <w:t xml:space="preserve"> подготовительной группе к</w:t>
      </w:r>
      <w:r w:rsidR="002404D6" w:rsidRPr="00F9324E">
        <w:rPr>
          <w:b/>
          <w:sz w:val="24"/>
          <w:szCs w:val="24"/>
        </w:rPr>
        <w:t xml:space="preserve">проекту </w:t>
      </w:r>
      <w:r w:rsidR="00397F39" w:rsidRPr="00F9324E">
        <w:rPr>
          <w:sz w:val="24"/>
          <w:szCs w:val="24"/>
        </w:rPr>
        <w:t>«Без инде х</w:t>
      </w:r>
      <w:r w:rsidR="00397F39" w:rsidRPr="00F9324E">
        <w:rPr>
          <w:sz w:val="24"/>
          <w:szCs w:val="24"/>
          <w:lang w:val="tt-RU"/>
        </w:rPr>
        <w:t>ә</w:t>
      </w:r>
      <w:r w:rsidR="00397F39" w:rsidRPr="00F9324E">
        <w:rPr>
          <w:sz w:val="24"/>
          <w:szCs w:val="24"/>
        </w:rPr>
        <w:t>зер</w:t>
      </w:r>
      <w:r w:rsidR="00397F39" w:rsidRPr="00F9324E">
        <w:rPr>
          <w:sz w:val="24"/>
          <w:szCs w:val="24"/>
          <w:lang w:val="tt-RU"/>
        </w:rPr>
        <w:t xml:space="preserve"> зурлар – мәктәпкә илтә юллар</w:t>
      </w:r>
      <w:r w:rsidR="00397F39" w:rsidRPr="00F9324E">
        <w:rPr>
          <w:sz w:val="24"/>
          <w:szCs w:val="24"/>
        </w:rPr>
        <w:t>»</w:t>
      </w:r>
      <w:r w:rsidR="00397F39" w:rsidRPr="00F9324E">
        <w:rPr>
          <w:sz w:val="24"/>
          <w:szCs w:val="24"/>
          <w:lang w:val="tt-RU"/>
        </w:rPr>
        <w:t xml:space="preserve"> - </w:t>
      </w:r>
      <w:r w:rsidR="00397F39" w:rsidRPr="00F9324E">
        <w:rPr>
          <w:sz w:val="24"/>
          <w:szCs w:val="24"/>
        </w:rPr>
        <w:t>«</w:t>
      </w:r>
      <w:r w:rsidR="00397F39" w:rsidRPr="00F9324E">
        <w:rPr>
          <w:sz w:val="24"/>
          <w:szCs w:val="24"/>
          <w:lang w:val="tt-RU"/>
        </w:rPr>
        <w:t>Мы теперь уже большие – в школу ведут дороги</w:t>
      </w:r>
      <w:proofErr w:type="gramStart"/>
      <w:r w:rsidR="00397F39" w:rsidRPr="00F9324E">
        <w:rPr>
          <w:sz w:val="24"/>
          <w:szCs w:val="24"/>
        </w:rPr>
        <w:t>»</w:t>
      </w:r>
      <w:r w:rsidRPr="00F9324E">
        <w:rPr>
          <w:sz w:val="24"/>
          <w:szCs w:val="24"/>
          <w:lang w:val="tt-RU"/>
        </w:rPr>
        <w:t>р</w:t>
      </w:r>
      <w:proofErr w:type="gramEnd"/>
      <w:r w:rsidRPr="00F9324E">
        <w:rPr>
          <w:sz w:val="24"/>
          <w:szCs w:val="24"/>
          <w:lang w:val="tt-RU"/>
        </w:rPr>
        <w:t>азработаны :</w:t>
      </w:r>
    </w:p>
    <w:p w:rsidR="003D593E" w:rsidRDefault="003D593E" w:rsidP="003D593E">
      <w:pPr>
        <w:pStyle w:val="a9"/>
        <w:pBdr>
          <w:bottom w:val="single" w:sz="12" w:space="1" w:color="auto"/>
        </w:pBdr>
        <w:rPr>
          <w:sz w:val="24"/>
          <w:szCs w:val="24"/>
          <w:lang w:val="tt-RU"/>
        </w:rPr>
      </w:pPr>
      <w:r w:rsidRPr="00F9324E">
        <w:rPr>
          <w:sz w:val="24"/>
          <w:szCs w:val="24"/>
          <w:lang w:val="tt-RU"/>
        </w:rPr>
        <w:t>Аудиоматериал – 71 трэка;</w:t>
      </w:r>
    </w:p>
    <w:p w:rsidR="00A847B6" w:rsidRPr="00A847B6" w:rsidRDefault="00A847B6" w:rsidP="00A847B6">
      <w:pPr>
        <w:rPr>
          <w:b/>
          <w:bCs/>
          <w:color w:val="000000"/>
        </w:rPr>
      </w:pPr>
    </w:p>
    <w:p w:rsidR="00A847B6" w:rsidRDefault="00A847B6" w:rsidP="00A847B6">
      <w:pPr>
        <w:spacing w:after="160" w:line="254" w:lineRule="auto"/>
        <w:contextualSpacing/>
        <w:rPr>
          <w:rFonts w:eastAsia="Calibri"/>
          <w:sz w:val="18"/>
          <w:szCs w:val="18"/>
        </w:rPr>
      </w:pPr>
      <w:r>
        <w:rPr>
          <w:rFonts w:eastAsia="Calibri"/>
          <w:sz w:val="18"/>
          <w:szCs w:val="18"/>
          <w:vertAlign w:val="superscript"/>
        </w:rPr>
        <w:t>1</w:t>
      </w:r>
      <w:r w:rsidRPr="00174239">
        <w:rPr>
          <w:rFonts w:eastAsia="Calibri"/>
          <w:sz w:val="18"/>
          <w:szCs w:val="18"/>
        </w:rPr>
        <w:t>Приложение</w:t>
      </w:r>
      <w:r>
        <w:rPr>
          <w:rFonts w:eastAsia="Calibri"/>
          <w:sz w:val="18"/>
          <w:szCs w:val="18"/>
        </w:rPr>
        <w:t xml:space="preserve"> №1</w:t>
      </w:r>
    </w:p>
    <w:p w:rsidR="00A847B6" w:rsidRDefault="00A847B6" w:rsidP="00A847B6">
      <w:pPr>
        <w:spacing w:after="160" w:line="254" w:lineRule="auto"/>
        <w:contextualSpacing/>
        <w:rPr>
          <w:rFonts w:eastAsia="Calibri"/>
          <w:sz w:val="18"/>
          <w:szCs w:val="18"/>
        </w:rPr>
      </w:pPr>
      <w:r>
        <w:rPr>
          <w:rFonts w:eastAsia="Calibri"/>
          <w:sz w:val="18"/>
          <w:szCs w:val="18"/>
          <w:vertAlign w:val="superscript"/>
        </w:rPr>
        <w:t>2</w:t>
      </w:r>
      <w:r w:rsidRPr="00174239">
        <w:rPr>
          <w:rFonts w:eastAsia="Calibri"/>
          <w:sz w:val="18"/>
          <w:szCs w:val="18"/>
        </w:rPr>
        <w:t>Приложение</w:t>
      </w:r>
      <w:r>
        <w:rPr>
          <w:rFonts w:eastAsia="Calibri"/>
          <w:sz w:val="18"/>
          <w:szCs w:val="18"/>
        </w:rPr>
        <w:t xml:space="preserve">  № 2</w:t>
      </w:r>
    </w:p>
    <w:p w:rsidR="00A847B6" w:rsidRPr="00174239" w:rsidRDefault="00A847B6" w:rsidP="00A847B6">
      <w:pPr>
        <w:rPr>
          <w:b/>
          <w:sz w:val="18"/>
          <w:szCs w:val="18"/>
          <w:vertAlign w:val="superscript"/>
        </w:rPr>
      </w:pPr>
      <w:r>
        <w:rPr>
          <w:sz w:val="18"/>
          <w:szCs w:val="18"/>
          <w:vertAlign w:val="superscript"/>
        </w:rPr>
        <w:t>3</w:t>
      </w:r>
      <w:r w:rsidRPr="00174239">
        <w:rPr>
          <w:sz w:val="18"/>
          <w:szCs w:val="18"/>
        </w:rPr>
        <w:t>Р</w:t>
      </w:r>
      <w:r w:rsidRPr="00174239">
        <w:rPr>
          <w:rFonts w:eastAsia="Calibri"/>
          <w:sz w:val="18"/>
          <w:szCs w:val="18"/>
        </w:rPr>
        <w:t>егиональная образовательная программа дошкольного образования</w:t>
      </w:r>
    </w:p>
    <w:p w:rsidR="00A847B6" w:rsidRPr="009C3CD8" w:rsidRDefault="00A847B6" w:rsidP="00A847B6">
      <w:pPr>
        <w:rPr>
          <w:rFonts w:eastAsia="Calibri"/>
          <w:sz w:val="18"/>
          <w:szCs w:val="18"/>
          <w:vertAlign w:val="superscript"/>
        </w:rPr>
      </w:pPr>
      <w:r w:rsidRPr="00174239">
        <w:rPr>
          <w:rFonts w:eastAsia="Calibri"/>
          <w:sz w:val="18"/>
          <w:szCs w:val="18"/>
        </w:rPr>
        <w:t xml:space="preserve">сөенеч – радость познания  Автор – Р.К. Шаехова, заведующий отделением дошкольного и начального образования Приволжского межрегионального центра повышения  квалификации и переподготовки работников образования ФГАОУ </w:t>
      </w:r>
      <w:proofErr w:type="gramStart"/>
      <w:r w:rsidRPr="00174239">
        <w:rPr>
          <w:rFonts w:eastAsia="Calibri"/>
          <w:sz w:val="18"/>
          <w:szCs w:val="18"/>
        </w:rPr>
        <w:t>ВО</w:t>
      </w:r>
      <w:proofErr w:type="gramEnd"/>
      <w:r w:rsidRPr="00174239">
        <w:rPr>
          <w:rFonts w:eastAsia="Calibri"/>
          <w:sz w:val="18"/>
          <w:szCs w:val="18"/>
        </w:rPr>
        <w:t xml:space="preserve"> «Казанский (Приволжский) федеральный университет», к</w:t>
      </w:r>
      <w:r>
        <w:rPr>
          <w:rFonts w:eastAsia="Calibri"/>
          <w:sz w:val="18"/>
          <w:szCs w:val="18"/>
        </w:rPr>
        <w:t>.п.н.</w:t>
      </w:r>
    </w:p>
    <w:p w:rsidR="00A847B6" w:rsidRPr="00C7709C" w:rsidRDefault="00A847B6" w:rsidP="003D593E">
      <w:pPr>
        <w:pStyle w:val="a9"/>
        <w:rPr>
          <w:sz w:val="24"/>
          <w:szCs w:val="24"/>
          <w:lang w:val="tt-RU"/>
        </w:rPr>
      </w:pPr>
      <w:r>
        <w:rPr>
          <w:sz w:val="18"/>
          <w:szCs w:val="18"/>
          <w:vertAlign w:val="superscript"/>
        </w:rPr>
        <w:t>4</w:t>
      </w:r>
      <w:r w:rsidRPr="00174239">
        <w:rPr>
          <w:sz w:val="18"/>
          <w:szCs w:val="18"/>
        </w:rPr>
        <w:t>Приложение</w:t>
      </w:r>
      <w:r>
        <w:rPr>
          <w:sz w:val="18"/>
          <w:szCs w:val="18"/>
        </w:rPr>
        <w:t xml:space="preserve"> № </w:t>
      </w:r>
      <w:r w:rsidR="00C518F2">
        <w:rPr>
          <w:sz w:val="18"/>
          <w:szCs w:val="18"/>
        </w:rPr>
        <w:t>3</w:t>
      </w:r>
    </w:p>
    <w:p w:rsidR="00FA18E0" w:rsidRDefault="00FA18E0" w:rsidP="003D593E">
      <w:pPr>
        <w:rPr>
          <w:lang w:val="tt-RU"/>
        </w:rPr>
      </w:pPr>
    </w:p>
    <w:p w:rsidR="00A847B6" w:rsidRPr="00F9324E" w:rsidRDefault="003D593E" w:rsidP="003D593E">
      <w:r w:rsidRPr="00F9324E">
        <w:rPr>
          <w:lang w:val="tt-RU"/>
        </w:rPr>
        <w:t>Аним</w:t>
      </w:r>
      <w:r w:rsidRPr="00F9324E">
        <w:t>ационные сюжеты – 1</w:t>
      </w:r>
      <w:r w:rsidRPr="00F9324E">
        <w:rPr>
          <w:lang w:val="tt-RU"/>
        </w:rPr>
        <w:t>9</w:t>
      </w:r>
      <w:r w:rsidRPr="00F9324E">
        <w:t>;</w:t>
      </w:r>
    </w:p>
    <w:p w:rsidR="00FB56A8" w:rsidRDefault="00FB56A8" w:rsidP="003D593E">
      <w:r w:rsidRPr="00F9324E">
        <w:t>Рабочая тетрадь – 20 заданий, с комплектом наклеек, "Татарча сойлэшэбез</w:t>
      </w:r>
      <w:r w:rsidR="00A847B6">
        <w:t>"</w:t>
      </w:r>
    </w:p>
    <w:p w:rsidR="003D593E" w:rsidRPr="00F9324E" w:rsidRDefault="003D593E" w:rsidP="003D593E">
      <w:r w:rsidRPr="00F9324E">
        <w:t>Наглядно-демонстрационный материал;</w:t>
      </w:r>
    </w:p>
    <w:p w:rsidR="00FB56A8" w:rsidRPr="00FB56A8" w:rsidRDefault="003D593E" w:rsidP="00FB56A8">
      <w:pPr>
        <w:rPr>
          <w:b/>
          <w:bCs/>
          <w:i/>
          <w:lang w:val="tt-RU"/>
        </w:rPr>
      </w:pPr>
      <w:r w:rsidRPr="00F9324E">
        <w:t xml:space="preserve">Активные слова + речевой образец – </w:t>
      </w:r>
      <w:r w:rsidRPr="00F9324E">
        <w:rPr>
          <w:lang w:val="tt-RU"/>
        </w:rPr>
        <w:t>60</w:t>
      </w:r>
      <w:r w:rsidRPr="00F9324E">
        <w:t xml:space="preserve"> (было </w:t>
      </w:r>
      <w:r w:rsidRPr="00F9324E">
        <w:rPr>
          <w:lang w:val="tt-RU"/>
        </w:rPr>
        <w:t>146</w:t>
      </w:r>
      <w:r w:rsidRPr="00F9324E">
        <w:t xml:space="preserve"> слов);</w:t>
      </w:r>
      <w:r w:rsidRPr="00F9324E">
        <w:rPr>
          <w:b/>
          <w:bCs/>
          <w:i/>
          <w:lang w:val="tt-RU"/>
        </w:rPr>
        <w:t xml:space="preserve">    </w:t>
      </w:r>
    </w:p>
    <w:p w:rsidR="00FB56A8" w:rsidRDefault="00FB56A8" w:rsidP="00F97117">
      <w:pPr>
        <w:ind w:left="-426" w:firstLine="426"/>
        <w:rPr>
          <w:b/>
          <w:bCs/>
          <w:lang w:val="tt-RU"/>
        </w:rPr>
      </w:pPr>
    </w:p>
    <w:p w:rsidR="002404D6" w:rsidRPr="00F97117" w:rsidRDefault="003D593E" w:rsidP="00F97117">
      <w:pPr>
        <w:ind w:left="-426" w:firstLine="426"/>
        <w:rPr>
          <w:rFonts w:eastAsia="Calibri"/>
        </w:rPr>
      </w:pPr>
      <w:r w:rsidRPr="003D593E">
        <w:rPr>
          <w:b/>
          <w:bCs/>
          <w:lang w:val="tt-RU"/>
        </w:rPr>
        <w:t>Активные слова:</w:t>
      </w:r>
      <w:r w:rsidRPr="003D593E">
        <w:rPr>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w:t>
      </w:r>
      <w:r w:rsidR="00F97117">
        <w:rPr>
          <w:lang w:val="tt-RU"/>
        </w:rPr>
        <w:t xml:space="preserve"> .</w:t>
      </w:r>
      <w:r w:rsidR="00F97117" w:rsidRPr="002404D6">
        <w:rPr>
          <w:rFonts w:eastAsia="Calibri"/>
          <w:lang w:val="tt-RU"/>
        </w:rPr>
        <w:t>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рабочие тетради,  анимационные сюжеты, увлекают и в не</w:t>
      </w:r>
      <w:r w:rsidR="00F97117">
        <w:rPr>
          <w:rFonts w:eastAsia="Calibri"/>
          <w:lang w:val="tt-RU"/>
        </w:rPr>
        <w:t>принуждённой обстановке погружаю</w:t>
      </w:r>
      <w:r w:rsidR="00F97117" w:rsidRPr="002404D6">
        <w:rPr>
          <w:rFonts w:eastAsia="Calibri"/>
          <w:lang w:val="tt-RU"/>
        </w:rPr>
        <w:t>т ребёнка в языковую среду, где он впитывает в себя новуюинформацию.Для закрепления с детьми пройденного</w:t>
      </w:r>
      <w:r w:rsidR="00F97117">
        <w:rPr>
          <w:rFonts w:eastAsia="Calibri"/>
          <w:lang w:val="tt-RU"/>
        </w:rPr>
        <w:t xml:space="preserve"> материала  в группе разработаны</w:t>
      </w:r>
      <w:r w:rsidR="00F97117" w:rsidRPr="002404D6">
        <w:rPr>
          <w:rFonts w:eastAsia="Calibri"/>
          <w:lang w:val="tt-RU"/>
        </w:rPr>
        <w:t xml:space="preserve">   дидактические, словесные, сюжетные игры, образцы диалогов.</w:t>
      </w:r>
      <w:r w:rsidR="00F97117">
        <w:rPr>
          <w:rFonts w:eastAsia="Calibri"/>
        </w:rPr>
        <w:t xml:space="preserve">В </w:t>
      </w:r>
      <w:r w:rsidR="00F97117" w:rsidRPr="002404D6">
        <w:rPr>
          <w:rFonts w:eastAsia="Calibri"/>
        </w:rPr>
        <w:t>групп</w:t>
      </w:r>
      <w:r w:rsidR="00F97117">
        <w:rPr>
          <w:rFonts w:eastAsia="Calibri"/>
        </w:rPr>
        <w:t xml:space="preserve">е </w:t>
      </w:r>
      <w:r w:rsidR="00F97117">
        <w:rPr>
          <w:rFonts w:eastAsia="Calibri"/>
          <w:b/>
        </w:rPr>
        <w:t xml:space="preserve">создается  языковая среда </w:t>
      </w:r>
      <w:r w:rsidR="00F97117" w:rsidRPr="002404D6">
        <w:rPr>
          <w:rFonts w:eastAsia="Calibri"/>
          <w:b/>
        </w:rPr>
        <w:t xml:space="preserve"> общения</w:t>
      </w:r>
      <w:r w:rsidR="00F97117" w:rsidRPr="002404D6">
        <w:rPr>
          <w:rFonts w:eastAsia="Calibri"/>
        </w:rPr>
        <w:t xml:space="preserve"> с детьми в течение дня с целью закрепления изученного материала УМК по обучению детей татарскому языку.</w:t>
      </w:r>
    </w:p>
    <w:p w:rsidR="00FB56A8" w:rsidRDefault="00FB56A8" w:rsidP="002404D6">
      <w:pPr>
        <w:jc w:val="center"/>
        <w:rPr>
          <w:b/>
          <w:bCs/>
          <w:color w:val="000000"/>
        </w:rPr>
      </w:pPr>
    </w:p>
    <w:p w:rsidR="002404D6" w:rsidRPr="000E4667" w:rsidRDefault="000E4667" w:rsidP="002404D6">
      <w:pPr>
        <w:jc w:val="center"/>
        <w:rPr>
          <w:b/>
          <w:sz w:val="28"/>
          <w:szCs w:val="28"/>
        </w:rPr>
      </w:pPr>
      <w:r w:rsidRPr="000E4667">
        <w:rPr>
          <w:b/>
          <w:sz w:val="28"/>
          <w:szCs w:val="28"/>
        </w:rPr>
        <w:t>2.4</w:t>
      </w:r>
      <w:r w:rsidR="002404D6" w:rsidRPr="000E4667">
        <w:rPr>
          <w:b/>
          <w:sz w:val="28"/>
          <w:szCs w:val="28"/>
        </w:rPr>
        <w:t xml:space="preserve"> Взаимодействие с семьями  воспитанников</w:t>
      </w:r>
    </w:p>
    <w:p w:rsidR="002404D6" w:rsidRPr="000E4667" w:rsidRDefault="002404D6" w:rsidP="002404D6">
      <w:pPr>
        <w:jc w:val="center"/>
        <w:rPr>
          <w:sz w:val="28"/>
          <w:szCs w:val="28"/>
          <w:vertAlign w:val="superscript"/>
        </w:rPr>
      </w:pPr>
      <w:r w:rsidRPr="000E4667">
        <w:rPr>
          <w:b/>
          <w:sz w:val="28"/>
          <w:szCs w:val="28"/>
        </w:rPr>
        <w:t>Основные цели и задачи</w:t>
      </w:r>
      <w:proofErr w:type="gramStart"/>
      <w:r w:rsidR="00D3728C" w:rsidRPr="000E4667">
        <w:rPr>
          <w:sz w:val="28"/>
          <w:szCs w:val="28"/>
          <w:vertAlign w:val="superscript"/>
        </w:rPr>
        <w:t>1</w:t>
      </w:r>
      <w:proofErr w:type="gramEnd"/>
    </w:p>
    <w:p w:rsidR="002404D6" w:rsidRDefault="002404D6" w:rsidP="002404D6">
      <w:pPr>
        <w:jc w:val="both"/>
        <w:rPr>
          <w:rFonts w:eastAsia="Calibri"/>
          <w:b/>
          <w:lang w:eastAsia="en-US"/>
        </w:rPr>
      </w:pPr>
    </w:p>
    <w:p w:rsidR="002404D6" w:rsidRPr="002404D6" w:rsidRDefault="002404D6" w:rsidP="00C6572D">
      <w:pPr>
        <w:ind w:firstLine="708"/>
        <w:jc w:val="both"/>
        <w:rPr>
          <w:rFonts w:eastAsia="Calibri"/>
          <w:b/>
        </w:rPr>
      </w:pPr>
      <w:r w:rsidRPr="002404D6">
        <w:rPr>
          <w:rFonts w:eastAsia="Calibri"/>
          <w:lang w:eastAsia="en-US"/>
        </w:rPr>
        <w:t xml:space="preserve">Важнейшим условием обеспечения целостного развития личности ребенка является развитие конструктивного взаимодействия с семьей. </w:t>
      </w:r>
      <w:r w:rsidRPr="002404D6">
        <w:rPr>
          <w:rFonts w:eastAsia="Calibri"/>
          <w:b/>
          <w:lang w:eastAsia="en-US"/>
        </w:rPr>
        <w:t>Ведущая цель —</w:t>
      </w:r>
      <w:r w:rsidRPr="002404D6">
        <w:rPr>
          <w:rFonts w:eastAsia="Calibri"/>
          <w:lang w:eastAsia="en-US"/>
        </w:rPr>
        <w:t xml:space="preserve">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социально-педагогических ситуаций, связанных с воспитанием ребенка); обеспечение права родителей на уважение и понимание, на участие в жизни детского сада.</w:t>
      </w:r>
    </w:p>
    <w:p w:rsidR="00D226BC" w:rsidRPr="00D226BC" w:rsidRDefault="00D226BC" w:rsidP="00C6572D">
      <w:pPr>
        <w:jc w:val="both"/>
        <w:rPr>
          <w:rFonts w:eastAsia="Calibri"/>
          <w:lang w:eastAsia="en-US"/>
        </w:rPr>
      </w:pPr>
      <w:r w:rsidRPr="00D226BC">
        <w:rPr>
          <w:rFonts w:eastAsia="Calibri"/>
          <w:b/>
          <w:lang w:eastAsia="en-US"/>
        </w:rPr>
        <w:t>Основные цели и задачи</w:t>
      </w:r>
    </w:p>
    <w:p w:rsidR="00D226BC" w:rsidRPr="00D226BC" w:rsidRDefault="00D226BC" w:rsidP="00C6572D">
      <w:pPr>
        <w:rPr>
          <w:rFonts w:eastAsia="Calibri"/>
          <w:lang w:eastAsia="en-US"/>
        </w:rPr>
      </w:pPr>
      <w:r w:rsidRPr="00D226BC">
        <w:rPr>
          <w:rFonts w:eastAsia="Calibri"/>
          <w:lang w:eastAsia="en-US"/>
        </w:rPr>
        <w:t>Правовой основой взаимодействия дошкольного образовательного учреждения с родителями являются документы международного права (Декларация прав ребёнка и Конвенция о правах ребенка), а также законы РФ (Конституция РФ, Семейный кодекс РФ, Законы «Об образовании», «Об основных гарантиях прав ребенка в Российской Федерации»). Наиболее важные положения этих документов нашли отражение в данной Рабочей программе:</w:t>
      </w:r>
    </w:p>
    <w:p w:rsidR="00D226BC" w:rsidRPr="00D226BC" w:rsidRDefault="00D226BC" w:rsidP="00C6572D">
      <w:pPr>
        <w:rPr>
          <w:rFonts w:eastAsia="Calibri"/>
          <w:lang w:eastAsia="en-US"/>
        </w:rPr>
      </w:pPr>
      <w:r w:rsidRPr="00D226BC">
        <w:rPr>
          <w:rFonts w:eastAsia="Calibri"/>
          <w:lang w:eastAsia="en-US"/>
        </w:rPr>
        <w:t>•Право ребенка на образование, гуманистическое по своему характеру, охрану здоровья и отдых, свободное участие в культурной и творческой жизни, занятия искусством;</w:t>
      </w:r>
    </w:p>
    <w:p w:rsidR="00D226BC" w:rsidRPr="00D226BC" w:rsidRDefault="00D226BC" w:rsidP="00C6572D">
      <w:pPr>
        <w:rPr>
          <w:rFonts w:eastAsia="Calibri"/>
          <w:lang w:eastAsia="en-US"/>
        </w:rPr>
      </w:pPr>
      <w:r w:rsidRPr="00D226BC">
        <w:rPr>
          <w:rFonts w:eastAsia="Calibri"/>
          <w:lang w:eastAsia="en-US"/>
        </w:rPr>
        <w:t>•Бережное отношение к индивидуальности каждого ребенка, особенностям его развития;</w:t>
      </w:r>
    </w:p>
    <w:p w:rsidR="00D226BC" w:rsidRPr="00D226BC" w:rsidRDefault="00D226BC" w:rsidP="00C6572D">
      <w:pPr>
        <w:rPr>
          <w:rFonts w:eastAsia="Calibri"/>
          <w:lang w:eastAsia="en-US"/>
        </w:rPr>
      </w:pPr>
      <w:r w:rsidRPr="00D226BC">
        <w:rPr>
          <w:rFonts w:eastAsia="Calibri"/>
          <w:lang w:eastAsia="en-US"/>
        </w:rPr>
        <w:t>•Право ребенка не защиту от всех форм физического и психического насилия, оскорблений, отсутствия заботы или небрежного обращения;</w:t>
      </w:r>
    </w:p>
    <w:p w:rsidR="00D37A20" w:rsidRDefault="00D226BC" w:rsidP="00C6572D">
      <w:pPr>
        <w:rPr>
          <w:rFonts w:eastAsia="Calibri"/>
          <w:lang w:eastAsia="en-US"/>
        </w:rPr>
      </w:pPr>
      <w:r w:rsidRPr="00D226BC">
        <w:rPr>
          <w:rFonts w:eastAsia="Calibri"/>
          <w:lang w:eastAsia="en-US"/>
        </w:rPr>
        <w:t>•Взаимодействия  с семьей с целью формирования здоровья, воспитания и полноценного развития ребенка.</w:t>
      </w:r>
    </w:p>
    <w:p w:rsidR="00435531" w:rsidRPr="00D226BC" w:rsidRDefault="00435531" w:rsidP="00435531">
      <w:pPr>
        <w:rPr>
          <w:rFonts w:eastAsia="Calibri"/>
          <w:lang w:eastAsia="en-US"/>
        </w:rPr>
      </w:pPr>
      <w:r w:rsidRPr="00F84B3E">
        <w:rPr>
          <w:rFonts w:eastAsia="Calibri"/>
          <w:b/>
          <w:lang w:eastAsia="en-US"/>
        </w:rPr>
        <w:t>Работа с родителями строится на принципах доверия, диалога, партнерства, учета интересов родителей и их опыта воспитания детей. Воспитатели в своей работе с семьей используют разные формы</w:t>
      </w:r>
      <w:r w:rsidRPr="00D226BC">
        <w:rPr>
          <w:rFonts w:eastAsia="Calibri"/>
          <w:lang w:eastAsia="en-US"/>
        </w:rPr>
        <w:t>:</w:t>
      </w:r>
    </w:p>
    <w:p w:rsidR="00435531" w:rsidRPr="00D226BC" w:rsidRDefault="00435531" w:rsidP="00435531">
      <w:pPr>
        <w:jc w:val="both"/>
        <w:rPr>
          <w:rFonts w:eastAsia="Calibri"/>
        </w:rPr>
      </w:pPr>
      <w:r w:rsidRPr="00D226BC">
        <w:rPr>
          <w:rFonts w:eastAsia="Calibri"/>
          <w:lang w:eastAsia="en-US"/>
        </w:rPr>
        <w:t>·        Проведение тематических родительских собраний (3 раза в год)</w:t>
      </w:r>
      <w:proofErr w:type="gramStart"/>
      <w:r w:rsidRPr="00D226BC">
        <w:rPr>
          <w:rFonts w:eastAsia="Calibri"/>
          <w:lang w:eastAsia="en-US"/>
        </w:rPr>
        <w:t>.</w:t>
      </w:r>
      <w:r w:rsidRPr="002404D6">
        <w:rPr>
          <w:rFonts w:eastAsia="Calibri"/>
        </w:rPr>
        <w:t>З</w:t>
      </w:r>
      <w:proofErr w:type="gramEnd"/>
      <w:r w:rsidRPr="002404D6">
        <w:rPr>
          <w:rFonts w:eastAsia="Calibri"/>
        </w:rPr>
        <w:t>накомство с семьёй: встречи-знакомства, посещение семей, анкетирование.</w:t>
      </w:r>
    </w:p>
    <w:p w:rsidR="00F84B3E" w:rsidRDefault="00435531" w:rsidP="00D37A20">
      <w:pPr>
        <w:rPr>
          <w:rFonts w:eastAsia="Calibri"/>
          <w:lang w:eastAsia="en-US"/>
        </w:rPr>
      </w:pPr>
      <w:r w:rsidRPr="00D226BC">
        <w:rPr>
          <w:rFonts w:eastAsia="Calibri"/>
          <w:lang w:eastAsia="en-US"/>
        </w:rPr>
        <w:t xml:space="preserve">      </w:t>
      </w:r>
    </w:p>
    <w:p w:rsidR="00F84B3E" w:rsidRPr="00FB56A8" w:rsidRDefault="00F84B3E" w:rsidP="00F84B3E">
      <w:pPr>
        <w:rPr>
          <w:b/>
          <w:bCs/>
          <w:color w:val="000000"/>
        </w:rPr>
      </w:pPr>
      <w:r>
        <w:rPr>
          <w:b/>
          <w:bCs/>
          <w:color w:val="000000"/>
        </w:rPr>
        <w:t>____________</w:t>
      </w:r>
    </w:p>
    <w:p w:rsidR="00F84B3E" w:rsidRPr="00FA18E0" w:rsidRDefault="00F84B3E" w:rsidP="00F84B3E">
      <w:pPr>
        <w:spacing w:after="160" w:line="254" w:lineRule="auto"/>
        <w:contextualSpacing/>
        <w:rPr>
          <w:rFonts w:eastAsia="Calibri"/>
          <w:sz w:val="18"/>
          <w:szCs w:val="18"/>
        </w:rPr>
      </w:pPr>
      <w:r>
        <w:rPr>
          <w:rFonts w:eastAsia="Calibri"/>
          <w:sz w:val="18"/>
          <w:szCs w:val="18"/>
          <w:vertAlign w:val="superscript"/>
        </w:rPr>
        <w:t>1</w:t>
      </w:r>
      <w:r w:rsidRPr="00174239">
        <w:rPr>
          <w:rFonts w:eastAsia="Calibri"/>
          <w:sz w:val="18"/>
          <w:szCs w:val="18"/>
        </w:rPr>
        <w:t>Приложение</w:t>
      </w:r>
      <w:r>
        <w:rPr>
          <w:rFonts w:eastAsia="Calibri"/>
          <w:sz w:val="18"/>
          <w:szCs w:val="18"/>
        </w:rPr>
        <w:t xml:space="preserve"> №4</w:t>
      </w:r>
    </w:p>
    <w:p w:rsidR="00F84B3E" w:rsidRDefault="00F84B3E" w:rsidP="00D37A20">
      <w:pPr>
        <w:rPr>
          <w:rFonts w:eastAsia="Calibri"/>
          <w:lang w:eastAsia="en-US"/>
        </w:rPr>
      </w:pPr>
      <w:r>
        <w:rPr>
          <w:rFonts w:eastAsia="Calibri"/>
          <w:lang w:eastAsia="en-US"/>
        </w:rPr>
        <w:t xml:space="preserve"> </w:t>
      </w:r>
    </w:p>
    <w:p w:rsidR="00D37A20" w:rsidRDefault="00F84B3E" w:rsidP="00D37A20">
      <w:pPr>
        <w:rPr>
          <w:rFonts w:eastAsia="Calibri"/>
          <w:lang w:eastAsia="en-US"/>
        </w:rPr>
      </w:pPr>
      <w:r>
        <w:rPr>
          <w:rFonts w:eastAsia="Calibri"/>
          <w:lang w:eastAsia="en-US"/>
        </w:rPr>
        <w:t xml:space="preserve">       </w:t>
      </w:r>
      <w:r w:rsidR="00435531" w:rsidRPr="00D226BC">
        <w:rPr>
          <w:rFonts w:eastAsia="Calibri"/>
          <w:lang w:eastAsia="en-US"/>
        </w:rPr>
        <w:t>Консультации для родителей.  Родители по желанию могут ознакомиться с текстом каждой ко</w:t>
      </w:r>
      <w:r w:rsidR="00435531">
        <w:rPr>
          <w:rFonts w:eastAsia="Calibri"/>
          <w:lang w:eastAsia="en-US"/>
        </w:rPr>
        <w:t>нсультации в бумажном варианте.</w:t>
      </w:r>
    </w:p>
    <w:p w:rsidR="00FB56A8" w:rsidRPr="00D37A20" w:rsidRDefault="00D226BC" w:rsidP="00C6572D">
      <w:pPr>
        <w:rPr>
          <w:rFonts w:eastAsia="Calibri"/>
          <w:lang w:eastAsia="en-US"/>
        </w:rPr>
      </w:pPr>
      <w:r w:rsidRPr="00D226BC">
        <w:rPr>
          <w:rFonts w:eastAsia="Calibri"/>
          <w:lang w:eastAsia="en-US"/>
        </w:rPr>
        <w:t>·       Ежедневное открытое общение с родителями.</w:t>
      </w:r>
    </w:p>
    <w:p w:rsidR="00D226BC" w:rsidRPr="00D226BC" w:rsidRDefault="00F84B3E" w:rsidP="00C6572D">
      <w:pPr>
        <w:rPr>
          <w:rFonts w:eastAsia="Calibri"/>
          <w:lang w:eastAsia="en-US"/>
        </w:rPr>
      </w:pPr>
      <w:r>
        <w:rPr>
          <w:rFonts w:eastAsia="Calibri"/>
          <w:lang w:eastAsia="en-US"/>
        </w:rPr>
        <w:t xml:space="preserve">        </w:t>
      </w:r>
      <w:r w:rsidR="00D226BC" w:rsidRPr="00D226BC">
        <w:rPr>
          <w:rFonts w:eastAsia="Calibri"/>
          <w:lang w:eastAsia="en-US"/>
        </w:rPr>
        <w:t>Организация групповых выставок творческих работ детей и совместных творческих детей и родителей.</w:t>
      </w:r>
    </w:p>
    <w:p w:rsidR="00D226BC" w:rsidRPr="00D226BC" w:rsidRDefault="00D226BC" w:rsidP="00C6572D">
      <w:pPr>
        <w:rPr>
          <w:rFonts w:eastAsia="Calibri"/>
          <w:lang w:eastAsia="en-US"/>
        </w:rPr>
      </w:pPr>
      <w:r w:rsidRPr="00D226BC">
        <w:rPr>
          <w:rFonts w:eastAsia="Calibri"/>
          <w:lang w:eastAsia="en-US"/>
        </w:rPr>
        <w:t>·        Совместные посещения детей, родителей и воспитателей детских театров.</w:t>
      </w:r>
    </w:p>
    <w:p w:rsidR="00D226BC" w:rsidRPr="00D226BC" w:rsidRDefault="00D226BC" w:rsidP="00C6572D">
      <w:pPr>
        <w:rPr>
          <w:rFonts w:eastAsia="Calibri"/>
          <w:lang w:eastAsia="en-US"/>
        </w:rPr>
      </w:pPr>
      <w:r w:rsidRPr="00D226BC">
        <w:rPr>
          <w:rFonts w:eastAsia="Calibri"/>
          <w:lang w:eastAsia="en-US"/>
        </w:rPr>
        <w:t>·        Организация тематических праздников с участием детей и родителей.</w:t>
      </w:r>
    </w:p>
    <w:p w:rsidR="00A302BD" w:rsidRDefault="00A302BD" w:rsidP="00A302BD">
      <w:pPr>
        <w:jc w:val="center"/>
        <w:rPr>
          <w:b/>
          <w:sz w:val="28"/>
          <w:szCs w:val="28"/>
        </w:rPr>
      </w:pPr>
    </w:p>
    <w:p w:rsidR="00B00841" w:rsidRDefault="00B00841" w:rsidP="005B49CD">
      <w:pPr>
        <w:jc w:val="right"/>
        <w:rPr>
          <w:b/>
          <w:sz w:val="28"/>
          <w:szCs w:val="28"/>
        </w:rPr>
      </w:pPr>
    </w:p>
    <w:p w:rsidR="00CB580A" w:rsidRDefault="00CB580A" w:rsidP="005B49CD">
      <w:pPr>
        <w:jc w:val="right"/>
        <w:rPr>
          <w:b/>
          <w:sz w:val="28"/>
          <w:szCs w:val="28"/>
        </w:rPr>
      </w:pPr>
    </w:p>
    <w:p w:rsidR="00F9324E" w:rsidRDefault="00F9324E" w:rsidP="005B49CD">
      <w:pPr>
        <w:jc w:val="right"/>
        <w:rPr>
          <w:b/>
          <w:sz w:val="28"/>
          <w:szCs w:val="28"/>
        </w:rPr>
      </w:pPr>
    </w:p>
    <w:p w:rsidR="008C6932" w:rsidRDefault="008C6932" w:rsidP="005B49CD">
      <w:pPr>
        <w:jc w:val="right"/>
        <w:rPr>
          <w:b/>
          <w:sz w:val="28"/>
          <w:szCs w:val="28"/>
        </w:rPr>
      </w:pPr>
    </w:p>
    <w:p w:rsidR="008C6932" w:rsidRDefault="008C6932" w:rsidP="005B49CD">
      <w:pPr>
        <w:jc w:val="right"/>
        <w:rPr>
          <w:b/>
          <w:sz w:val="28"/>
          <w:szCs w:val="28"/>
        </w:rPr>
      </w:pPr>
    </w:p>
    <w:p w:rsidR="008C6932" w:rsidRDefault="008C6932" w:rsidP="005B49CD">
      <w:pPr>
        <w:jc w:val="right"/>
        <w:rPr>
          <w:b/>
          <w:sz w:val="28"/>
          <w:szCs w:val="28"/>
        </w:rPr>
      </w:pPr>
    </w:p>
    <w:p w:rsidR="008C6932" w:rsidRDefault="008C6932" w:rsidP="005B49CD">
      <w:pPr>
        <w:jc w:val="right"/>
        <w:rPr>
          <w:b/>
          <w:sz w:val="28"/>
          <w:szCs w:val="28"/>
        </w:rPr>
      </w:pPr>
    </w:p>
    <w:p w:rsidR="008C6932" w:rsidRDefault="008C6932" w:rsidP="005B49CD">
      <w:pPr>
        <w:jc w:val="right"/>
        <w:rPr>
          <w:b/>
          <w:sz w:val="28"/>
          <w:szCs w:val="28"/>
        </w:rPr>
      </w:pPr>
    </w:p>
    <w:p w:rsidR="008C6932" w:rsidRDefault="008C6932" w:rsidP="005B49CD">
      <w:pPr>
        <w:jc w:val="right"/>
        <w:rPr>
          <w:b/>
          <w:sz w:val="28"/>
          <w:szCs w:val="28"/>
        </w:rPr>
      </w:pPr>
    </w:p>
    <w:p w:rsidR="008C6932" w:rsidRDefault="008C6932" w:rsidP="005B49CD">
      <w:pPr>
        <w:jc w:val="right"/>
        <w:rPr>
          <w:b/>
          <w:sz w:val="28"/>
          <w:szCs w:val="28"/>
        </w:rPr>
      </w:pPr>
    </w:p>
    <w:p w:rsidR="008C6932" w:rsidRDefault="008C6932" w:rsidP="005B49CD">
      <w:pPr>
        <w:jc w:val="right"/>
        <w:rPr>
          <w:b/>
          <w:sz w:val="28"/>
          <w:szCs w:val="28"/>
        </w:rPr>
      </w:pPr>
    </w:p>
    <w:p w:rsidR="008C6932" w:rsidRDefault="008C6932" w:rsidP="005B49CD">
      <w:pPr>
        <w:jc w:val="right"/>
        <w:rPr>
          <w:b/>
          <w:sz w:val="28"/>
          <w:szCs w:val="28"/>
        </w:rPr>
      </w:pPr>
    </w:p>
    <w:p w:rsidR="008C6932" w:rsidRDefault="008C6932" w:rsidP="005B49CD">
      <w:pPr>
        <w:jc w:val="right"/>
        <w:rPr>
          <w:b/>
          <w:sz w:val="28"/>
          <w:szCs w:val="28"/>
        </w:rPr>
      </w:pPr>
    </w:p>
    <w:p w:rsidR="00C6572D" w:rsidRDefault="00C6572D" w:rsidP="005B49CD">
      <w:pPr>
        <w:jc w:val="right"/>
        <w:rPr>
          <w:b/>
          <w:sz w:val="28"/>
          <w:szCs w:val="28"/>
        </w:rPr>
      </w:pPr>
    </w:p>
    <w:p w:rsidR="004511FD" w:rsidRDefault="004511FD" w:rsidP="005B49CD">
      <w:pPr>
        <w:jc w:val="right"/>
        <w:rPr>
          <w:b/>
          <w:sz w:val="28"/>
          <w:szCs w:val="28"/>
        </w:rPr>
      </w:pPr>
    </w:p>
    <w:p w:rsidR="00C6572D" w:rsidRDefault="00C6572D"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D37A20" w:rsidRDefault="00D37A20" w:rsidP="005B49CD">
      <w:pPr>
        <w:jc w:val="right"/>
        <w:rPr>
          <w:b/>
          <w:sz w:val="28"/>
          <w:szCs w:val="28"/>
        </w:rPr>
      </w:pPr>
    </w:p>
    <w:p w:rsidR="00FA18E0" w:rsidRDefault="00FA18E0" w:rsidP="00FA18E0">
      <w:pPr>
        <w:rPr>
          <w:b/>
          <w:sz w:val="28"/>
          <w:szCs w:val="28"/>
        </w:rPr>
      </w:pPr>
    </w:p>
    <w:p w:rsidR="00435531" w:rsidRDefault="00435531" w:rsidP="005B49CD">
      <w:pPr>
        <w:jc w:val="right"/>
        <w:rPr>
          <w:b/>
          <w:sz w:val="28"/>
          <w:szCs w:val="28"/>
        </w:rPr>
      </w:pPr>
    </w:p>
    <w:p w:rsidR="000E4667" w:rsidRDefault="000E4667" w:rsidP="000E4667">
      <w:pPr>
        <w:jc w:val="both"/>
        <w:rPr>
          <w:rFonts w:eastAsia="Calibri"/>
          <w:b/>
          <w:lang w:eastAsia="en-US"/>
        </w:rPr>
      </w:pPr>
    </w:p>
    <w:p w:rsidR="00D30163" w:rsidRDefault="00D30163" w:rsidP="00F84B3E">
      <w:pPr>
        <w:ind w:left="1560"/>
        <w:jc w:val="center"/>
        <w:rPr>
          <w:b/>
          <w:sz w:val="28"/>
          <w:szCs w:val="28"/>
        </w:rPr>
      </w:pPr>
    </w:p>
    <w:p w:rsidR="000E4667" w:rsidRPr="008C6932" w:rsidRDefault="00CB580A" w:rsidP="00F84B3E">
      <w:pPr>
        <w:ind w:left="1560"/>
        <w:jc w:val="center"/>
        <w:rPr>
          <w:b/>
          <w:sz w:val="28"/>
          <w:szCs w:val="28"/>
        </w:rPr>
      </w:pPr>
      <w:r w:rsidRPr="008C6932">
        <w:rPr>
          <w:b/>
          <w:sz w:val="28"/>
          <w:szCs w:val="28"/>
          <w:lang w:val="en-US"/>
        </w:rPr>
        <w:t>III</w:t>
      </w:r>
      <w:r w:rsidR="00F84B3E">
        <w:rPr>
          <w:b/>
          <w:sz w:val="28"/>
          <w:szCs w:val="28"/>
        </w:rPr>
        <w:t xml:space="preserve"> </w:t>
      </w:r>
      <w:r w:rsidR="00B00841" w:rsidRPr="008C6932">
        <w:rPr>
          <w:b/>
          <w:sz w:val="28"/>
          <w:szCs w:val="28"/>
        </w:rPr>
        <w:t>ОРГАНИЗАЦИОННЫЙ РАЗДЕЛ</w:t>
      </w:r>
    </w:p>
    <w:p w:rsidR="00F9324E" w:rsidRDefault="00F9324E" w:rsidP="00F9324E">
      <w:pPr>
        <w:pStyle w:val="aff0"/>
        <w:spacing w:line="360" w:lineRule="auto"/>
        <w:ind w:left="142"/>
        <w:rPr>
          <w:sz w:val="24"/>
          <w:szCs w:val="24"/>
        </w:rPr>
      </w:pPr>
    </w:p>
    <w:p w:rsidR="00B00841" w:rsidRPr="008C6932" w:rsidRDefault="00B00841" w:rsidP="00F9324E">
      <w:pPr>
        <w:pStyle w:val="aff0"/>
        <w:spacing w:line="360" w:lineRule="auto"/>
        <w:ind w:left="142"/>
        <w:rPr>
          <w:sz w:val="24"/>
          <w:szCs w:val="24"/>
        </w:rPr>
      </w:pPr>
      <w:r w:rsidRPr="008C6932">
        <w:rPr>
          <w:sz w:val="24"/>
          <w:szCs w:val="24"/>
        </w:rPr>
        <w:t>3.1 Материально – техническое обеспечение</w:t>
      </w:r>
      <w:r w:rsidRPr="008C6932">
        <w:rPr>
          <w:rFonts w:cs="Calibri"/>
          <w:sz w:val="24"/>
          <w:szCs w:val="24"/>
        </w:rPr>
        <w:t>.</w:t>
      </w:r>
    </w:p>
    <w:tbl>
      <w:tblPr>
        <w:tblW w:w="0" w:type="auto"/>
        <w:jc w:val="center"/>
        <w:tblInd w:w="-4304" w:type="dxa"/>
        <w:tblCellMar>
          <w:left w:w="10" w:type="dxa"/>
          <w:right w:w="10" w:type="dxa"/>
        </w:tblCellMar>
        <w:tblLook w:val="0000" w:firstRow="0" w:lastRow="0" w:firstColumn="0" w:lastColumn="0" w:noHBand="0" w:noVBand="0"/>
      </w:tblPr>
      <w:tblGrid>
        <w:gridCol w:w="2520"/>
        <w:gridCol w:w="3970"/>
        <w:gridCol w:w="3740"/>
      </w:tblGrid>
      <w:tr w:rsidR="00B00841" w:rsidRPr="00CD32DD" w:rsidTr="000E4667">
        <w:trPr>
          <w:trHeight w:val="1"/>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w:t>
            </w:r>
            <w:proofErr w:type="gramStart"/>
            <w:r w:rsidRPr="00F9324E">
              <w:rPr>
                <w:sz w:val="22"/>
                <w:szCs w:val="22"/>
              </w:rPr>
              <w:t>п</w:t>
            </w:r>
            <w:proofErr w:type="gramEnd"/>
            <w:r w:rsidRPr="00F9324E">
              <w:rPr>
                <w:sz w:val="22"/>
                <w:szCs w:val="22"/>
              </w:rPr>
              <w:t>/п</w:t>
            </w: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center"/>
              <w:rPr>
                <w:sz w:val="22"/>
                <w:szCs w:val="22"/>
              </w:rPr>
            </w:pPr>
            <w:r w:rsidRPr="00F9324E">
              <w:rPr>
                <w:sz w:val="22"/>
                <w:szCs w:val="22"/>
              </w:rPr>
              <w:t>Помещения группы</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Оснащение</w:t>
            </w:r>
          </w:p>
        </w:tc>
      </w:tr>
      <w:tr w:rsidR="00B00841" w:rsidRPr="00CD32DD" w:rsidTr="000E4667">
        <w:trPr>
          <w:trHeight w:val="1269"/>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1</w:t>
            </w: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Групповое помещение совмещено со спальней</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Столы детские-14</w:t>
            </w:r>
          </w:p>
          <w:p w:rsidR="00B00841" w:rsidRPr="00F9324E" w:rsidRDefault="00073A06" w:rsidP="00AC4F7D">
            <w:pPr>
              <w:jc w:val="both"/>
              <w:rPr>
                <w:sz w:val="22"/>
                <w:szCs w:val="22"/>
              </w:rPr>
            </w:pPr>
            <w:r>
              <w:rPr>
                <w:sz w:val="22"/>
                <w:szCs w:val="22"/>
              </w:rPr>
              <w:t>Стулья детские-28</w:t>
            </w:r>
          </w:p>
          <w:p w:rsidR="00B00841" w:rsidRPr="00F9324E" w:rsidRDefault="00B00841" w:rsidP="00AC4F7D">
            <w:pPr>
              <w:jc w:val="both"/>
              <w:rPr>
                <w:sz w:val="22"/>
                <w:szCs w:val="22"/>
              </w:rPr>
            </w:pPr>
            <w:r w:rsidRPr="00F9324E">
              <w:rPr>
                <w:sz w:val="22"/>
                <w:szCs w:val="22"/>
              </w:rPr>
              <w:t>Стулья боль</w:t>
            </w:r>
            <w:r w:rsidR="00073A06">
              <w:rPr>
                <w:sz w:val="22"/>
                <w:szCs w:val="22"/>
              </w:rPr>
              <w:t>шие -3</w:t>
            </w:r>
          </w:p>
          <w:p w:rsidR="00B00841" w:rsidRPr="00F9324E" w:rsidRDefault="00B00841" w:rsidP="00AC4F7D">
            <w:pPr>
              <w:jc w:val="both"/>
              <w:rPr>
                <w:sz w:val="22"/>
                <w:szCs w:val="22"/>
              </w:rPr>
            </w:pPr>
            <w:r w:rsidRPr="00F9324E">
              <w:rPr>
                <w:sz w:val="22"/>
                <w:szCs w:val="22"/>
              </w:rPr>
              <w:t>Стеллаж-2</w:t>
            </w:r>
          </w:p>
          <w:p w:rsidR="00B00841" w:rsidRPr="00F9324E" w:rsidRDefault="00B00841" w:rsidP="00AC4F7D">
            <w:pPr>
              <w:jc w:val="both"/>
              <w:rPr>
                <w:sz w:val="22"/>
                <w:szCs w:val="22"/>
              </w:rPr>
            </w:pPr>
            <w:r w:rsidRPr="00F9324E">
              <w:rPr>
                <w:sz w:val="22"/>
                <w:szCs w:val="22"/>
              </w:rPr>
              <w:t>Шкаф-3</w:t>
            </w:r>
          </w:p>
        </w:tc>
      </w:tr>
      <w:tr w:rsidR="00B00841" w:rsidRPr="00CD32DD" w:rsidTr="000E4667">
        <w:trPr>
          <w:trHeight w:val="1"/>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Спальня</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354D42" w:rsidP="00AC4F7D">
            <w:pPr>
              <w:jc w:val="both"/>
              <w:rPr>
                <w:sz w:val="22"/>
                <w:szCs w:val="22"/>
              </w:rPr>
            </w:pPr>
            <w:r>
              <w:rPr>
                <w:sz w:val="22"/>
                <w:szCs w:val="22"/>
              </w:rPr>
              <w:t>Кровати-28</w:t>
            </w:r>
          </w:p>
          <w:p w:rsidR="00B00841" w:rsidRPr="00F9324E" w:rsidRDefault="00B00841" w:rsidP="00AC4F7D">
            <w:pPr>
              <w:jc w:val="both"/>
              <w:rPr>
                <w:sz w:val="22"/>
                <w:szCs w:val="22"/>
              </w:rPr>
            </w:pPr>
            <w:r w:rsidRPr="00F9324E">
              <w:rPr>
                <w:sz w:val="22"/>
                <w:szCs w:val="22"/>
              </w:rPr>
              <w:t>Шкаф-</w:t>
            </w:r>
            <w:r w:rsidR="00E25080">
              <w:rPr>
                <w:sz w:val="22"/>
                <w:szCs w:val="22"/>
              </w:rPr>
              <w:t>2</w:t>
            </w:r>
          </w:p>
        </w:tc>
      </w:tr>
      <w:tr w:rsidR="00B00841" w:rsidRPr="00CD32DD" w:rsidTr="000E4667">
        <w:trPr>
          <w:trHeight w:val="1"/>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2</w:t>
            </w: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Раздевалка</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Скамейки-1</w:t>
            </w:r>
          </w:p>
          <w:p w:rsidR="00B00841" w:rsidRPr="00F9324E" w:rsidRDefault="00B00841" w:rsidP="00AC4F7D">
            <w:pPr>
              <w:jc w:val="both"/>
              <w:rPr>
                <w:sz w:val="22"/>
                <w:szCs w:val="22"/>
              </w:rPr>
            </w:pPr>
            <w:r w:rsidRPr="00F9324E">
              <w:rPr>
                <w:sz w:val="22"/>
                <w:szCs w:val="22"/>
              </w:rPr>
              <w:t>Шкафчики для детской одежды-2</w:t>
            </w:r>
            <w:r w:rsidR="00354D42">
              <w:rPr>
                <w:sz w:val="22"/>
                <w:szCs w:val="22"/>
              </w:rPr>
              <w:t>8</w:t>
            </w:r>
          </w:p>
        </w:tc>
      </w:tr>
      <w:tr w:rsidR="00B00841" w:rsidRPr="00CD32DD" w:rsidTr="000E4667">
        <w:trPr>
          <w:trHeight w:val="1"/>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3</w:t>
            </w: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Туалетная комната</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Унитазы-3</w:t>
            </w:r>
          </w:p>
          <w:p w:rsidR="00B00841" w:rsidRPr="00F9324E" w:rsidRDefault="00B00841" w:rsidP="00AC4F7D">
            <w:pPr>
              <w:jc w:val="both"/>
              <w:rPr>
                <w:sz w:val="22"/>
                <w:szCs w:val="22"/>
              </w:rPr>
            </w:pPr>
            <w:r w:rsidRPr="00F9324E">
              <w:rPr>
                <w:sz w:val="22"/>
                <w:szCs w:val="22"/>
              </w:rPr>
              <w:t>Шкаф -1</w:t>
            </w:r>
          </w:p>
        </w:tc>
      </w:tr>
      <w:tr w:rsidR="00B00841" w:rsidRPr="00CD32DD" w:rsidTr="000E4667">
        <w:trPr>
          <w:trHeight w:val="1"/>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 xml:space="preserve">4 </w:t>
            </w: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Умывальня</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354D42" w:rsidP="00AC4F7D">
            <w:pPr>
              <w:jc w:val="both"/>
              <w:rPr>
                <w:sz w:val="22"/>
                <w:szCs w:val="22"/>
              </w:rPr>
            </w:pPr>
            <w:r>
              <w:rPr>
                <w:sz w:val="22"/>
                <w:szCs w:val="22"/>
              </w:rPr>
              <w:t>Умывальники-4</w:t>
            </w:r>
          </w:p>
          <w:p w:rsidR="00B00841" w:rsidRPr="00F9324E" w:rsidRDefault="00354D42" w:rsidP="00AC4F7D">
            <w:pPr>
              <w:jc w:val="both"/>
              <w:rPr>
                <w:sz w:val="22"/>
                <w:szCs w:val="22"/>
              </w:rPr>
            </w:pPr>
            <w:r>
              <w:rPr>
                <w:sz w:val="22"/>
                <w:szCs w:val="22"/>
              </w:rPr>
              <w:t>Стеллажи для полотенец-2</w:t>
            </w:r>
            <w:r w:rsidR="00E25080">
              <w:rPr>
                <w:sz w:val="22"/>
                <w:szCs w:val="22"/>
              </w:rPr>
              <w:t>8</w:t>
            </w:r>
          </w:p>
        </w:tc>
      </w:tr>
      <w:tr w:rsidR="00B00841" w:rsidRPr="00CD32DD" w:rsidTr="000E4667">
        <w:trPr>
          <w:trHeight w:val="1077"/>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5</w:t>
            </w: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Мойка</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Раковина-1</w:t>
            </w:r>
          </w:p>
          <w:p w:rsidR="00B00841" w:rsidRPr="00F9324E" w:rsidRDefault="00B00841" w:rsidP="00AC4F7D">
            <w:pPr>
              <w:jc w:val="both"/>
              <w:rPr>
                <w:sz w:val="22"/>
                <w:szCs w:val="22"/>
              </w:rPr>
            </w:pPr>
            <w:r w:rsidRPr="00F9324E">
              <w:rPr>
                <w:sz w:val="22"/>
                <w:szCs w:val="22"/>
              </w:rPr>
              <w:t xml:space="preserve">Водонагреватель-1                                                                                   </w:t>
            </w:r>
          </w:p>
          <w:p w:rsidR="00B00841" w:rsidRPr="00F9324E" w:rsidRDefault="00B00841" w:rsidP="00AC4F7D">
            <w:pPr>
              <w:jc w:val="both"/>
              <w:rPr>
                <w:sz w:val="22"/>
                <w:szCs w:val="22"/>
              </w:rPr>
            </w:pPr>
            <w:r w:rsidRPr="00F9324E">
              <w:rPr>
                <w:sz w:val="22"/>
                <w:szCs w:val="22"/>
              </w:rPr>
              <w:t>Шкаф для посуды-1</w:t>
            </w:r>
          </w:p>
          <w:p w:rsidR="00B00841" w:rsidRPr="00F9324E" w:rsidRDefault="00B00841" w:rsidP="00AC4F7D">
            <w:pPr>
              <w:jc w:val="both"/>
              <w:rPr>
                <w:sz w:val="22"/>
                <w:szCs w:val="22"/>
              </w:rPr>
            </w:pPr>
            <w:r w:rsidRPr="00F9324E">
              <w:rPr>
                <w:sz w:val="22"/>
                <w:szCs w:val="22"/>
              </w:rPr>
              <w:t>Сушки-2</w:t>
            </w:r>
          </w:p>
        </w:tc>
      </w:tr>
    </w:tbl>
    <w:p w:rsidR="004511FD" w:rsidRPr="004511FD" w:rsidRDefault="004511FD" w:rsidP="004511FD">
      <w:pPr>
        <w:spacing w:after="160" w:line="254" w:lineRule="auto"/>
        <w:ind w:left="644"/>
        <w:contextualSpacing/>
        <w:jc w:val="center"/>
        <w:rPr>
          <w:rFonts w:eastAsia="Calibri"/>
          <w:b/>
          <w:lang w:eastAsia="en-US"/>
        </w:rPr>
      </w:pPr>
      <w:r>
        <w:rPr>
          <w:rFonts w:eastAsia="Calibri"/>
          <w:b/>
          <w:lang w:eastAsia="en-US"/>
        </w:rPr>
        <w:t>3.2</w:t>
      </w:r>
      <w:proofErr w:type="gramStart"/>
      <w:r w:rsidR="00E25080">
        <w:rPr>
          <w:rFonts w:eastAsia="Calibri"/>
          <w:b/>
          <w:lang w:eastAsia="en-US"/>
        </w:rPr>
        <w:t xml:space="preserve"> </w:t>
      </w:r>
      <w:r w:rsidRPr="004511FD">
        <w:rPr>
          <w:rFonts w:eastAsia="Calibri"/>
          <w:b/>
          <w:lang w:eastAsia="en-US"/>
        </w:rPr>
        <w:t>П</w:t>
      </w:r>
      <w:proofErr w:type="gramEnd"/>
      <w:r w:rsidRPr="004511FD">
        <w:rPr>
          <w:rFonts w:eastAsia="Calibri"/>
          <w:b/>
          <w:lang w:eastAsia="en-US"/>
        </w:rPr>
        <w:t>рограммно – методическое обеспечение</w:t>
      </w:r>
      <w:r w:rsidRPr="004511FD">
        <w:rPr>
          <w:rFonts w:eastAsia="Calibri"/>
          <w:b/>
          <w:vertAlign w:val="superscript"/>
          <w:lang w:eastAsia="en-US"/>
        </w:rPr>
        <w:footnoteReference w:customMarkFollows="1" w:id="3"/>
        <w:t>1</w:t>
      </w:r>
    </w:p>
    <w:p w:rsidR="004511FD" w:rsidRPr="004511FD" w:rsidRDefault="004511FD" w:rsidP="004511FD">
      <w:pPr>
        <w:spacing w:after="160" w:line="254" w:lineRule="auto"/>
        <w:rPr>
          <w:rFonts w:eastAsia="Calibri"/>
          <w:lang w:eastAsia="en-US"/>
        </w:rPr>
      </w:pPr>
      <w:r w:rsidRPr="004511FD">
        <w:rPr>
          <w:rFonts w:eastAsia="Calibri"/>
          <w:lang w:eastAsia="en-US"/>
        </w:rPr>
        <w:t>Оборудование группового помещения, игры, игрушки и дидактический материал подобраны в соответствии с реализующейся в МБДОУ примерной общеобразовательной Программой дошкольного образования под редакцией Н.Е. Вераксы, Т.С. Комаровой, М.А. Васильевой «От рождения до школы» на основе ФГОС, требованиями СанПиН и возрастными особенностями контингента воспитанников.</w:t>
      </w:r>
    </w:p>
    <w:p w:rsidR="004511FD" w:rsidRPr="004511FD" w:rsidRDefault="004511FD" w:rsidP="004511FD">
      <w:pPr>
        <w:spacing w:after="160" w:line="254" w:lineRule="auto"/>
        <w:rPr>
          <w:rFonts w:eastAsia="Calibri"/>
          <w:lang w:eastAsia="en-US"/>
        </w:rPr>
      </w:pPr>
      <w:r w:rsidRPr="004511FD">
        <w:rPr>
          <w:rFonts w:eastAsia="Calibri"/>
          <w:lang w:eastAsia="en-US"/>
        </w:rPr>
        <w:t xml:space="preserve">          Информационно-методическое обеспечение. Программно-методическое обеспечение соответствует реализующейся в МБДОУ примерной общеобразовательной программе дошкольного образования под редакцией Н.Е. Вераксы, Т.С. Комаровой, М.А. Васильевой «От рождения до школы» на основе ФГОС.</w:t>
      </w:r>
    </w:p>
    <w:p w:rsidR="00225106" w:rsidRPr="00435531" w:rsidRDefault="004511FD" w:rsidP="00435531">
      <w:pPr>
        <w:spacing w:after="160" w:line="254" w:lineRule="auto"/>
        <w:rPr>
          <w:rFonts w:eastAsia="Calibri"/>
          <w:lang w:eastAsia="en-US"/>
        </w:rPr>
      </w:pPr>
      <w:r w:rsidRPr="004511FD">
        <w:rPr>
          <w:rFonts w:eastAsia="Calibri"/>
          <w:lang w:eastAsia="en-US"/>
        </w:rPr>
        <w:t xml:space="preserve">          Психолого-педагогическое обеспечение. Предметно-развивающая среда создана на основе методических рекомендаций примерной общеобразовательной программы дошкольного образования под редакцией Н.Е. Вераксы, Т.С. Комаровой, М.А. Васильевой «От рож</w:t>
      </w:r>
      <w:r w:rsidR="00435531">
        <w:rPr>
          <w:rFonts w:eastAsia="Calibri"/>
          <w:lang w:eastAsia="en-US"/>
        </w:rPr>
        <w:t>дения до школы» на основе ФГОС.</w:t>
      </w:r>
    </w:p>
    <w:p w:rsidR="00B00841" w:rsidRDefault="004511FD" w:rsidP="00BD5751">
      <w:pPr>
        <w:jc w:val="center"/>
        <w:rPr>
          <w:b/>
          <w:sz w:val="28"/>
          <w:szCs w:val="28"/>
        </w:rPr>
      </w:pPr>
      <w:r>
        <w:rPr>
          <w:b/>
          <w:sz w:val="28"/>
          <w:szCs w:val="28"/>
        </w:rPr>
        <w:t>3.3</w:t>
      </w:r>
      <w:r w:rsidR="00B00841" w:rsidRPr="00D108CE">
        <w:rPr>
          <w:b/>
          <w:sz w:val="28"/>
          <w:szCs w:val="28"/>
        </w:rPr>
        <w:t xml:space="preserve">  Развивающая предметно – пространственная среда</w:t>
      </w:r>
    </w:p>
    <w:p w:rsidR="00F9324E" w:rsidRPr="00D108CE" w:rsidRDefault="00F9324E" w:rsidP="00381A40">
      <w:pPr>
        <w:rPr>
          <w:b/>
        </w:rPr>
      </w:pPr>
    </w:p>
    <w:tbl>
      <w:tblPr>
        <w:tblW w:w="11265" w:type="dxa"/>
        <w:tblInd w:w="-459" w:type="dxa"/>
        <w:tblLayout w:type="fixed"/>
        <w:tblCellMar>
          <w:left w:w="10" w:type="dxa"/>
          <w:right w:w="10" w:type="dxa"/>
        </w:tblCellMar>
        <w:tblLook w:val="00A0" w:firstRow="1" w:lastRow="0" w:firstColumn="1" w:lastColumn="0" w:noHBand="0" w:noVBand="0"/>
      </w:tblPr>
      <w:tblGrid>
        <w:gridCol w:w="2267"/>
        <w:gridCol w:w="34"/>
        <w:gridCol w:w="6064"/>
        <w:gridCol w:w="2834"/>
        <w:gridCol w:w="66"/>
      </w:tblGrid>
      <w:tr w:rsidR="00B00841" w:rsidRPr="00F9324E" w:rsidTr="00D90DBB">
        <w:trPr>
          <w:trHeight w:val="1"/>
        </w:trPr>
        <w:tc>
          <w:tcPr>
            <w:tcW w:w="230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jc w:val="center"/>
              <w:rPr>
                <w:b/>
              </w:rPr>
            </w:pPr>
            <w:r w:rsidRPr="00F9324E">
              <w:rPr>
                <w:b/>
              </w:rPr>
              <w:t>Микро-зона, центр</w:t>
            </w:r>
          </w:p>
        </w:tc>
        <w:tc>
          <w:tcPr>
            <w:tcW w:w="6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keepNext/>
              <w:spacing w:after="60"/>
              <w:jc w:val="center"/>
              <w:rPr>
                <w:b/>
              </w:rPr>
            </w:pPr>
            <w:r w:rsidRPr="00F9324E">
              <w:rPr>
                <w:b/>
              </w:rPr>
              <w:t>Оборудование и наименование</w:t>
            </w:r>
          </w:p>
        </w:tc>
        <w:tc>
          <w:tcPr>
            <w:tcW w:w="28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jc w:val="center"/>
              <w:rPr>
                <w:b/>
              </w:rPr>
            </w:pPr>
            <w:r w:rsidRPr="00F9324E">
              <w:rPr>
                <w:b/>
              </w:rPr>
              <w:t>Цели</w:t>
            </w:r>
          </w:p>
        </w:tc>
      </w:tr>
      <w:tr w:rsidR="00B00841" w:rsidRPr="00F9324E" w:rsidTr="00D90DBB">
        <w:trPr>
          <w:trHeight w:val="1"/>
        </w:trPr>
        <w:tc>
          <w:tcPr>
            <w:tcW w:w="230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jc w:val="both"/>
            </w:pPr>
            <w:r w:rsidRPr="00F9324E">
              <w:t> </w:t>
            </w:r>
          </w:p>
          <w:p w:rsidR="00B00841" w:rsidRPr="00F9324E" w:rsidRDefault="00B00841" w:rsidP="00AC4F7D">
            <w:pPr>
              <w:jc w:val="both"/>
              <w:rPr>
                <w:b/>
              </w:rPr>
            </w:pPr>
            <w:r w:rsidRPr="00F9324E">
              <w:rPr>
                <w:b/>
              </w:rPr>
              <w:t>Раздевалка</w:t>
            </w:r>
          </w:p>
        </w:tc>
        <w:tc>
          <w:tcPr>
            <w:tcW w:w="6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jc w:val="both"/>
            </w:pPr>
            <w:r w:rsidRPr="00F9324E">
              <w:t>1.Шкафчики с определением индивидуальной принадлежности скамейки, «алгоритм» процесса одевания.</w:t>
            </w:r>
          </w:p>
          <w:p w:rsidR="00B00841" w:rsidRPr="00F9324E" w:rsidRDefault="00B00841" w:rsidP="00AC4F7D">
            <w:pPr>
              <w:jc w:val="both"/>
            </w:pPr>
            <w:r w:rsidRPr="00F9324E">
              <w:t xml:space="preserve">2.Стенды для взрослых: </w:t>
            </w:r>
            <w:r w:rsidRPr="00F9324E">
              <w:rPr>
                <w:i/>
              </w:rPr>
              <w:t>«Мы художники»</w:t>
            </w:r>
            <w:r w:rsidRPr="00F9324E">
              <w:t xml:space="preserve"> (постоянно обновляющаяся выставка работ детей); </w:t>
            </w:r>
            <w:r w:rsidRPr="00F9324E">
              <w:rPr>
                <w:i/>
              </w:rPr>
              <w:t xml:space="preserve">«Здоровей-ка» </w:t>
            </w:r>
            <w:r w:rsidRPr="00F9324E">
              <w:t xml:space="preserve">(информация о лечебно-профилактических процедурах, проводимых в группе и детском саду); </w:t>
            </w:r>
            <w:r w:rsidRPr="00F9324E">
              <w:rPr>
                <w:i/>
              </w:rPr>
              <w:t>«Визитная книга</w:t>
            </w:r>
            <w:proofErr w:type="gramStart"/>
            <w:r w:rsidRPr="00F9324E">
              <w:rPr>
                <w:i/>
              </w:rPr>
              <w:t>»-</w:t>
            </w:r>
            <w:proofErr w:type="gramEnd"/>
            <w:r w:rsidRPr="00F9324E">
              <w:t xml:space="preserve">информационный стенд); мини-библиотека методической литературы для родителей, книги для чтения детям дома; бюро находок </w:t>
            </w:r>
            <w:r w:rsidRPr="00F9324E">
              <w:rPr>
                <w:i/>
              </w:rPr>
              <w:t>«Маша-растеряша».</w:t>
            </w:r>
          </w:p>
        </w:tc>
        <w:tc>
          <w:tcPr>
            <w:tcW w:w="28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jc w:val="both"/>
            </w:pPr>
            <w:r w:rsidRPr="00F9324E">
              <w:t>1.Формирование навыков самообслуживания, умения одеваться и раздеваться.</w:t>
            </w:r>
          </w:p>
          <w:p w:rsidR="00B00841" w:rsidRPr="00F9324E" w:rsidRDefault="00B00841" w:rsidP="00AC4F7D">
            <w:pPr>
              <w:jc w:val="both"/>
            </w:pPr>
            <w:r w:rsidRPr="00F9324E">
              <w:t>2.Формирование навыков общения, умения приветствовать друг друга, прощаться друг с другом.</w:t>
            </w:r>
          </w:p>
          <w:p w:rsidR="00B00841" w:rsidRPr="00F9324E" w:rsidRDefault="00B00841" w:rsidP="00AC4F7D">
            <w:pPr>
              <w:jc w:val="both"/>
            </w:pPr>
            <w:r w:rsidRPr="00F9324E">
              <w:t>3.Привлечение к процессу воспитательной работы родителей, создание содружества педагогов и родителей.</w:t>
            </w:r>
          </w:p>
        </w:tc>
      </w:tr>
      <w:tr w:rsidR="00B00841" w:rsidRPr="00F9324E" w:rsidTr="00D90DBB">
        <w:trPr>
          <w:trHeight w:val="341"/>
        </w:trPr>
        <w:tc>
          <w:tcPr>
            <w:tcW w:w="230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jc w:val="both"/>
              <w:rPr>
                <w:color w:val="FF0000"/>
              </w:rPr>
            </w:pPr>
          </w:p>
        </w:tc>
        <w:tc>
          <w:tcPr>
            <w:tcW w:w="6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F9324E">
            <w:pPr>
              <w:pStyle w:val="a8"/>
              <w:ind w:left="0"/>
              <w:jc w:val="center"/>
              <w:rPr>
                <w:rFonts w:cs="Times New Roman"/>
              </w:rPr>
            </w:pPr>
            <w:r w:rsidRPr="00F9324E">
              <w:rPr>
                <w:b/>
              </w:rPr>
              <w:t>Оборудование и наименование</w:t>
            </w:r>
          </w:p>
        </w:tc>
        <w:tc>
          <w:tcPr>
            <w:tcW w:w="28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jc w:val="both"/>
              <w:rPr>
                <w:b/>
              </w:rPr>
            </w:pPr>
            <w:r w:rsidRPr="00F9324E">
              <w:rPr>
                <w:b/>
              </w:rPr>
              <w:t>Методическое обеспечение</w:t>
            </w:r>
          </w:p>
        </w:tc>
      </w:tr>
      <w:tr w:rsidR="00B00841" w:rsidRPr="00F9324E" w:rsidTr="00D90DBB">
        <w:trPr>
          <w:trHeight w:val="6357"/>
        </w:trPr>
        <w:tc>
          <w:tcPr>
            <w:tcW w:w="230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51DBC" w:rsidRPr="00F9324E" w:rsidRDefault="00951DBC" w:rsidP="00AC4F7D">
            <w:pPr>
              <w:jc w:val="both"/>
              <w:rPr>
                <w:color w:val="FF0000"/>
              </w:rPr>
            </w:pPr>
          </w:p>
          <w:p w:rsidR="00951DBC" w:rsidRPr="00F9324E" w:rsidRDefault="00951DBC" w:rsidP="00AC4F7D">
            <w:pPr>
              <w:jc w:val="both"/>
              <w:rPr>
                <w:color w:val="FF0000"/>
              </w:rPr>
            </w:pPr>
          </w:p>
          <w:p w:rsidR="00951DBC" w:rsidRPr="00F9324E" w:rsidRDefault="00951DBC" w:rsidP="00AC4F7D">
            <w:pPr>
              <w:jc w:val="both"/>
              <w:rPr>
                <w:color w:val="FF0000"/>
              </w:rPr>
            </w:pPr>
            <w:r w:rsidRPr="00F9324E">
              <w:t>«Социально-коммуникативное развитие»,</w:t>
            </w:r>
          </w:p>
          <w:p w:rsidR="00951DBC" w:rsidRPr="00F9324E" w:rsidRDefault="00951DBC" w:rsidP="00AC4F7D">
            <w:pPr>
              <w:jc w:val="both"/>
              <w:rPr>
                <w:color w:val="FF0000"/>
              </w:rPr>
            </w:pPr>
          </w:p>
          <w:p w:rsidR="00951DBC" w:rsidRPr="00F9324E" w:rsidRDefault="00951DBC" w:rsidP="00AC4F7D">
            <w:pPr>
              <w:jc w:val="both"/>
              <w:rPr>
                <w:color w:val="FF0000"/>
              </w:rPr>
            </w:pPr>
          </w:p>
          <w:p w:rsidR="00951DBC" w:rsidRPr="00F9324E" w:rsidRDefault="00951DBC" w:rsidP="00AC4F7D">
            <w:pPr>
              <w:jc w:val="both"/>
              <w:rPr>
                <w:color w:val="FF0000"/>
              </w:rPr>
            </w:pPr>
          </w:p>
          <w:p w:rsidR="00951DBC" w:rsidRPr="00F9324E" w:rsidRDefault="00951DBC" w:rsidP="00AC4F7D">
            <w:pPr>
              <w:jc w:val="both"/>
              <w:rPr>
                <w:color w:val="FF0000"/>
              </w:rPr>
            </w:pPr>
          </w:p>
          <w:p w:rsidR="007501A4" w:rsidRPr="00F9324E" w:rsidRDefault="007501A4" w:rsidP="007501A4">
            <w:pPr>
              <w:jc w:val="both"/>
            </w:pPr>
            <w:r w:rsidRPr="00F9324E">
              <w:t>сюжетно-ролевой игры</w:t>
            </w:r>
          </w:p>
          <w:p w:rsidR="007501A4" w:rsidRPr="00F9324E" w:rsidRDefault="007501A4" w:rsidP="007501A4">
            <w:pPr>
              <w:jc w:val="both"/>
            </w:pPr>
            <w:r w:rsidRPr="00F9324E">
              <w:t> </w:t>
            </w:r>
          </w:p>
          <w:p w:rsidR="008C30E7" w:rsidRPr="00F9324E" w:rsidRDefault="008C30E7" w:rsidP="00713B12">
            <w:pPr>
              <w:jc w:val="both"/>
            </w:pPr>
          </w:p>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6A035C" w:rsidRPr="00F9324E" w:rsidRDefault="006A035C" w:rsidP="008C30E7"/>
          <w:p w:rsidR="006A035C" w:rsidRPr="00F9324E" w:rsidRDefault="006A035C" w:rsidP="008C30E7"/>
          <w:p w:rsidR="006A035C" w:rsidRPr="00F9324E" w:rsidRDefault="006A035C" w:rsidP="008C30E7"/>
          <w:p w:rsidR="00B00841" w:rsidRPr="00F9324E" w:rsidRDefault="008C30E7" w:rsidP="008C30E7">
            <w:pPr>
              <w:jc w:val="center"/>
            </w:pPr>
            <w:r w:rsidRPr="00F9324E">
              <w:t>Уголок уединения</w:t>
            </w:r>
          </w:p>
        </w:tc>
        <w:tc>
          <w:tcPr>
            <w:tcW w:w="6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13B12" w:rsidRPr="00F9324E" w:rsidRDefault="00713B12" w:rsidP="00951DBC">
            <w:pPr>
              <w:pStyle w:val="a8"/>
              <w:jc w:val="both"/>
            </w:pPr>
          </w:p>
          <w:p w:rsidR="00713B12" w:rsidRPr="00F9324E" w:rsidRDefault="00713B12" w:rsidP="00713B12"/>
          <w:p w:rsidR="00713B12" w:rsidRPr="00F9324E" w:rsidRDefault="00713B12" w:rsidP="00B125F3">
            <w:pPr>
              <w:pStyle w:val="a8"/>
              <w:numPr>
                <w:ilvl w:val="0"/>
                <w:numId w:val="5"/>
              </w:numPr>
              <w:jc w:val="both"/>
              <w:rPr>
                <w:rFonts w:cs="Times New Roman"/>
              </w:rPr>
            </w:pPr>
            <w:r w:rsidRPr="00F9324E">
              <w:rPr>
                <w:rFonts w:cs="Times New Roman"/>
              </w:rPr>
              <w:t xml:space="preserve">Полотно с изображением дорог, пешеходных переходов </w:t>
            </w:r>
          </w:p>
          <w:p w:rsidR="006A035C" w:rsidRPr="00F9324E" w:rsidRDefault="00713B12" w:rsidP="00B125F3">
            <w:pPr>
              <w:pStyle w:val="a8"/>
              <w:numPr>
                <w:ilvl w:val="0"/>
                <w:numId w:val="5"/>
              </w:numPr>
              <w:jc w:val="both"/>
              <w:rPr>
                <w:rFonts w:cs="Times New Roman"/>
              </w:rPr>
            </w:pPr>
            <w:r w:rsidRPr="00F9324E">
              <w:rPr>
                <w:rFonts w:cs="Times New Roman"/>
              </w:rPr>
              <w:t>Мелкий транспорт.</w:t>
            </w:r>
          </w:p>
          <w:p w:rsidR="00E536BC" w:rsidRPr="00F9324E" w:rsidRDefault="006A035C" w:rsidP="00B125F3">
            <w:pPr>
              <w:pStyle w:val="a8"/>
              <w:numPr>
                <w:ilvl w:val="0"/>
                <w:numId w:val="5"/>
              </w:numPr>
              <w:jc w:val="both"/>
              <w:rPr>
                <w:rFonts w:cs="Times New Roman"/>
              </w:rPr>
            </w:pPr>
            <w:r w:rsidRPr="00F9324E">
              <w:rPr>
                <w:rFonts w:cs="Times New Roman"/>
              </w:rPr>
              <w:t>Средний транспорт</w:t>
            </w:r>
          </w:p>
          <w:p w:rsidR="00713B12" w:rsidRPr="00F9324E" w:rsidRDefault="00E536BC" w:rsidP="00B125F3">
            <w:pPr>
              <w:pStyle w:val="a8"/>
              <w:numPr>
                <w:ilvl w:val="0"/>
                <w:numId w:val="5"/>
              </w:numPr>
              <w:jc w:val="both"/>
              <w:rPr>
                <w:rFonts w:cs="Times New Roman"/>
              </w:rPr>
            </w:pPr>
            <w:r w:rsidRPr="00F9324E">
              <w:rPr>
                <w:rFonts w:cs="Times New Roman"/>
              </w:rPr>
              <w:t>«Машины специального назначения»</w:t>
            </w:r>
          </w:p>
          <w:p w:rsidR="00713B12" w:rsidRPr="00F9324E" w:rsidRDefault="00E536BC" w:rsidP="00B125F3">
            <w:pPr>
              <w:pStyle w:val="a8"/>
              <w:numPr>
                <w:ilvl w:val="0"/>
                <w:numId w:val="5"/>
              </w:numPr>
              <w:jc w:val="both"/>
              <w:rPr>
                <w:rFonts w:cs="Times New Roman"/>
              </w:rPr>
            </w:pPr>
            <w:r w:rsidRPr="00F9324E">
              <w:rPr>
                <w:rFonts w:cs="Times New Roman"/>
              </w:rPr>
              <w:t>Д</w:t>
            </w:r>
            <w:r w:rsidR="00713B12" w:rsidRPr="00F9324E">
              <w:rPr>
                <w:rFonts w:cs="Times New Roman"/>
              </w:rPr>
              <w:t>орожные знаки, светофор.</w:t>
            </w:r>
          </w:p>
          <w:p w:rsidR="000A4ED4" w:rsidRPr="00F9324E" w:rsidRDefault="00E536BC" w:rsidP="000A4ED4">
            <w:pPr>
              <w:pStyle w:val="a8"/>
              <w:numPr>
                <w:ilvl w:val="0"/>
                <w:numId w:val="5"/>
              </w:numPr>
            </w:pPr>
            <w:r w:rsidRPr="00F9324E">
              <w:t xml:space="preserve">Мелкие </w:t>
            </w:r>
            <w:r w:rsidR="00713B12" w:rsidRPr="00F9324E">
              <w:t>игрушки (</w:t>
            </w:r>
            <w:r w:rsidR="000A4ED4" w:rsidRPr="00F9324E">
              <w:t xml:space="preserve">фигурки людей).  </w:t>
            </w:r>
          </w:p>
          <w:p w:rsidR="00E536BC" w:rsidRPr="00F9324E" w:rsidRDefault="00713B12" w:rsidP="000A4ED4">
            <w:pPr>
              <w:pStyle w:val="a8"/>
              <w:numPr>
                <w:ilvl w:val="0"/>
                <w:numId w:val="5"/>
              </w:numPr>
            </w:pPr>
            <w:r w:rsidRPr="00F9324E">
              <w:t>Дидактические игр</w:t>
            </w:r>
            <w:r w:rsidR="00E536BC" w:rsidRPr="00F9324E">
              <w:t>ы</w:t>
            </w:r>
            <w:r w:rsidRPr="00F9324E">
              <w:t>: «собери светофор», «собери машину», «какие есть машины?»</w:t>
            </w:r>
          </w:p>
          <w:p w:rsidR="007501A4" w:rsidRPr="00F9324E" w:rsidRDefault="00E536BC" w:rsidP="000A4ED4">
            <w:pPr>
              <w:pStyle w:val="a8"/>
              <w:numPr>
                <w:ilvl w:val="0"/>
                <w:numId w:val="5"/>
              </w:numPr>
            </w:pPr>
            <w:r w:rsidRPr="00F9324E">
              <w:t xml:space="preserve"> «Гараж»</w:t>
            </w:r>
          </w:p>
          <w:p w:rsidR="007501A4" w:rsidRPr="00F9324E" w:rsidRDefault="000A4ED4" w:rsidP="000A4ED4">
            <w:pPr>
              <w:pStyle w:val="a8"/>
              <w:numPr>
                <w:ilvl w:val="0"/>
                <w:numId w:val="5"/>
              </w:numPr>
            </w:pPr>
            <w:r w:rsidRPr="00F9324E">
              <w:t>Настольные игры: Домино «ПДД»</w:t>
            </w:r>
          </w:p>
          <w:p w:rsidR="007501A4" w:rsidRPr="00F9324E" w:rsidRDefault="007501A4" w:rsidP="00B125F3">
            <w:pPr>
              <w:pStyle w:val="a8"/>
              <w:numPr>
                <w:ilvl w:val="0"/>
                <w:numId w:val="4"/>
              </w:numPr>
              <w:ind w:left="340"/>
              <w:jc w:val="both"/>
              <w:rPr>
                <w:rFonts w:cs="Times New Roman"/>
              </w:rPr>
            </w:pPr>
            <w:proofErr w:type="gramStart"/>
            <w:r w:rsidRPr="00F9324E">
              <w:rPr>
                <w:rFonts w:cs="Times New Roman"/>
              </w:rPr>
              <w:t xml:space="preserve">Кукольная мебель: стол, стулья, кровать, диванчик, кухонная плита, шкафчик, набор мебели для кукол среднего размера, </w:t>
            </w:r>
            <w:proofErr w:type="gramEnd"/>
          </w:p>
          <w:p w:rsidR="007501A4" w:rsidRPr="00F9324E" w:rsidRDefault="007501A4" w:rsidP="00B125F3">
            <w:pPr>
              <w:pStyle w:val="a8"/>
              <w:numPr>
                <w:ilvl w:val="0"/>
                <w:numId w:val="4"/>
              </w:numPr>
              <w:ind w:left="340"/>
              <w:jc w:val="both"/>
              <w:rPr>
                <w:rFonts w:cs="Times New Roman"/>
              </w:rPr>
            </w:pPr>
            <w:r w:rsidRPr="00F9324E">
              <w:rPr>
                <w:rFonts w:cs="Times New Roman"/>
              </w:rPr>
              <w:t>Игрушечная посуда: набор чайной посуды (крупной и средней), набор кухонной  и столовой посуды.</w:t>
            </w:r>
          </w:p>
          <w:p w:rsidR="007501A4" w:rsidRPr="00F9324E" w:rsidRDefault="007501A4" w:rsidP="00B125F3">
            <w:pPr>
              <w:pStyle w:val="a8"/>
              <w:numPr>
                <w:ilvl w:val="0"/>
                <w:numId w:val="4"/>
              </w:numPr>
              <w:ind w:left="340"/>
              <w:jc w:val="both"/>
              <w:rPr>
                <w:rFonts w:cs="Times New Roman"/>
              </w:rPr>
            </w:pPr>
            <w:r w:rsidRPr="00F9324E">
              <w:rPr>
                <w:rFonts w:cs="Times New Roman"/>
              </w:rPr>
              <w:t>Комплект кукольных постельных принадлежностей (2 шт.).</w:t>
            </w:r>
          </w:p>
          <w:p w:rsidR="007501A4" w:rsidRPr="00F9324E" w:rsidRDefault="007501A4" w:rsidP="00B125F3">
            <w:pPr>
              <w:pStyle w:val="a8"/>
              <w:numPr>
                <w:ilvl w:val="0"/>
                <w:numId w:val="4"/>
              </w:numPr>
              <w:ind w:left="340"/>
              <w:jc w:val="both"/>
              <w:rPr>
                <w:rFonts w:cs="Times New Roman"/>
              </w:rPr>
            </w:pPr>
            <w:r w:rsidRPr="00F9324E">
              <w:rPr>
                <w:rFonts w:cs="Times New Roman"/>
              </w:rPr>
              <w:t>Куклы крупные (3 шт.) и средние (4 шт.).</w:t>
            </w:r>
          </w:p>
          <w:p w:rsidR="007501A4" w:rsidRPr="00F9324E" w:rsidRDefault="007501A4" w:rsidP="00B125F3">
            <w:pPr>
              <w:pStyle w:val="a8"/>
              <w:numPr>
                <w:ilvl w:val="0"/>
                <w:numId w:val="4"/>
              </w:numPr>
              <w:ind w:left="340"/>
              <w:jc w:val="both"/>
              <w:rPr>
                <w:rFonts w:cs="Times New Roman"/>
              </w:rPr>
            </w:pPr>
            <w:r w:rsidRPr="00F9324E">
              <w:rPr>
                <w:rFonts w:cs="Times New Roman"/>
              </w:rPr>
              <w:t>Кукольная коляска (2 шт.).</w:t>
            </w:r>
          </w:p>
          <w:p w:rsidR="007501A4" w:rsidRPr="00F9324E" w:rsidRDefault="007501A4" w:rsidP="00B125F3">
            <w:pPr>
              <w:pStyle w:val="a8"/>
              <w:numPr>
                <w:ilvl w:val="0"/>
                <w:numId w:val="4"/>
              </w:numPr>
              <w:ind w:left="340"/>
              <w:jc w:val="both"/>
              <w:rPr>
                <w:rFonts w:cs="Times New Roman"/>
              </w:rPr>
            </w:pPr>
            <w:r w:rsidRPr="00F9324E">
              <w:rPr>
                <w:rFonts w:cs="Times New Roman"/>
              </w:rPr>
              <w:t>Атрибуты для игр с производственным сюжетом, отражающих профессиональный труд людей: «</w:t>
            </w:r>
            <w:r w:rsidR="000A4ED4" w:rsidRPr="00F9324E">
              <w:rPr>
                <w:rFonts w:cs="Times New Roman"/>
              </w:rPr>
              <w:t>Супермаркет</w:t>
            </w:r>
            <w:r w:rsidRPr="00F9324E">
              <w:rPr>
                <w:rFonts w:cs="Times New Roman"/>
              </w:rPr>
              <w:t>», «</w:t>
            </w:r>
            <w:r w:rsidR="000A4ED4" w:rsidRPr="00F9324E">
              <w:rPr>
                <w:rFonts w:cs="Times New Roman"/>
              </w:rPr>
              <w:t>Диагностический центр</w:t>
            </w:r>
            <w:r w:rsidRPr="00F9324E">
              <w:rPr>
                <w:rFonts w:cs="Times New Roman"/>
              </w:rPr>
              <w:t>»,</w:t>
            </w:r>
            <w:r w:rsidR="008D1EC3" w:rsidRPr="00F9324E">
              <w:rPr>
                <w:rFonts w:cs="Times New Roman"/>
              </w:rPr>
              <w:t xml:space="preserve"> «Аптека»</w:t>
            </w:r>
            <w:r w:rsidRPr="00F9324E">
              <w:rPr>
                <w:rFonts w:cs="Times New Roman"/>
              </w:rPr>
              <w:t xml:space="preserve"> «Парикмахерская», «Кафе», </w:t>
            </w:r>
            <w:r w:rsidR="000A4ED4" w:rsidRPr="00F9324E">
              <w:rPr>
                <w:rFonts w:cs="Times New Roman"/>
              </w:rPr>
              <w:t>«Библиотека», «Школа</w:t>
            </w:r>
            <w:proofErr w:type="gramStart"/>
            <w:r w:rsidR="000A4ED4" w:rsidRPr="00F9324E">
              <w:rPr>
                <w:rFonts w:cs="Times New Roman"/>
              </w:rPr>
              <w:t>»и</w:t>
            </w:r>
            <w:proofErr w:type="gramEnd"/>
            <w:r w:rsidR="000A4ED4" w:rsidRPr="00F9324E">
              <w:rPr>
                <w:rFonts w:cs="Times New Roman"/>
              </w:rPr>
              <w:t xml:space="preserve"> др.;</w:t>
            </w:r>
            <w:r w:rsidRPr="00F9324E">
              <w:rPr>
                <w:rFonts w:cs="Times New Roman"/>
              </w:rPr>
              <w:t>с бытовым сюжетом «Семья», «Детский сад», «МЧС»</w:t>
            </w:r>
            <w:r w:rsidR="000A4ED4" w:rsidRPr="00F9324E">
              <w:rPr>
                <w:rFonts w:cs="Times New Roman"/>
              </w:rPr>
              <w:t xml:space="preserve">, </w:t>
            </w:r>
          </w:p>
          <w:p w:rsidR="008C30E7" w:rsidRPr="00F9324E" w:rsidRDefault="007501A4" w:rsidP="00397360">
            <w:pPr>
              <w:widowControl w:val="0"/>
              <w:suppressAutoHyphens/>
              <w:autoSpaceDN w:val="0"/>
              <w:ind w:left="340" w:hanging="360"/>
              <w:contextualSpacing/>
              <w:jc w:val="both"/>
              <w:textAlignment w:val="baseline"/>
            </w:pPr>
            <w:r w:rsidRPr="00F9324E">
              <w:t xml:space="preserve">Разные атрибуты для ряженья: шляпы, </w:t>
            </w:r>
            <w:r w:rsidR="008D1EC3" w:rsidRPr="00F9324E">
              <w:t>блузки, жилеты, платки</w:t>
            </w:r>
            <w:proofErr w:type="gramStart"/>
            <w:r w:rsidR="008D1EC3" w:rsidRPr="00F9324E">
              <w:t>,</w:t>
            </w:r>
            <w:r w:rsidRPr="00F9324E">
              <w:t>о</w:t>
            </w:r>
            <w:proofErr w:type="gramEnd"/>
            <w:r w:rsidRPr="00F9324E">
              <w:t>чки, шали, юбки, , фуражка/бескозырка</w:t>
            </w:r>
            <w:r w:rsidR="008D1EC3" w:rsidRPr="00F9324E">
              <w:t xml:space="preserve">, </w:t>
            </w:r>
            <w:r w:rsidRPr="00F9324E">
              <w:t xml:space="preserve"> и др</w:t>
            </w:r>
          </w:p>
          <w:p w:rsidR="008C30E7" w:rsidRPr="00F9324E" w:rsidRDefault="008C30E7" w:rsidP="008C30E7"/>
          <w:p w:rsidR="00B00841" w:rsidRPr="00F9324E" w:rsidRDefault="008C30E7" w:rsidP="008C30E7">
            <w:pPr>
              <w:ind w:firstLine="708"/>
            </w:pPr>
            <w:r w:rsidRPr="00F9324E">
              <w:t>Палатка в виде машины.</w:t>
            </w:r>
          </w:p>
        </w:tc>
        <w:tc>
          <w:tcPr>
            <w:tcW w:w="28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51DBC" w:rsidRPr="00F9324E" w:rsidRDefault="00951DBC" w:rsidP="00B15B20">
            <w:pPr>
              <w:rPr>
                <w:b/>
              </w:rPr>
            </w:pPr>
          </w:p>
          <w:p w:rsidR="008C30E7" w:rsidRPr="00F9324E" w:rsidRDefault="008C30E7" w:rsidP="00713B12">
            <w:pPr>
              <w:rPr>
                <w:b/>
              </w:rPr>
            </w:pPr>
          </w:p>
          <w:p w:rsidR="008C30E7" w:rsidRPr="00F9324E" w:rsidRDefault="00D6418B" w:rsidP="00713B12">
            <w:pPr>
              <w:rPr>
                <w:b/>
              </w:rPr>
            </w:pPr>
            <w:r w:rsidRPr="00F9324E">
              <w:rPr>
                <w:b/>
              </w:rPr>
              <w:t xml:space="preserve">Знакомим  дошкольников с  ПРАВИЛАМИ ДОРОЖНОГОДВИЖЕНИЯ» </w:t>
            </w:r>
            <w:r w:rsidRPr="00F9324E">
              <w:t xml:space="preserve">авт. Т.Ф. Саулинаизд., Мозаика –  Синтез Москва, 2014(3-7 лет) соответствует </w:t>
            </w:r>
            <w:r w:rsidRPr="00F9324E">
              <w:rPr>
                <w:b/>
              </w:rPr>
              <w:t>ФГОС.</w:t>
            </w:r>
          </w:p>
          <w:p w:rsidR="008C30E7" w:rsidRPr="00F9324E" w:rsidRDefault="008C30E7" w:rsidP="00713B12">
            <w:pPr>
              <w:rPr>
                <w:b/>
              </w:rPr>
            </w:pPr>
          </w:p>
          <w:p w:rsidR="008C30E7" w:rsidRPr="00F9324E" w:rsidRDefault="008C30E7" w:rsidP="00713B12">
            <w:pPr>
              <w:rPr>
                <w:b/>
              </w:rPr>
            </w:pPr>
          </w:p>
          <w:p w:rsidR="008C30E7" w:rsidRPr="00F9324E" w:rsidRDefault="008C30E7" w:rsidP="00713B12">
            <w:pPr>
              <w:rPr>
                <w:b/>
              </w:rPr>
            </w:pPr>
          </w:p>
          <w:p w:rsidR="008C30E7" w:rsidRPr="00F9324E" w:rsidRDefault="008C30E7" w:rsidP="00713B12">
            <w:pPr>
              <w:rPr>
                <w:b/>
              </w:rPr>
            </w:pPr>
          </w:p>
          <w:p w:rsidR="008C30E7" w:rsidRPr="00F9324E" w:rsidRDefault="008C30E7" w:rsidP="00713B12">
            <w:pPr>
              <w:rPr>
                <w:b/>
              </w:rPr>
            </w:pPr>
          </w:p>
          <w:p w:rsidR="008C30E7" w:rsidRPr="00F9324E" w:rsidRDefault="008C30E7" w:rsidP="00713B12">
            <w:pPr>
              <w:rPr>
                <w:b/>
              </w:rPr>
            </w:pPr>
          </w:p>
          <w:p w:rsidR="00713B12" w:rsidRPr="00F9324E" w:rsidRDefault="00713B12" w:rsidP="00713B12">
            <w:r w:rsidRPr="00F9324E">
              <w:rPr>
                <w:b/>
              </w:rPr>
              <w:t>« Безопасные сказки»</w:t>
            </w:r>
            <w:r w:rsidRPr="00F9324E">
              <w:t xml:space="preserve"> (3 -8 лет) авт.Т.А. Шорыгина изд. М.:Т.Ц. Сфера 2014г.</w:t>
            </w:r>
          </w:p>
          <w:p w:rsidR="00194F71" w:rsidRPr="00F9324E" w:rsidRDefault="00194F71" w:rsidP="00B15B20">
            <w:pPr>
              <w:rPr>
                <w:b/>
              </w:rPr>
            </w:pPr>
          </w:p>
          <w:p w:rsidR="00AE6C7B" w:rsidRPr="00F9324E" w:rsidRDefault="00713B12" w:rsidP="00B15B20">
            <w:r w:rsidRPr="00F9324E">
              <w:rPr>
                <w:b/>
              </w:rPr>
              <w:t>« Познавательные сказки»</w:t>
            </w:r>
            <w:r w:rsidRPr="00F9324E">
              <w:t xml:space="preserve"> (3 -8 лет) авт.Т.А. Шорыгина изд. М.:Т.Ц. Сфера 2014г.</w:t>
            </w:r>
          </w:p>
          <w:p w:rsidR="00194F71" w:rsidRPr="00F9324E" w:rsidRDefault="00194F71" w:rsidP="00AE6C7B">
            <w:pPr>
              <w:rPr>
                <w:b/>
              </w:rPr>
            </w:pPr>
          </w:p>
          <w:p w:rsidR="00AE6C7B" w:rsidRPr="00F9324E" w:rsidRDefault="00713B12" w:rsidP="00AE6C7B">
            <w:pPr>
              <w:rPr>
                <w:b/>
                <w:color w:val="FF0000"/>
              </w:rPr>
            </w:pPr>
            <w:proofErr w:type="gramStart"/>
            <w:r w:rsidRPr="00F9324E">
              <w:rPr>
                <w:b/>
              </w:rPr>
              <w:t>«Сборник дидактических игр по ознакомлению</w:t>
            </w:r>
            <w:r w:rsidR="00AE6C7B" w:rsidRPr="00F9324E">
              <w:rPr>
                <w:b/>
              </w:rPr>
              <w:t xml:space="preserve"> окружающим миром»   </w:t>
            </w:r>
            <w:r w:rsidR="00AE6C7B" w:rsidRPr="00F9324E">
              <w:t>(4 – 7 лет</w:t>
            </w:r>
            <w:r w:rsidRPr="00F9324E">
              <w:rPr>
                <w:b/>
              </w:rPr>
              <w:t xml:space="preserve"> с</w:t>
            </w:r>
            <w:r w:rsidRPr="00F9324E">
              <w:t>авт.</w:t>
            </w:r>
            <w:proofErr w:type="gramEnd"/>
            <w:r w:rsidRPr="00F9324E">
              <w:t xml:space="preserve"> Л.Ю. ПавловаИзд. Москва-Синтез, М., </w:t>
            </w:r>
            <w:smartTag w:uri="urn:schemas-microsoft-com:office:smarttags" w:element="metricconverter">
              <w:smartTagPr>
                <w:attr w:name="ProductID" w:val="2014 г"/>
              </w:smartTagPr>
              <w:r w:rsidRPr="00F9324E">
                <w:t>2014 г</w:t>
              </w:r>
            </w:smartTag>
            <w:r w:rsidRPr="00F9324E">
              <w:t xml:space="preserve">.                                    (4 – 7 лет) </w:t>
            </w:r>
            <w:r w:rsidRPr="00F9324E">
              <w:rPr>
                <w:b/>
              </w:rPr>
              <w:t>ФГОС</w:t>
            </w:r>
            <w:r w:rsidR="00AE6C7B" w:rsidRPr="00F9324E">
              <w:rPr>
                <w:b/>
                <w:color w:val="FF0000"/>
              </w:rPr>
              <w:t>.</w:t>
            </w:r>
          </w:p>
          <w:p w:rsidR="00B00841" w:rsidRPr="00F9324E" w:rsidRDefault="00B00841" w:rsidP="00951DBC">
            <w:pPr>
              <w:rPr>
                <w:b/>
              </w:rPr>
            </w:pPr>
          </w:p>
        </w:tc>
      </w:tr>
      <w:tr w:rsidR="00951DBC" w:rsidRPr="00F9324E" w:rsidTr="00D90DBB">
        <w:trPr>
          <w:trHeight w:val="1114"/>
        </w:trPr>
        <w:tc>
          <w:tcPr>
            <w:tcW w:w="230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13B12" w:rsidRPr="00F9324E" w:rsidRDefault="00713B12" w:rsidP="00713B12">
            <w:pPr>
              <w:jc w:val="both"/>
            </w:pPr>
          </w:p>
          <w:p w:rsidR="00983893" w:rsidRPr="00F9324E" w:rsidRDefault="00713B12" w:rsidP="00713B12">
            <w:pPr>
              <w:jc w:val="both"/>
            </w:pPr>
            <w:r w:rsidRPr="00F9324E">
              <w:t>Познавательное развитие</w:t>
            </w:r>
          </w:p>
          <w:p w:rsidR="00983893" w:rsidRPr="00F9324E" w:rsidRDefault="00983893" w:rsidP="00713B12">
            <w:pPr>
              <w:jc w:val="both"/>
            </w:pPr>
            <w:r w:rsidRPr="00F9324E">
              <w:t xml:space="preserve"> ФЭМП</w:t>
            </w:r>
          </w:p>
          <w:p w:rsidR="00983893" w:rsidRPr="00F9324E" w:rsidRDefault="00983893" w:rsidP="00AC4F7D">
            <w:pPr>
              <w:jc w:val="both"/>
              <w:rPr>
                <w:color w:val="FF0000"/>
              </w:rPr>
            </w:pPr>
          </w:p>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450693" w:rsidRPr="00F9324E" w:rsidRDefault="00450693" w:rsidP="00983893"/>
          <w:p w:rsidR="00983893" w:rsidRPr="00F9324E" w:rsidRDefault="00983893" w:rsidP="00983893"/>
          <w:p w:rsidR="00951DBC" w:rsidRPr="00F9324E" w:rsidRDefault="00983893" w:rsidP="00983893">
            <w:pPr>
              <w:jc w:val="center"/>
            </w:pPr>
            <w:r w:rsidRPr="00F9324E">
              <w:t>ФЦКМ</w:t>
            </w:r>
          </w:p>
        </w:tc>
        <w:tc>
          <w:tcPr>
            <w:tcW w:w="6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83893" w:rsidRPr="00F9324E" w:rsidRDefault="00983893" w:rsidP="00E536BC">
            <w:pPr>
              <w:pStyle w:val="a8"/>
              <w:numPr>
                <w:ilvl w:val="0"/>
                <w:numId w:val="1"/>
              </w:numPr>
              <w:jc w:val="both"/>
              <w:rPr>
                <w:rFonts w:cs="Times New Roman"/>
              </w:rPr>
            </w:pPr>
            <w:r w:rsidRPr="00F9324E">
              <w:rPr>
                <w:rFonts w:cs="Times New Roman"/>
              </w:rPr>
              <w:t>Мозаика разных форм и цвета (мелкая), доски-вкладыши, шнуровки, игры с элементами моделирования и замещения...</w:t>
            </w:r>
          </w:p>
          <w:p w:rsidR="00983893" w:rsidRPr="00F9324E" w:rsidRDefault="00983893" w:rsidP="00B125F3">
            <w:pPr>
              <w:pStyle w:val="a8"/>
              <w:numPr>
                <w:ilvl w:val="0"/>
                <w:numId w:val="1"/>
              </w:numPr>
              <w:jc w:val="both"/>
              <w:rPr>
                <w:rFonts w:cs="Times New Roman"/>
              </w:rPr>
            </w:pPr>
            <w:r w:rsidRPr="00F9324E">
              <w:rPr>
                <w:rFonts w:cs="Times New Roman"/>
              </w:rPr>
              <w:t xml:space="preserve">Комплект геометрических фигур, предметов различной геометрической формы, набор разноцветных палочек с оттенками (по </w:t>
            </w:r>
            <w:r w:rsidR="008D1EC3" w:rsidRPr="00F9324E">
              <w:rPr>
                <w:rFonts w:cs="Times New Roman"/>
              </w:rPr>
              <w:t>10</w:t>
            </w:r>
            <w:r w:rsidRPr="00F9324E">
              <w:rPr>
                <w:rFonts w:cs="Times New Roman"/>
              </w:rPr>
              <w:t>палочек каждого цвета на  каждого  ребенка).</w:t>
            </w:r>
          </w:p>
          <w:p w:rsidR="00983893" w:rsidRPr="00F9324E" w:rsidRDefault="00D6418B" w:rsidP="00B125F3">
            <w:pPr>
              <w:pStyle w:val="a8"/>
              <w:numPr>
                <w:ilvl w:val="0"/>
                <w:numId w:val="1"/>
              </w:numPr>
              <w:jc w:val="both"/>
              <w:rPr>
                <w:rFonts w:cs="Times New Roman"/>
              </w:rPr>
            </w:pPr>
            <w:r w:rsidRPr="00F9324E">
              <w:rPr>
                <w:rFonts w:cs="Times New Roman"/>
              </w:rPr>
              <w:t>Блоки Дьени</w:t>
            </w:r>
            <w:r w:rsidR="00983893" w:rsidRPr="00F9324E">
              <w:rPr>
                <w:rFonts w:cs="Times New Roman"/>
              </w:rPr>
              <w:t>ша.</w:t>
            </w:r>
            <w:r w:rsidR="008C30E7" w:rsidRPr="00F9324E">
              <w:rPr>
                <w:rFonts w:cs="Times New Roman"/>
              </w:rPr>
              <w:t>(на каждого ребенка)</w:t>
            </w:r>
          </w:p>
          <w:p w:rsidR="008C30E7" w:rsidRPr="00F9324E" w:rsidRDefault="00D6418B" w:rsidP="00B125F3">
            <w:pPr>
              <w:pStyle w:val="a8"/>
              <w:numPr>
                <w:ilvl w:val="0"/>
                <w:numId w:val="1"/>
              </w:numPr>
              <w:jc w:val="both"/>
              <w:rPr>
                <w:rFonts w:cs="Times New Roman"/>
              </w:rPr>
            </w:pPr>
            <w:r w:rsidRPr="00F9324E">
              <w:rPr>
                <w:rFonts w:cs="Times New Roman"/>
              </w:rPr>
              <w:t xml:space="preserve"> Палочки Кьюзи</w:t>
            </w:r>
            <w:r w:rsidR="008C30E7" w:rsidRPr="00F9324E">
              <w:rPr>
                <w:rFonts w:cs="Times New Roman"/>
              </w:rPr>
              <w:t>нера</w:t>
            </w:r>
            <w:r w:rsidR="008D1EC3" w:rsidRPr="00F9324E">
              <w:rPr>
                <w:rFonts w:cs="Times New Roman"/>
              </w:rPr>
              <w:t xml:space="preserve"> (на каждого ребенка)</w:t>
            </w:r>
          </w:p>
          <w:p w:rsidR="00983893" w:rsidRPr="00F9324E" w:rsidRDefault="00983893" w:rsidP="00B125F3">
            <w:pPr>
              <w:pStyle w:val="a8"/>
              <w:numPr>
                <w:ilvl w:val="0"/>
                <w:numId w:val="1"/>
              </w:numPr>
              <w:jc w:val="both"/>
              <w:rPr>
                <w:rFonts w:cs="Times New Roman"/>
              </w:rPr>
            </w:pPr>
            <w:r w:rsidRPr="00F9324E">
              <w:rPr>
                <w:rFonts w:cs="Times New Roman"/>
              </w:rPr>
              <w:t>Чудесный мешочек с набором объемных тел (6-8 элементов).</w:t>
            </w:r>
          </w:p>
          <w:p w:rsidR="00983893" w:rsidRPr="00F9324E" w:rsidRDefault="00983893" w:rsidP="00B125F3">
            <w:pPr>
              <w:pStyle w:val="a8"/>
              <w:numPr>
                <w:ilvl w:val="0"/>
                <w:numId w:val="1"/>
              </w:numPr>
              <w:jc w:val="both"/>
              <w:rPr>
                <w:rFonts w:cs="Times New Roman"/>
              </w:rPr>
            </w:pPr>
            <w:r w:rsidRPr="00F9324E">
              <w:rPr>
                <w:rFonts w:cs="Times New Roman"/>
              </w:rPr>
              <w:t>Игрушки-головоломки: «волшебный круг», «волшебный листок», «танграм», «колумбово яйцо»    (из 4-5 элементов).</w:t>
            </w:r>
          </w:p>
          <w:p w:rsidR="00983893" w:rsidRPr="00F9324E" w:rsidRDefault="00983893" w:rsidP="00B125F3">
            <w:pPr>
              <w:pStyle w:val="a8"/>
              <w:numPr>
                <w:ilvl w:val="0"/>
                <w:numId w:val="1"/>
              </w:numPr>
              <w:jc w:val="both"/>
              <w:rPr>
                <w:rFonts w:cs="Times New Roman"/>
              </w:rPr>
            </w:pPr>
            <w:r w:rsidRPr="00F9324E">
              <w:rPr>
                <w:rFonts w:cs="Times New Roman"/>
              </w:rPr>
              <w:t>.Набор карточек с изображением количества  кружков (от 1 до10 ) и цифр (раздаточный)</w:t>
            </w:r>
          </w:p>
          <w:p w:rsidR="00B0600D" w:rsidRPr="00F9324E" w:rsidRDefault="00983893" w:rsidP="008D1EC3">
            <w:pPr>
              <w:pStyle w:val="a8"/>
              <w:numPr>
                <w:ilvl w:val="0"/>
                <w:numId w:val="1"/>
              </w:numPr>
              <w:jc w:val="both"/>
              <w:rPr>
                <w:rFonts w:cs="Times New Roman"/>
              </w:rPr>
            </w:pPr>
            <w:r w:rsidRPr="00F9324E">
              <w:rPr>
                <w:rFonts w:cs="Times New Roman"/>
              </w:rPr>
              <w:t>Набор ц</w:t>
            </w:r>
            <w:r w:rsidR="00B0600D" w:rsidRPr="00F9324E">
              <w:rPr>
                <w:rFonts w:cs="Times New Roman"/>
              </w:rPr>
              <w:t>ифр от 1 -20 ( демонстрационный</w:t>
            </w:r>
            <w:r w:rsidR="008D1EC3" w:rsidRPr="00F9324E">
              <w:rPr>
                <w:rFonts w:cs="Times New Roman"/>
              </w:rPr>
              <w:t>)</w:t>
            </w:r>
          </w:p>
          <w:p w:rsidR="00B0600D" w:rsidRPr="00F9324E" w:rsidRDefault="00634652" w:rsidP="00634652">
            <w:pPr>
              <w:pStyle w:val="a8"/>
              <w:numPr>
                <w:ilvl w:val="0"/>
                <w:numId w:val="1"/>
              </w:numPr>
              <w:jc w:val="both"/>
              <w:rPr>
                <w:rFonts w:cs="Times New Roman"/>
              </w:rPr>
            </w:pPr>
            <w:r w:rsidRPr="00F9324E">
              <w:rPr>
                <w:rFonts w:cs="Times New Roman"/>
              </w:rPr>
              <w:t>Кубики « сложи узор»</w:t>
            </w:r>
          </w:p>
          <w:p w:rsidR="00397360" w:rsidRPr="00F9324E" w:rsidRDefault="00397360" w:rsidP="00452D30">
            <w:pPr>
              <w:pStyle w:val="a8"/>
              <w:numPr>
                <w:ilvl w:val="0"/>
                <w:numId w:val="9"/>
              </w:numPr>
              <w:jc w:val="both"/>
              <w:rPr>
                <w:rFonts w:cs="Times New Roman"/>
              </w:rPr>
            </w:pPr>
            <w:r w:rsidRPr="00F9324E">
              <w:rPr>
                <w:rFonts w:cs="Times New Roman"/>
              </w:rPr>
              <w:t>Природный материал: песок, вода, камешки, шишки, листочки, опилки, ракушки</w:t>
            </w:r>
          </w:p>
          <w:p w:rsidR="00397360" w:rsidRPr="00F9324E" w:rsidRDefault="00397360" w:rsidP="00452D30">
            <w:pPr>
              <w:pStyle w:val="a8"/>
              <w:numPr>
                <w:ilvl w:val="0"/>
                <w:numId w:val="9"/>
              </w:numPr>
              <w:jc w:val="both"/>
              <w:rPr>
                <w:rFonts w:cs="Times New Roman"/>
              </w:rPr>
            </w:pPr>
            <w:r w:rsidRPr="00F9324E">
              <w:rPr>
                <w:rFonts w:cs="Times New Roman"/>
              </w:rPr>
              <w:t>Емкости разной вместимости, ложки, лопатки, палочки, воронки, сито, игрушки  для игр с водой, формочки.</w:t>
            </w:r>
          </w:p>
          <w:p w:rsidR="00397360" w:rsidRPr="00F9324E" w:rsidRDefault="00397360" w:rsidP="00452D30">
            <w:pPr>
              <w:pStyle w:val="a8"/>
              <w:numPr>
                <w:ilvl w:val="0"/>
                <w:numId w:val="9"/>
              </w:numPr>
              <w:jc w:val="both"/>
              <w:rPr>
                <w:rFonts w:cs="Times New Roman"/>
              </w:rPr>
            </w:pPr>
            <w:r w:rsidRPr="00F9324E">
              <w:rPr>
                <w:rFonts w:cs="Times New Roman"/>
              </w:rPr>
              <w:t>Выездная лаборатория: плавающие и тонущие, металлические и неметаллические предметы, магнит, ветряные мельницы (вертушки), лупа, различные трубочки, палочки.</w:t>
            </w:r>
          </w:p>
          <w:p w:rsidR="008D1EC3" w:rsidRPr="00F9324E" w:rsidRDefault="00397360" w:rsidP="00452D30">
            <w:pPr>
              <w:pStyle w:val="a8"/>
              <w:numPr>
                <w:ilvl w:val="0"/>
                <w:numId w:val="9"/>
              </w:numPr>
              <w:jc w:val="both"/>
              <w:rPr>
                <w:rFonts w:cs="Times New Roman"/>
              </w:rPr>
            </w:pPr>
            <w:r w:rsidRPr="00F9324E">
              <w:rPr>
                <w:rFonts w:cs="Times New Roman"/>
              </w:rPr>
              <w:t xml:space="preserve">.Зеркальце для игр с солнечным зайчиком.  </w:t>
            </w:r>
          </w:p>
          <w:p w:rsidR="00397360" w:rsidRPr="00F9324E" w:rsidRDefault="00397360" w:rsidP="00452D30">
            <w:pPr>
              <w:pStyle w:val="a8"/>
              <w:numPr>
                <w:ilvl w:val="0"/>
                <w:numId w:val="9"/>
              </w:numPr>
              <w:jc w:val="both"/>
              <w:rPr>
                <w:rFonts w:cs="Times New Roman"/>
              </w:rPr>
            </w:pPr>
            <w:r w:rsidRPr="00F9324E">
              <w:rPr>
                <w:rFonts w:cs="Times New Roman"/>
              </w:rPr>
              <w:t>6. «мини музеи « ракушек», « морские жите</w:t>
            </w:r>
            <w:r w:rsidR="008D1EC3" w:rsidRPr="00F9324E">
              <w:rPr>
                <w:rFonts w:cs="Times New Roman"/>
              </w:rPr>
              <w:t>л</w:t>
            </w:r>
            <w:r w:rsidRPr="00F9324E">
              <w:rPr>
                <w:rFonts w:cs="Times New Roman"/>
              </w:rPr>
              <w:t xml:space="preserve">и», «террариум» </w:t>
            </w:r>
          </w:p>
          <w:p w:rsidR="00397360" w:rsidRPr="00F9324E" w:rsidRDefault="00397360" w:rsidP="00452D30">
            <w:pPr>
              <w:pStyle w:val="a8"/>
              <w:numPr>
                <w:ilvl w:val="0"/>
                <w:numId w:val="9"/>
              </w:numPr>
              <w:jc w:val="both"/>
              <w:rPr>
                <w:rFonts w:cs="Times New Roman"/>
              </w:rPr>
            </w:pPr>
            <w:r w:rsidRPr="00F9324E">
              <w:rPr>
                <w:rFonts w:cs="Times New Roman"/>
                <w:u w:val="single"/>
              </w:rPr>
              <w:t>Календарь природы</w:t>
            </w:r>
            <w:r w:rsidRPr="00F9324E">
              <w:t>.</w:t>
            </w:r>
          </w:p>
          <w:p w:rsidR="00397360" w:rsidRPr="00F9324E" w:rsidRDefault="00397360" w:rsidP="00452D30">
            <w:pPr>
              <w:numPr>
                <w:ilvl w:val="0"/>
                <w:numId w:val="9"/>
              </w:numPr>
            </w:pPr>
            <w:r w:rsidRPr="00F9324E">
              <w:t>Кукла с разной одеждой.</w:t>
            </w:r>
          </w:p>
          <w:p w:rsidR="00397360" w:rsidRPr="00F9324E" w:rsidRDefault="00D6418B" w:rsidP="00452D30">
            <w:pPr>
              <w:numPr>
                <w:ilvl w:val="0"/>
                <w:numId w:val="9"/>
              </w:numPr>
            </w:pPr>
            <w:r w:rsidRPr="00F9324E">
              <w:rPr>
                <w:color w:val="000000"/>
              </w:rPr>
              <w:t>Демонстрационный материал</w:t>
            </w:r>
            <w:r w:rsidR="00397360" w:rsidRPr="00F9324E">
              <w:t>: «Наша семья», , «Мой город», «Наш детский сад», «Птицы», «Животный мир», Растительный мир»,  «Ягоды», « Цветы», «Времена года»….</w:t>
            </w:r>
          </w:p>
          <w:p w:rsidR="002A2313" w:rsidRPr="00F9324E" w:rsidRDefault="00AB1E28" w:rsidP="00452D30">
            <w:pPr>
              <w:numPr>
                <w:ilvl w:val="0"/>
                <w:numId w:val="9"/>
              </w:numPr>
            </w:pPr>
            <w:r w:rsidRPr="00F9324E">
              <w:rPr>
                <w:color w:val="000000"/>
              </w:rPr>
              <w:t>Д/игры «Береги живое», «Кто где живет?», «Времена года», «Как избежать неприятностей»</w:t>
            </w:r>
          </w:p>
          <w:p w:rsidR="00397360" w:rsidRPr="00F9324E" w:rsidRDefault="00397360" w:rsidP="00452D30">
            <w:pPr>
              <w:numPr>
                <w:ilvl w:val="0"/>
                <w:numId w:val="9"/>
              </w:numPr>
            </w:pPr>
            <w:r w:rsidRPr="00F9324E">
              <w:t>Художественная литература: стихи, рассказы, загадки, потешки; рассказы и стихотворения о городе, области, крае.</w:t>
            </w:r>
          </w:p>
          <w:p w:rsidR="008D1EC3" w:rsidRPr="00F9324E" w:rsidRDefault="00397360" w:rsidP="00452D30">
            <w:pPr>
              <w:pStyle w:val="a8"/>
              <w:numPr>
                <w:ilvl w:val="0"/>
                <w:numId w:val="9"/>
              </w:numPr>
              <w:rPr>
                <w:b/>
              </w:rPr>
            </w:pPr>
            <w:r w:rsidRPr="00F9324E">
              <w:t>Папк</w:t>
            </w:r>
            <w:r w:rsidR="002A2313" w:rsidRPr="00F9324E">
              <w:t>и-передвижки: «Я живу на Каме»</w:t>
            </w:r>
            <w:r w:rsidRPr="00F9324E">
              <w:t>«Животный и</w:t>
            </w:r>
            <w:r w:rsidR="005E5EF7" w:rsidRPr="00F9324E">
              <w:t xml:space="preserve"> растительный мир Татарстана  », « День победы», «Как готовить  ребенка к школе», «ПДД».</w:t>
            </w:r>
          </w:p>
          <w:p w:rsidR="00951DBC" w:rsidRPr="00F9324E" w:rsidRDefault="00951DBC" w:rsidP="006A035C">
            <w:pPr>
              <w:rPr>
                <w:b/>
              </w:rPr>
            </w:pPr>
          </w:p>
        </w:tc>
        <w:tc>
          <w:tcPr>
            <w:tcW w:w="28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83893" w:rsidRPr="00F9324E" w:rsidRDefault="00983893" w:rsidP="00983893">
            <w:pPr>
              <w:rPr>
                <w:b/>
                <w:color w:val="FF0000"/>
              </w:rPr>
            </w:pPr>
          </w:p>
          <w:p w:rsidR="00AE6C7B" w:rsidRPr="00F9324E" w:rsidRDefault="00AE6C7B" w:rsidP="00983893">
            <w:pPr>
              <w:rPr>
                <w:b/>
              </w:rPr>
            </w:pPr>
          </w:p>
          <w:p w:rsidR="00B0600D" w:rsidRPr="00F9324E" w:rsidRDefault="00B0600D" w:rsidP="00AE6C7B">
            <w:pPr>
              <w:rPr>
                <w:b/>
              </w:rPr>
            </w:pPr>
          </w:p>
          <w:p w:rsidR="00B0600D" w:rsidRPr="00F9324E" w:rsidRDefault="00B0600D" w:rsidP="00AE6C7B">
            <w:pPr>
              <w:rPr>
                <w:b/>
              </w:rPr>
            </w:pPr>
          </w:p>
          <w:p w:rsidR="00AE6C7B" w:rsidRPr="00F9324E" w:rsidRDefault="00AE6C7B" w:rsidP="00AE6C7B">
            <w:pPr>
              <w:rPr>
                <w:b/>
              </w:rPr>
            </w:pPr>
            <w:r w:rsidRPr="00F9324E">
              <w:rPr>
                <w:b/>
              </w:rPr>
              <w:t xml:space="preserve">Формирование элементарныхматематических представлений»  </w:t>
            </w:r>
          </w:p>
          <w:p w:rsidR="00AE6C7B" w:rsidRPr="00F9324E" w:rsidRDefault="00AE6C7B" w:rsidP="00AE6C7B">
            <w:pPr>
              <w:rPr>
                <w:b/>
              </w:rPr>
            </w:pPr>
            <w:r w:rsidRPr="00F9324E">
              <w:t>авт. И.А. Помораева, В.А. Позина Изд. Мозаика - Синтез, М., 2014г.</w:t>
            </w:r>
          </w:p>
          <w:p w:rsidR="00AE6C7B" w:rsidRPr="00F9324E" w:rsidRDefault="00A95126" w:rsidP="00AE6C7B">
            <w:pPr>
              <w:rPr>
                <w:b/>
              </w:rPr>
            </w:pPr>
            <w:r>
              <w:t>(</w:t>
            </w:r>
            <w:r w:rsidR="00AE6C7B" w:rsidRPr="00F9324E">
              <w:t>6</w:t>
            </w:r>
            <w:r>
              <w:t xml:space="preserve"> -  7</w:t>
            </w:r>
            <w:r w:rsidR="00AE6C7B" w:rsidRPr="00F9324E">
              <w:t xml:space="preserve"> лет)соответствует</w:t>
            </w:r>
            <w:r w:rsidR="00AE6C7B" w:rsidRPr="00F9324E">
              <w:rPr>
                <w:b/>
              </w:rPr>
              <w:t>ФГОС</w:t>
            </w:r>
          </w:p>
          <w:p w:rsidR="00AE6C7B" w:rsidRPr="00F9324E" w:rsidRDefault="00AE6C7B" w:rsidP="00983893">
            <w:pPr>
              <w:rPr>
                <w:b/>
              </w:rPr>
            </w:pPr>
          </w:p>
          <w:p w:rsidR="00AE6C7B" w:rsidRPr="00F9324E" w:rsidRDefault="00AE6C7B" w:rsidP="00983893">
            <w:pPr>
              <w:rPr>
                <w:b/>
              </w:rPr>
            </w:pPr>
          </w:p>
          <w:p w:rsidR="00AE6C7B" w:rsidRPr="00F9324E" w:rsidRDefault="00AE6C7B" w:rsidP="00983893">
            <w:pPr>
              <w:rPr>
                <w:b/>
              </w:rPr>
            </w:pPr>
          </w:p>
          <w:p w:rsidR="00AE6C7B" w:rsidRPr="00F9324E" w:rsidRDefault="00AE6C7B" w:rsidP="00983893">
            <w:pPr>
              <w:rPr>
                <w:b/>
              </w:rPr>
            </w:pPr>
          </w:p>
          <w:p w:rsidR="00AE6C7B" w:rsidRPr="00F9324E" w:rsidRDefault="00AE6C7B" w:rsidP="00983893">
            <w:pPr>
              <w:rPr>
                <w:b/>
              </w:rPr>
            </w:pPr>
          </w:p>
          <w:p w:rsidR="00AE6C7B" w:rsidRPr="00F9324E" w:rsidRDefault="00AE6C7B" w:rsidP="00983893">
            <w:pPr>
              <w:rPr>
                <w:b/>
              </w:rPr>
            </w:pPr>
          </w:p>
          <w:p w:rsidR="00AE6C7B" w:rsidRPr="00F9324E" w:rsidRDefault="00AE6C7B" w:rsidP="00983893">
            <w:pPr>
              <w:rPr>
                <w:b/>
              </w:rPr>
            </w:pPr>
          </w:p>
          <w:p w:rsidR="00983893" w:rsidRPr="00F9324E" w:rsidRDefault="00983893" w:rsidP="00983893">
            <w:r w:rsidRPr="00F9324E">
              <w:rPr>
                <w:b/>
              </w:rPr>
              <w:t xml:space="preserve">«Ознакомление с предметным и социальным    окружением « </w:t>
            </w:r>
            <w:r w:rsidRPr="00F9324E">
              <w:t>авт. О.В. Дыбина Москв</w:t>
            </w:r>
            <w:r w:rsidR="00A95126">
              <w:t>а, Мозаика -  Синтез, 2014г. (</w:t>
            </w:r>
            <w:r w:rsidRPr="00F9324E">
              <w:t xml:space="preserve">6 </w:t>
            </w:r>
            <w:r w:rsidR="00A95126">
              <w:t xml:space="preserve">– 7 </w:t>
            </w:r>
            <w:r w:rsidRPr="00F9324E">
              <w:t xml:space="preserve">лет)  соответствует </w:t>
            </w:r>
            <w:r w:rsidRPr="00F9324E">
              <w:rPr>
                <w:b/>
              </w:rPr>
              <w:t>ФГОС</w:t>
            </w:r>
          </w:p>
          <w:p w:rsidR="00194F71" w:rsidRPr="00F9324E" w:rsidRDefault="00194F71" w:rsidP="00983893">
            <w:pPr>
              <w:rPr>
                <w:b/>
              </w:rPr>
            </w:pPr>
          </w:p>
          <w:p w:rsidR="00983893" w:rsidRPr="00F9324E" w:rsidRDefault="00983893" w:rsidP="00983893">
            <w:r w:rsidRPr="00F9324E">
              <w:rPr>
                <w:b/>
              </w:rPr>
              <w:t xml:space="preserve"> «Ознакомлению с природой в детском саду»</w:t>
            </w:r>
            <w:r w:rsidR="008D1EC3" w:rsidRPr="00F9324E">
              <w:t>(</w:t>
            </w:r>
            <w:r w:rsidRPr="00F9324E">
              <w:t xml:space="preserve">6 </w:t>
            </w:r>
            <w:r w:rsidR="008D1EC3" w:rsidRPr="00F9324E">
              <w:t>-7</w:t>
            </w:r>
            <w:r w:rsidRPr="00F9324E">
              <w:t xml:space="preserve">лет) соответствует  </w:t>
            </w:r>
            <w:r w:rsidRPr="00F9324E">
              <w:rPr>
                <w:b/>
              </w:rPr>
              <w:t xml:space="preserve">ФГОС </w:t>
            </w:r>
            <w:r w:rsidRPr="00F9324E">
              <w:t xml:space="preserve"> авт. О.А. Соломенникова Москва, Мозаика -  Синтез </w:t>
            </w:r>
            <w:smartTag w:uri="urn:schemas-microsoft-com:office:smarttags" w:element="metricconverter">
              <w:smartTagPr>
                <w:attr w:name="ProductID" w:val="2014 г"/>
              </w:smartTagPr>
              <w:r w:rsidRPr="00F9324E">
                <w:t>2014 г</w:t>
              </w:r>
            </w:smartTag>
            <w:r w:rsidRPr="00F9324E">
              <w:t xml:space="preserve">. соответствует </w:t>
            </w:r>
            <w:r w:rsidRPr="00F9324E">
              <w:rPr>
                <w:b/>
              </w:rPr>
              <w:t>ФГОС</w:t>
            </w:r>
          </w:p>
          <w:p w:rsidR="00194F71" w:rsidRPr="00F9324E" w:rsidRDefault="00194F71" w:rsidP="00397360"/>
          <w:p w:rsidR="00397360" w:rsidRPr="00F9324E" w:rsidRDefault="00983893" w:rsidP="00397360">
            <w:r w:rsidRPr="00F9324E">
              <w:rPr>
                <w:b/>
              </w:rPr>
              <w:t xml:space="preserve">« Юный исследователь» </w:t>
            </w:r>
            <w:r w:rsidRPr="00F9324E">
              <w:t>авт.Е.Д. Хафизова,К.Ф. Черепанова  Наб. Челны  МУ «ИМЦ»</w:t>
            </w:r>
          </w:p>
          <w:p w:rsidR="00194F71" w:rsidRPr="00F9324E" w:rsidRDefault="00194F71" w:rsidP="00397360">
            <w:pPr>
              <w:rPr>
                <w:b/>
              </w:rPr>
            </w:pPr>
          </w:p>
          <w:p w:rsidR="00397360" w:rsidRPr="00F9324E" w:rsidRDefault="00397360" w:rsidP="00397360">
            <w:pPr>
              <w:rPr>
                <w:b/>
                <w:color w:val="FF0000"/>
              </w:rPr>
            </w:pPr>
            <w:r w:rsidRPr="00F9324E">
              <w:rPr>
                <w:b/>
              </w:rPr>
              <w:t xml:space="preserve">«Сборник дидактических игр по ознакомлению окружающим миром»   </w:t>
            </w:r>
            <w:r w:rsidRPr="00F9324E">
              <w:t>(4 – 7 лет</w:t>
            </w:r>
            <w:r w:rsidRPr="00F9324E">
              <w:rPr>
                <w:b/>
              </w:rPr>
              <w:t xml:space="preserve"> с</w:t>
            </w:r>
            <w:r w:rsidRPr="00F9324E">
              <w:t xml:space="preserve">авт. Л.Ю. ПавловаИзд. Москва-Синтез, М., </w:t>
            </w:r>
            <w:smartTag w:uri="urn:schemas-microsoft-com:office:smarttags" w:element="metricconverter">
              <w:smartTagPr>
                <w:attr w:name="ProductID" w:val="2014 г"/>
              </w:smartTagPr>
              <w:r w:rsidRPr="00F9324E">
                <w:t>2014 г</w:t>
              </w:r>
            </w:smartTag>
            <w:r w:rsidRPr="00F9324E">
              <w:t xml:space="preserve">.                                    (4 – 7 лет) </w:t>
            </w:r>
            <w:r w:rsidRPr="00F9324E">
              <w:rPr>
                <w:b/>
              </w:rPr>
              <w:t>ФГОС</w:t>
            </w:r>
            <w:r w:rsidRPr="00F9324E">
              <w:rPr>
                <w:b/>
                <w:color w:val="FF0000"/>
              </w:rPr>
              <w:t>.</w:t>
            </w:r>
          </w:p>
          <w:p w:rsidR="00AE6C7B" w:rsidRPr="00F9324E" w:rsidRDefault="00AE6C7B" w:rsidP="00AE6C7B"/>
          <w:p w:rsidR="00951DBC" w:rsidRPr="00F9324E" w:rsidRDefault="00951DBC" w:rsidP="00AE6C7B"/>
        </w:tc>
      </w:tr>
      <w:tr w:rsidR="00713B12" w:rsidRPr="00F9324E" w:rsidTr="00D90DBB">
        <w:trPr>
          <w:trHeight w:val="972"/>
        </w:trPr>
        <w:tc>
          <w:tcPr>
            <w:tcW w:w="230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13B12" w:rsidRPr="00F9324E" w:rsidRDefault="00713B12" w:rsidP="00713B12">
            <w:pPr>
              <w:jc w:val="both"/>
              <w:rPr>
                <w:color w:val="FF0000"/>
              </w:rPr>
            </w:pPr>
            <w:r w:rsidRPr="00F9324E">
              <w:t>«Речевое развитие»</w:t>
            </w:r>
          </w:p>
        </w:tc>
        <w:tc>
          <w:tcPr>
            <w:tcW w:w="6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304A" w:rsidRPr="00F9324E" w:rsidRDefault="001F304A" w:rsidP="000B0DE6">
            <w:pPr>
              <w:pStyle w:val="a8"/>
              <w:jc w:val="both"/>
              <w:rPr>
                <w:rFonts w:cs="Times New Roman"/>
              </w:rPr>
            </w:pPr>
          </w:p>
          <w:p w:rsidR="001F304A" w:rsidRPr="00F9324E" w:rsidRDefault="00E536BC" w:rsidP="00B125F3">
            <w:pPr>
              <w:pStyle w:val="a8"/>
              <w:numPr>
                <w:ilvl w:val="0"/>
                <w:numId w:val="6"/>
              </w:numPr>
              <w:ind w:left="283" w:right="170"/>
              <w:jc w:val="both"/>
              <w:rPr>
                <w:rFonts w:cs="Times New Roman"/>
              </w:rPr>
            </w:pPr>
            <w:r w:rsidRPr="00F9324E">
              <w:rPr>
                <w:rFonts w:cs="Times New Roman"/>
              </w:rPr>
              <w:t xml:space="preserve">Серии картинок </w:t>
            </w:r>
            <w:r w:rsidR="001F304A" w:rsidRPr="00F9324E">
              <w:rPr>
                <w:rFonts w:cs="Times New Roman"/>
              </w:rPr>
              <w:t>для установления последовательности событий (сказки, социобытовые ситуации, литературные сюжеты).</w:t>
            </w:r>
          </w:p>
          <w:p w:rsidR="00A95126" w:rsidRDefault="00A95126" w:rsidP="00B125F3">
            <w:pPr>
              <w:pStyle w:val="a8"/>
              <w:numPr>
                <w:ilvl w:val="0"/>
                <w:numId w:val="6"/>
              </w:numPr>
              <w:ind w:left="283" w:right="170"/>
              <w:jc w:val="both"/>
              <w:rPr>
                <w:rFonts w:cs="Times New Roman"/>
              </w:rPr>
            </w:pPr>
            <w:r>
              <w:rPr>
                <w:rFonts w:cs="Times New Roman"/>
              </w:rPr>
              <w:t>Демонстрационный материал к «Программе развития речи дошк.» О. С. Ушаковой.(крупные картины)</w:t>
            </w:r>
          </w:p>
          <w:p w:rsidR="00713B12" w:rsidRPr="00F9324E" w:rsidRDefault="00A33D65" w:rsidP="00B125F3">
            <w:pPr>
              <w:pStyle w:val="a8"/>
              <w:numPr>
                <w:ilvl w:val="0"/>
                <w:numId w:val="6"/>
              </w:numPr>
              <w:ind w:left="283" w:right="170"/>
              <w:jc w:val="both"/>
              <w:rPr>
                <w:rFonts w:cs="Times New Roman"/>
              </w:rPr>
            </w:pPr>
            <w:r w:rsidRPr="00F9324E">
              <w:rPr>
                <w:rFonts w:cs="Times New Roman"/>
              </w:rPr>
              <w:t>В  книжном уголке: д</w:t>
            </w:r>
            <w:r w:rsidR="001F304A" w:rsidRPr="00F9324E">
              <w:rPr>
                <w:rFonts w:cs="Times New Roman"/>
              </w:rPr>
              <w:t>етские книги по п</w:t>
            </w:r>
            <w:r w:rsidRPr="00F9324E">
              <w:rPr>
                <w:rFonts w:cs="Times New Roman"/>
              </w:rPr>
              <w:t>рограмме, любимые книжки детей ,</w:t>
            </w:r>
            <w:r w:rsidRPr="00F9324E">
              <w:rPr>
                <w:lang w:eastAsia="en-US"/>
              </w:rPr>
              <w:t xml:space="preserve">портреты  поэтов, писателей, </w:t>
            </w:r>
            <w:r w:rsidRPr="00F9324E">
              <w:rPr>
                <w:rFonts w:cs="Times New Roman"/>
              </w:rPr>
              <w:t xml:space="preserve">книжки </w:t>
            </w:r>
            <w:r w:rsidR="00983893" w:rsidRPr="00F9324E">
              <w:rPr>
                <w:rFonts w:cs="Times New Roman"/>
              </w:rPr>
              <w:t>–</w:t>
            </w:r>
            <w:r w:rsidR="001F304A" w:rsidRPr="00F9324E">
              <w:rPr>
                <w:rFonts w:cs="Times New Roman"/>
              </w:rPr>
              <w:t>малышки</w:t>
            </w:r>
            <w:r w:rsidRPr="00F9324E">
              <w:rPr>
                <w:rFonts w:cs="Times New Roman"/>
              </w:rPr>
              <w:t>.</w:t>
            </w:r>
          </w:p>
          <w:p w:rsidR="00983893" w:rsidRPr="00F9324E" w:rsidRDefault="00983893" w:rsidP="00B125F3">
            <w:pPr>
              <w:pStyle w:val="a8"/>
              <w:numPr>
                <w:ilvl w:val="0"/>
                <w:numId w:val="6"/>
              </w:numPr>
              <w:ind w:left="283" w:right="170"/>
              <w:jc w:val="both"/>
              <w:rPr>
                <w:rFonts w:cs="Times New Roman"/>
              </w:rPr>
            </w:pPr>
            <w:r w:rsidRPr="00F9324E">
              <w:rPr>
                <w:rFonts w:cs="Times New Roman"/>
              </w:rPr>
              <w:t>Наборы картинок для группировки и обобщения: животные, птицы, рыбы, насекомые, растения, продукты питания, одежда, мебель, здания, транспорт, профессии, предметы обихода и др.</w:t>
            </w:r>
          </w:p>
          <w:p w:rsidR="00983893" w:rsidRPr="00F9324E" w:rsidRDefault="00983893" w:rsidP="00B125F3">
            <w:pPr>
              <w:pStyle w:val="a8"/>
              <w:numPr>
                <w:ilvl w:val="0"/>
                <w:numId w:val="6"/>
              </w:numPr>
              <w:ind w:left="283" w:right="170"/>
              <w:jc w:val="both"/>
              <w:rPr>
                <w:rFonts w:cs="Times New Roman"/>
              </w:rPr>
            </w:pPr>
            <w:r w:rsidRPr="00F9324E">
              <w:rPr>
                <w:rFonts w:cs="Times New Roman"/>
              </w:rPr>
              <w:t>Наборы парных картинок типа «лото» из 6-8 частей.</w:t>
            </w:r>
          </w:p>
          <w:p w:rsidR="00983893" w:rsidRPr="00F9324E" w:rsidRDefault="00983893" w:rsidP="00B125F3">
            <w:pPr>
              <w:pStyle w:val="a8"/>
              <w:numPr>
                <w:ilvl w:val="0"/>
                <w:numId w:val="6"/>
              </w:numPr>
              <w:ind w:left="283" w:right="170"/>
              <w:jc w:val="both"/>
              <w:rPr>
                <w:rFonts w:cs="Times New Roman"/>
              </w:rPr>
            </w:pPr>
            <w:r w:rsidRPr="00F9324E">
              <w:rPr>
                <w:rFonts w:cs="Times New Roman"/>
              </w:rPr>
              <w:t>Наборы парных картинок на соотнесение (сравнение): найди отличия (по внешнему виду), ошибки (по смыслу).</w:t>
            </w:r>
          </w:p>
          <w:p w:rsidR="00983893" w:rsidRPr="00F9324E" w:rsidRDefault="00983893" w:rsidP="00B125F3">
            <w:pPr>
              <w:pStyle w:val="a8"/>
              <w:numPr>
                <w:ilvl w:val="0"/>
                <w:numId w:val="6"/>
              </w:numPr>
              <w:ind w:left="283" w:right="170"/>
              <w:jc w:val="both"/>
              <w:rPr>
                <w:rFonts w:cs="Times New Roman"/>
              </w:rPr>
            </w:pPr>
            <w:r w:rsidRPr="00F9324E">
              <w:rPr>
                <w:rFonts w:cs="Times New Roman"/>
              </w:rPr>
              <w:t>Серии картинок «Времена года» (сезонные явления и деятельность людей).</w:t>
            </w:r>
          </w:p>
          <w:p w:rsidR="00983893" w:rsidRPr="00F9324E" w:rsidRDefault="00983893" w:rsidP="00B125F3">
            <w:pPr>
              <w:pStyle w:val="a8"/>
              <w:numPr>
                <w:ilvl w:val="0"/>
                <w:numId w:val="6"/>
              </w:numPr>
              <w:ind w:left="283" w:right="170"/>
              <w:jc w:val="both"/>
              <w:rPr>
                <w:rFonts w:cs="Times New Roman"/>
              </w:rPr>
            </w:pPr>
            <w:r w:rsidRPr="00F9324E">
              <w:rPr>
                <w:rFonts w:cs="Times New Roman"/>
              </w:rPr>
              <w:t>Сюжетные картинки с разной тематикой, крупного и мелкого формата.</w:t>
            </w:r>
          </w:p>
          <w:p w:rsidR="00983893" w:rsidRPr="00F9324E" w:rsidRDefault="00983893" w:rsidP="00B125F3">
            <w:pPr>
              <w:pStyle w:val="a8"/>
              <w:numPr>
                <w:ilvl w:val="0"/>
                <w:numId w:val="6"/>
              </w:numPr>
              <w:ind w:left="283" w:right="170"/>
              <w:jc w:val="both"/>
              <w:rPr>
                <w:rFonts w:cs="Times New Roman"/>
              </w:rPr>
            </w:pPr>
            <w:r w:rsidRPr="00F9324E">
              <w:rPr>
                <w:rFonts w:cs="Times New Roman"/>
              </w:rPr>
              <w:t>Разрезные сюжетные картинки (6-8 частей).</w:t>
            </w:r>
          </w:p>
          <w:p w:rsidR="00983893" w:rsidRPr="00F9324E" w:rsidRDefault="00983893" w:rsidP="00B125F3">
            <w:pPr>
              <w:pStyle w:val="a8"/>
              <w:numPr>
                <w:ilvl w:val="0"/>
                <w:numId w:val="6"/>
              </w:numPr>
              <w:ind w:left="283" w:right="170"/>
              <w:jc w:val="both"/>
              <w:rPr>
                <w:rFonts w:cs="Times New Roman"/>
              </w:rPr>
            </w:pPr>
            <w:r w:rsidRPr="00F9324E">
              <w:rPr>
                <w:rFonts w:cs="Times New Roman"/>
              </w:rPr>
              <w:t xml:space="preserve">Разрезные контурные картинки (4-6 частей).   </w:t>
            </w:r>
          </w:p>
          <w:p w:rsidR="00D6418B" w:rsidRPr="00F9324E" w:rsidRDefault="00983893" w:rsidP="00B125F3">
            <w:pPr>
              <w:pStyle w:val="a8"/>
              <w:numPr>
                <w:ilvl w:val="0"/>
                <w:numId w:val="6"/>
              </w:numPr>
              <w:ind w:left="283" w:right="170"/>
              <w:jc w:val="both"/>
              <w:rPr>
                <w:rFonts w:cs="Times New Roman"/>
              </w:rPr>
            </w:pPr>
            <w:r w:rsidRPr="00F9324E">
              <w:rPr>
                <w:rFonts w:cs="Times New Roman"/>
              </w:rPr>
              <w:t>Набор кубиков с буквами.</w:t>
            </w:r>
          </w:p>
          <w:p w:rsidR="00D6418B" w:rsidRPr="00F9324E" w:rsidRDefault="00D6418B" w:rsidP="00B125F3">
            <w:pPr>
              <w:pStyle w:val="a8"/>
              <w:numPr>
                <w:ilvl w:val="0"/>
                <w:numId w:val="6"/>
              </w:numPr>
              <w:ind w:left="283" w:right="170"/>
              <w:jc w:val="both"/>
              <w:rPr>
                <w:rFonts w:cs="Times New Roman"/>
              </w:rPr>
            </w:pPr>
            <w:r w:rsidRPr="00F9324E">
              <w:rPr>
                <w:color w:val="000000"/>
              </w:rPr>
              <w:t xml:space="preserve">11иллюстрации и картинки по сказкам, детским рассказам.                                             </w:t>
            </w:r>
          </w:p>
          <w:p w:rsidR="00E536BC" w:rsidRPr="00F9324E" w:rsidRDefault="00E536BC" w:rsidP="00B125F3">
            <w:pPr>
              <w:pStyle w:val="a8"/>
              <w:numPr>
                <w:ilvl w:val="0"/>
                <w:numId w:val="6"/>
              </w:numPr>
              <w:ind w:left="283" w:right="170"/>
              <w:jc w:val="both"/>
              <w:rPr>
                <w:rFonts w:cs="Times New Roman"/>
              </w:rPr>
            </w:pPr>
            <w:r w:rsidRPr="00F9324E">
              <w:rPr>
                <w:color w:val="000000"/>
              </w:rPr>
              <w:t>Д</w:t>
            </w:r>
            <w:r w:rsidR="00D6418B" w:rsidRPr="00F9324E">
              <w:rPr>
                <w:color w:val="000000"/>
              </w:rPr>
              <w:t>идактические игры для звуко-буквенного анализа, расширение словарного запаса, связно</w:t>
            </w:r>
            <w:r w:rsidRPr="00F9324E">
              <w:rPr>
                <w:color w:val="000000"/>
              </w:rPr>
              <w:t>й</w:t>
            </w:r>
            <w:r w:rsidR="00D6418B" w:rsidRPr="00F9324E">
              <w:rPr>
                <w:color w:val="000000"/>
              </w:rPr>
              <w:t xml:space="preserve"> речи, грамматического стоя речи, </w:t>
            </w:r>
          </w:p>
          <w:p w:rsidR="00D6418B" w:rsidRPr="00F9324E" w:rsidRDefault="00E536BC" w:rsidP="00B125F3">
            <w:pPr>
              <w:pStyle w:val="a8"/>
              <w:numPr>
                <w:ilvl w:val="0"/>
                <w:numId w:val="6"/>
              </w:numPr>
              <w:ind w:left="283" w:right="170"/>
              <w:jc w:val="both"/>
              <w:rPr>
                <w:rFonts w:cs="Times New Roman"/>
              </w:rPr>
            </w:pPr>
            <w:r w:rsidRPr="00F9324E">
              <w:rPr>
                <w:color w:val="000000"/>
              </w:rPr>
              <w:t>Н</w:t>
            </w:r>
            <w:r w:rsidR="00D6418B" w:rsidRPr="00F9324E">
              <w:rPr>
                <w:color w:val="000000"/>
              </w:rPr>
              <w:t xml:space="preserve">абор букв, </w:t>
            </w:r>
          </w:p>
          <w:p w:rsidR="00983893" w:rsidRPr="00F9324E" w:rsidRDefault="00E536BC" w:rsidP="00B125F3">
            <w:pPr>
              <w:pStyle w:val="a8"/>
              <w:numPr>
                <w:ilvl w:val="0"/>
                <w:numId w:val="6"/>
              </w:numPr>
              <w:ind w:left="283" w:right="170"/>
              <w:jc w:val="both"/>
              <w:rPr>
                <w:rFonts w:cs="Times New Roman"/>
              </w:rPr>
            </w:pPr>
            <w:r w:rsidRPr="00F9324E">
              <w:rPr>
                <w:color w:val="000000"/>
              </w:rPr>
              <w:t>П</w:t>
            </w:r>
            <w:r w:rsidR="00D6418B" w:rsidRPr="00F9324E">
              <w:rPr>
                <w:color w:val="000000"/>
              </w:rPr>
              <w:t>лакат «Алфавит».</w:t>
            </w:r>
          </w:p>
        </w:tc>
        <w:tc>
          <w:tcPr>
            <w:tcW w:w="28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E6C7B" w:rsidRPr="00F9324E" w:rsidRDefault="00AE6C7B" w:rsidP="00951DBC">
            <w:pPr>
              <w:rPr>
                <w:b/>
              </w:rPr>
            </w:pPr>
          </w:p>
          <w:p w:rsidR="00397360" w:rsidRPr="00F9324E" w:rsidRDefault="00397360" w:rsidP="00951DBC">
            <w:pPr>
              <w:rPr>
                <w:b/>
              </w:rPr>
            </w:pPr>
          </w:p>
          <w:p w:rsidR="00397360" w:rsidRPr="00F9324E" w:rsidRDefault="00397360" w:rsidP="00951DBC">
            <w:pPr>
              <w:rPr>
                <w:b/>
              </w:rPr>
            </w:pPr>
          </w:p>
          <w:p w:rsidR="00D6418B" w:rsidRPr="00F9324E" w:rsidRDefault="00D6418B" w:rsidP="00951DBC">
            <w:pPr>
              <w:rPr>
                <w:b/>
              </w:rPr>
            </w:pPr>
          </w:p>
          <w:p w:rsidR="00F9324E" w:rsidRPr="00F9324E" w:rsidRDefault="00F9324E" w:rsidP="00951DBC">
            <w:pPr>
              <w:rPr>
                <w:b/>
              </w:rPr>
            </w:pPr>
          </w:p>
          <w:p w:rsidR="00D6418B" w:rsidRPr="00F9324E" w:rsidRDefault="00D6418B" w:rsidP="00951DBC">
            <w:pPr>
              <w:rPr>
                <w:b/>
              </w:rPr>
            </w:pPr>
          </w:p>
          <w:p w:rsidR="00D6418B" w:rsidRPr="00F9324E" w:rsidRDefault="00D6418B" w:rsidP="00951DBC">
            <w:pPr>
              <w:rPr>
                <w:b/>
              </w:rPr>
            </w:pPr>
          </w:p>
          <w:p w:rsidR="00713B12" w:rsidRPr="00F9324E" w:rsidRDefault="00AE6C7B" w:rsidP="00951DBC">
            <w:pPr>
              <w:rPr>
                <w:b/>
              </w:rPr>
            </w:pPr>
            <w:r w:rsidRPr="00F9324E">
              <w:rPr>
                <w:b/>
              </w:rPr>
              <w:t xml:space="preserve">«Развитие речи в детском саду»     </w:t>
            </w:r>
            <w:r w:rsidRPr="00F9324E">
              <w:t>авт. В.В. Гербова, ИздательствоМозаик</w:t>
            </w:r>
            <w:r w:rsidR="00A95126">
              <w:t>а –  Синтез, Москва 2014год. (</w:t>
            </w:r>
            <w:r w:rsidRPr="00F9324E">
              <w:t>6</w:t>
            </w:r>
            <w:r w:rsidR="00A95126">
              <w:t xml:space="preserve"> - 7</w:t>
            </w:r>
            <w:r w:rsidRPr="00F9324E">
              <w:t xml:space="preserve"> лет)  соответствует </w:t>
            </w:r>
            <w:r w:rsidRPr="00F9324E">
              <w:rPr>
                <w:b/>
              </w:rPr>
              <w:t>ФГОС</w:t>
            </w:r>
          </w:p>
        </w:tc>
      </w:tr>
      <w:tr w:rsidR="00713B12" w:rsidRPr="00F9324E" w:rsidTr="00D90DBB">
        <w:trPr>
          <w:trHeight w:val="1396"/>
        </w:trPr>
        <w:tc>
          <w:tcPr>
            <w:tcW w:w="230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13B12" w:rsidRPr="00F9324E" w:rsidRDefault="00713B12" w:rsidP="00713B12">
            <w:pPr>
              <w:jc w:val="both"/>
            </w:pPr>
            <w:r w:rsidRPr="00F9324E">
              <w:t>«Художественно-эстетическое развитие</w:t>
            </w:r>
            <w:r w:rsidR="001F304A" w:rsidRPr="00F9324E">
              <w:t>»</w:t>
            </w:r>
          </w:p>
          <w:p w:rsidR="00450693" w:rsidRPr="00F9324E" w:rsidRDefault="001F304A" w:rsidP="00713B12">
            <w:pPr>
              <w:jc w:val="both"/>
            </w:pPr>
            <w:r w:rsidRPr="00F9324E">
              <w:t>МУЗО</w:t>
            </w:r>
          </w:p>
          <w:p w:rsidR="00450693" w:rsidRPr="00F9324E" w:rsidRDefault="00450693" w:rsidP="00713B12">
            <w:pPr>
              <w:jc w:val="both"/>
            </w:pPr>
          </w:p>
          <w:p w:rsidR="00450693" w:rsidRPr="00F9324E" w:rsidRDefault="00450693" w:rsidP="00713B12">
            <w:pPr>
              <w:jc w:val="both"/>
            </w:pPr>
            <w:r w:rsidRPr="00F9324E">
              <w:t>Театральная зона</w:t>
            </w:r>
          </w:p>
          <w:p w:rsidR="00450693" w:rsidRPr="00F9324E" w:rsidRDefault="00450693" w:rsidP="00713B12">
            <w:pPr>
              <w:jc w:val="both"/>
            </w:pPr>
          </w:p>
          <w:p w:rsidR="00450693" w:rsidRPr="00F9324E" w:rsidRDefault="00450693" w:rsidP="00713B12">
            <w:pPr>
              <w:jc w:val="both"/>
            </w:pPr>
          </w:p>
          <w:p w:rsidR="00450693" w:rsidRPr="00F9324E" w:rsidRDefault="00450693" w:rsidP="00713B12">
            <w:pPr>
              <w:jc w:val="both"/>
            </w:pPr>
          </w:p>
          <w:p w:rsidR="00450693" w:rsidRPr="00F9324E" w:rsidRDefault="00450693" w:rsidP="00713B12">
            <w:pPr>
              <w:jc w:val="both"/>
            </w:pPr>
          </w:p>
          <w:p w:rsidR="00450693" w:rsidRPr="00F9324E" w:rsidRDefault="00450693" w:rsidP="00713B12">
            <w:pPr>
              <w:jc w:val="both"/>
            </w:pPr>
          </w:p>
          <w:p w:rsidR="00450693" w:rsidRPr="00F9324E" w:rsidRDefault="00450693" w:rsidP="00713B12">
            <w:pPr>
              <w:jc w:val="both"/>
            </w:pPr>
          </w:p>
          <w:p w:rsidR="00450693" w:rsidRPr="00F9324E" w:rsidRDefault="00450693" w:rsidP="00713B12">
            <w:pPr>
              <w:jc w:val="both"/>
            </w:pPr>
          </w:p>
          <w:p w:rsidR="00AE6C7B" w:rsidRPr="00F9324E" w:rsidRDefault="00AE6C7B" w:rsidP="00713B12">
            <w:pPr>
              <w:jc w:val="both"/>
            </w:pPr>
          </w:p>
          <w:p w:rsidR="00AE6C7B" w:rsidRPr="00F9324E" w:rsidRDefault="00AE6C7B" w:rsidP="00713B12">
            <w:pPr>
              <w:jc w:val="both"/>
            </w:pPr>
          </w:p>
          <w:p w:rsidR="00AE6C7B" w:rsidRPr="00F9324E" w:rsidRDefault="00AE6C7B" w:rsidP="00713B12">
            <w:pPr>
              <w:jc w:val="both"/>
            </w:pPr>
          </w:p>
          <w:p w:rsidR="00AE6C7B" w:rsidRPr="00F9324E" w:rsidRDefault="00AE6C7B" w:rsidP="00713B12">
            <w:pPr>
              <w:jc w:val="both"/>
            </w:pPr>
          </w:p>
          <w:p w:rsidR="00450693" w:rsidRPr="00F9324E" w:rsidRDefault="00450693" w:rsidP="00713B12">
            <w:pPr>
              <w:jc w:val="both"/>
            </w:pPr>
          </w:p>
          <w:p w:rsidR="001F304A" w:rsidRPr="00F9324E" w:rsidRDefault="001F304A" w:rsidP="00713B12">
            <w:pPr>
              <w:jc w:val="both"/>
            </w:pPr>
            <w:r w:rsidRPr="00F9324E">
              <w:t>ИЗО</w:t>
            </w:r>
          </w:p>
          <w:p w:rsidR="001F304A" w:rsidRPr="00F9324E" w:rsidRDefault="001F304A" w:rsidP="00713B12">
            <w:pPr>
              <w:jc w:val="both"/>
            </w:pPr>
          </w:p>
          <w:p w:rsidR="000B0DE6" w:rsidRPr="00F9324E" w:rsidRDefault="000B0DE6" w:rsidP="00713B12">
            <w:pPr>
              <w:jc w:val="both"/>
            </w:pPr>
          </w:p>
          <w:p w:rsidR="000B0DE6" w:rsidRPr="00F9324E" w:rsidRDefault="000B0DE6" w:rsidP="00713B12">
            <w:pPr>
              <w:jc w:val="both"/>
            </w:pPr>
          </w:p>
          <w:p w:rsidR="000B0DE6" w:rsidRPr="00F9324E" w:rsidRDefault="000B0DE6" w:rsidP="00713B12">
            <w:pPr>
              <w:jc w:val="both"/>
            </w:pPr>
          </w:p>
          <w:p w:rsidR="000B0DE6" w:rsidRPr="00F9324E" w:rsidRDefault="000B0DE6" w:rsidP="00713B12">
            <w:pPr>
              <w:jc w:val="both"/>
            </w:pPr>
          </w:p>
          <w:p w:rsidR="000B0DE6" w:rsidRPr="00F9324E" w:rsidRDefault="000B0DE6" w:rsidP="00713B12">
            <w:pPr>
              <w:jc w:val="both"/>
            </w:pPr>
          </w:p>
          <w:p w:rsidR="00450693" w:rsidRPr="00F9324E" w:rsidRDefault="00450693" w:rsidP="00713B12">
            <w:pPr>
              <w:jc w:val="both"/>
            </w:pPr>
          </w:p>
          <w:p w:rsidR="00450693" w:rsidRPr="00F9324E" w:rsidRDefault="00450693" w:rsidP="00713B12">
            <w:pPr>
              <w:jc w:val="both"/>
            </w:pPr>
          </w:p>
          <w:p w:rsidR="000B0DE6" w:rsidRPr="00F9324E" w:rsidRDefault="000B0DE6" w:rsidP="00713B12">
            <w:pPr>
              <w:jc w:val="both"/>
            </w:pPr>
          </w:p>
          <w:p w:rsidR="000B0DE6" w:rsidRPr="00F9324E" w:rsidRDefault="000B0DE6" w:rsidP="00713B12">
            <w:pPr>
              <w:jc w:val="both"/>
            </w:pPr>
          </w:p>
          <w:p w:rsidR="000B0DE6" w:rsidRPr="00F9324E" w:rsidRDefault="000B0DE6" w:rsidP="00713B12">
            <w:pPr>
              <w:jc w:val="both"/>
            </w:pPr>
          </w:p>
          <w:p w:rsidR="00397360" w:rsidRPr="00F9324E" w:rsidRDefault="00397360" w:rsidP="00713B12">
            <w:pPr>
              <w:jc w:val="both"/>
            </w:pPr>
          </w:p>
          <w:p w:rsidR="00397360" w:rsidRPr="00F9324E" w:rsidRDefault="00397360" w:rsidP="00713B12">
            <w:pPr>
              <w:jc w:val="both"/>
            </w:pPr>
          </w:p>
          <w:p w:rsidR="001F304A" w:rsidRPr="00F9324E" w:rsidRDefault="001F304A" w:rsidP="00713B12">
            <w:pPr>
              <w:jc w:val="both"/>
            </w:pPr>
            <w:r w:rsidRPr="00F9324E">
              <w:t>Конструирование</w:t>
            </w:r>
          </w:p>
        </w:tc>
        <w:tc>
          <w:tcPr>
            <w:tcW w:w="6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304A" w:rsidRPr="00F9324E" w:rsidRDefault="001F304A" w:rsidP="001F304A"/>
          <w:p w:rsidR="000B0DE6" w:rsidRPr="00F9324E" w:rsidRDefault="000B0DE6" w:rsidP="00B125F3">
            <w:pPr>
              <w:pStyle w:val="a8"/>
              <w:numPr>
                <w:ilvl w:val="0"/>
                <w:numId w:val="7"/>
              </w:numPr>
              <w:jc w:val="both"/>
              <w:rPr>
                <w:rFonts w:cs="Times New Roman"/>
              </w:rPr>
            </w:pPr>
            <w:r w:rsidRPr="00F9324E">
              <w:rPr>
                <w:rFonts w:cs="Times New Roman"/>
              </w:rPr>
              <w:t>Инструменты: металлофон, барабан, бубен, колокольчики, трещотка, , дудочки.</w:t>
            </w:r>
          </w:p>
          <w:p w:rsidR="000B0DE6" w:rsidRPr="00F9324E" w:rsidRDefault="000B0DE6" w:rsidP="00B125F3">
            <w:pPr>
              <w:pStyle w:val="a8"/>
              <w:numPr>
                <w:ilvl w:val="0"/>
                <w:numId w:val="7"/>
              </w:numPr>
              <w:jc w:val="both"/>
              <w:rPr>
                <w:rFonts w:cs="Times New Roman"/>
              </w:rPr>
            </w:pPr>
            <w:r w:rsidRPr="00F9324E">
              <w:rPr>
                <w:rFonts w:cs="Times New Roman"/>
              </w:rPr>
              <w:t>Магнитофон.(диски с песнями)</w:t>
            </w:r>
          </w:p>
          <w:p w:rsidR="001F304A" w:rsidRPr="00F9324E" w:rsidRDefault="000B0DE6" w:rsidP="000B0DE6">
            <w:r w:rsidRPr="00F9324E">
              <w:t>3    Нетрадиционные музыкальные инструменты</w:t>
            </w:r>
          </w:p>
          <w:p w:rsidR="00450693" w:rsidRPr="00F9324E" w:rsidRDefault="00E536BC" w:rsidP="00E536BC">
            <w:pPr>
              <w:pStyle w:val="a8"/>
              <w:numPr>
                <w:ilvl w:val="0"/>
                <w:numId w:val="7"/>
              </w:numPr>
            </w:pPr>
            <w:r w:rsidRPr="00F9324E">
              <w:t>Озвученные игрушки : пчелка, петушок.</w:t>
            </w:r>
          </w:p>
          <w:p w:rsidR="00450693" w:rsidRPr="00F9324E" w:rsidRDefault="00450693" w:rsidP="00B125F3">
            <w:pPr>
              <w:pStyle w:val="a8"/>
              <w:numPr>
                <w:ilvl w:val="0"/>
                <w:numId w:val="2"/>
              </w:numPr>
              <w:ind w:left="283"/>
              <w:jc w:val="both"/>
              <w:rPr>
                <w:rFonts w:cs="Times New Roman"/>
              </w:rPr>
            </w:pPr>
            <w:r w:rsidRPr="00F9324E">
              <w:rPr>
                <w:rFonts w:cs="Times New Roman"/>
              </w:rPr>
              <w:t>Ширма.</w:t>
            </w:r>
          </w:p>
          <w:p w:rsidR="00450693" w:rsidRPr="00F9324E" w:rsidRDefault="00450693" w:rsidP="00B125F3">
            <w:pPr>
              <w:pStyle w:val="a8"/>
              <w:numPr>
                <w:ilvl w:val="0"/>
                <w:numId w:val="2"/>
              </w:numPr>
              <w:ind w:left="283"/>
              <w:jc w:val="both"/>
              <w:rPr>
                <w:rFonts w:cs="Times New Roman"/>
              </w:rPr>
            </w:pPr>
            <w:r w:rsidRPr="00F9324E">
              <w:rPr>
                <w:rFonts w:cs="Times New Roman"/>
              </w:rPr>
              <w:t>Маленькая  ширма для настольного театра.</w:t>
            </w:r>
          </w:p>
          <w:p w:rsidR="00450693" w:rsidRPr="00F9324E" w:rsidRDefault="00450693" w:rsidP="00B125F3">
            <w:pPr>
              <w:pStyle w:val="a8"/>
              <w:numPr>
                <w:ilvl w:val="0"/>
                <w:numId w:val="2"/>
              </w:numPr>
              <w:ind w:left="283"/>
              <w:jc w:val="both"/>
              <w:rPr>
                <w:rFonts w:cs="Times New Roman"/>
              </w:rPr>
            </w:pPr>
            <w:r w:rsidRPr="00F9324E">
              <w:rPr>
                <w:rFonts w:cs="Times New Roman"/>
              </w:rPr>
              <w:t>Различные виды театра: плоскостной, пальчиковый ,</w:t>
            </w:r>
            <w:r w:rsidR="00E536BC" w:rsidRPr="00F9324E">
              <w:rPr>
                <w:rFonts w:cs="Times New Roman"/>
              </w:rPr>
              <w:t>би -ба-бо.,теневой</w:t>
            </w:r>
          </w:p>
          <w:p w:rsidR="00450693" w:rsidRPr="00F9324E" w:rsidRDefault="00450693" w:rsidP="00B125F3">
            <w:pPr>
              <w:pStyle w:val="a8"/>
              <w:numPr>
                <w:ilvl w:val="0"/>
                <w:numId w:val="2"/>
              </w:numPr>
              <w:ind w:left="283"/>
              <w:jc w:val="both"/>
              <w:rPr>
                <w:rFonts w:cs="Times New Roman"/>
              </w:rPr>
            </w:pPr>
            <w:r w:rsidRPr="00F9324E">
              <w:rPr>
                <w:rFonts w:cs="Times New Roman"/>
              </w:rPr>
              <w:t>Театральная мастерская (Костюмы, маски, атрибуты для разыгрывания сказок.)</w:t>
            </w:r>
          </w:p>
          <w:p w:rsidR="00450693" w:rsidRPr="00F9324E" w:rsidRDefault="00450693" w:rsidP="00B125F3">
            <w:pPr>
              <w:pStyle w:val="a8"/>
              <w:numPr>
                <w:ilvl w:val="0"/>
                <w:numId w:val="2"/>
              </w:numPr>
              <w:ind w:left="283"/>
              <w:jc w:val="both"/>
              <w:rPr>
                <w:rFonts w:cs="Times New Roman"/>
              </w:rPr>
            </w:pPr>
            <w:r w:rsidRPr="00F9324E">
              <w:rPr>
                <w:rFonts w:cs="Times New Roman"/>
              </w:rPr>
              <w:t>Звери и птицы, объемные и плоскостные на подставках, мелкие, 7-</w:t>
            </w:r>
            <w:smartTag w:uri="urn:schemas-microsoft-com:office:smarttags" w:element="metricconverter">
              <w:smartTagPr>
                <w:attr w:name="ProductID" w:val="10 см"/>
              </w:smartTagPr>
              <w:r w:rsidRPr="00F9324E">
                <w:rPr>
                  <w:rFonts w:cs="Times New Roman"/>
                </w:rPr>
                <w:t>10 см</w:t>
              </w:r>
            </w:smartTag>
            <w:r w:rsidRPr="00F9324E">
              <w:rPr>
                <w:rFonts w:cs="Times New Roman"/>
              </w:rPr>
              <w:t>.</w:t>
            </w:r>
          </w:p>
          <w:p w:rsidR="00450693" w:rsidRPr="00F9324E" w:rsidRDefault="00450693" w:rsidP="00B125F3">
            <w:pPr>
              <w:pStyle w:val="a8"/>
              <w:numPr>
                <w:ilvl w:val="0"/>
                <w:numId w:val="2"/>
              </w:numPr>
              <w:ind w:left="283"/>
              <w:jc w:val="both"/>
              <w:rPr>
                <w:rFonts w:cs="Times New Roman"/>
              </w:rPr>
            </w:pPr>
            <w:r w:rsidRPr="00F9324E">
              <w:rPr>
                <w:rFonts w:cs="Times New Roman"/>
              </w:rPr>
              <w:t>Фигурки сказочных персонажей, плоскостные на подставках (мелкие).</w:t>
            </w:r>
          </w:p>
          <w:p w:rsidR="00F46F1F" w:rsidRPr="00F9324E" w:rsidRDefault="00450693" w:rsidP="00E536BC">
            <w:pPr>
              <w:pStyle w:val="a8"/>
              <w:numPr>
                <w:ilvl w:val="0"/>
                <w:numId w:val="2"/>
              </w:numPr>
              <w:ind w:left="283"/>
              <w:jc w:val="both"/>
              <w:rPr>
                <w:rFonts w:cs="Times New Roman"/>
              </w:rPr>
            </w:pPr>
            <w:r w:rsidRPr="00F9324E">
              <w:rPr>
                <w:rFonts w:cs="Times New Roman"/>
              </w:rPr>
              <w:t xml:space="preserve">Тематический набор сказочных персонажей </w:t>
            </w:r>
            <w:r w:rsidRPr="00F9324E">
              <w:t>: «Маугли», «Снежная</w:t>
            </w:r>
            <w:r w:rsidR="00AE6C7B" w:rsidRPr="00F9324E">
              <w:t xml:space="preserve"> королева», «три поросенка», « М</w:t>
            </w:r>
            <w:r w:rsidR="005A7530" w:rsidRPr="00F9324E">
              <w:t>аша и медведь».</w:t>
            </w:r>
          </w:p>
          <w:p w:rsidR="00E536BC" w:rsidRPr="00F9324E" w:rsidRDefault="00E536BC" w:rsidP="00E536BC">
            <w:pPr>
              <w:jc w:val="both"/>
            </w:pPr>
          </w:p>
          <w:p w:rsidR="00E536BC" w:rsidRPr="00F9324E" w:rsidRDefault="00E536BC" w:rsidP="00E536BC">
            <w:pPr>
              <w:jc w:val="both"/>
            </w:pPr>
          </w:p>
          <w:p w:rsidR="00E536BC" w:rsidRPr="00F9324E" w:rsidRDefault="000B0DE6" w:rsidP="00452D30">
            <w:pPr>
              <w:pStyle w:val="a8"/>
              <w:numPr>
                <w:ilvl w:val="0"/>
                <w:numId w:val="8"/>
              </w:numPr>
              <w:ind w:left="283"/>
              <w:jc w:val="both"/>
              <w:rPr>
                <w:rFonts w:cs="Times New Roman"/>
              </w:rPr>
            </w:pPr>
            <w:r w:rsidRPr="00F9324E">
              <w:rPr>
                <w:rFonts w:cs="Times New Roman"/>
              </w:rPr>
              <w:t>Толстые восковые мелки, цветной мел, простые и цветные</w:t>
            </w:r>
          </w:p>
          <w:p w:rsidR="000B0DE6" w:rsidRPr="00F9324E" w:rsidRDefault="006A035C" w:rsidP="00452D30">
            <w:pPr>
              <w:pStyle w:val="a8"/>
              <w:numPr>
                <w:ilvl w:val="0"/>
                <w:numId w:val="8"/>
              </w:numPr>
              <w:ind w:left="283"/>
              <w:jc w:val="both"/>
              <w:rPr>
                <w:rFonts w:cs="Times New Roman"/>
              </w:rPr>
            </w:pPr>
            <w:r w:rsidRPr="00F9324E">
              <w:rPr>
                <w:rFonts w:cs="Times New Roman"/>
              </w:rPr>
              <w:t xml:space="preserve"> К</w:t>
            </w:r>
            <w:r w:rsidR="000B0DE6" w:rsidRPr="00F9324E">
              <w:rPr>
                <w:rFonts w:cs="Times New Roman"/>
              </w:rPr>
              <w:t>арандаши, гуашь, акварельные краски, пластилин</w:t>
            </w:r>
            <w:r w:rsidR="00AE6C7B" w:rsidRPr="00F9324E">
              <w:rPr>
                <w:rFonts w:cs="Times New Roman"/>
              </w:rPr>
              <w:t>.</w:t>
            </w:r>
          </w:p>
          <w:p w:rsidR="000B0DE6" w:rsidRPr="00F9324E" w:rsidRDefault="000B0DE6" w:rsidP="00452D30">
            <w:pPr>
              <w:pStyle w:val="a8"/>
              <w:numPr>
                <w:ilvl w:val="0"/>
                <w:numId w:val="8"/>
              </w:numPr>
              <w:ind w:left="283"/>
              <w:jc w:val="both"/>
              <w:rPr>
                <w:rFonts w:cs="Times New Roman"/>
              </w:rPr>
            </w:pPr>
            <w:r w:rsidRPr="00F9324E">
              <w:rPr>
                <w:rFonts w:cs="Times New Roman"/>
              </w:rPr>
              <w:t>Цветная и белая бумага, картон, наклейки.</w:t>
            </w:r>
          </w:p>
          <w:p w:rsidR="000B0DE6" w:rsidRPr="00F9324E" w:rsidRDefault="000B0DE6" w:rsidP="00452D30">
            <w:pPr>
              <w:pStyle w:val="a8"/>
              <w:numPr>
                <w:ilvl w:val="0"/>
                <w:numId w:val="8"/>
              </w:numPr>
              <w:ind w:left="283"/>
              <w:jc w:val="both"/>
              <w:rPr>
                <w:rFonts w:cs="Times New Roman"/>
              </w:rPr>
            </w:pPr>
            <w:r w:rsidRPr="00F9324E">
              <w:rPr>
                <w:rFonts w:cs="Times New Roman"/>
              </w:rPr>
              <w:t>Кисти, поролон, печатки, трафареты, схемы, стек, ножницы с тупыми концами, розетки для клея, подносы для форм и обрезков бумаги, доски, палитра, банки, салфетки из ткани.</w:t>
            </w:r>
          </w:p>
          <w:p w:rsidR="00AE6C7B" w:rsidRPr="00F9324E" w:rsidRDefault="00AE6C7B" w:rsidP="00452D30">
            <w:pPr>
              <w:numPr>
                <w:ilvl w:val="0"/>
                <w:numId w:val="8"/>
              </w:numPr>
              <w:ind w:left="283"/>
            </w:pPr>
            <w:r w:rsidRPr="00F9324E">
              <w:t>Мольберт</w:t>
            </w:r>
            <w:r w:rsidR="000B0DE6" w:rsidRPr="00F9324E">
              <w:t>, магнитная доска</w:t>
            </w:r>
          </w:p>
          <w:p w:rsidR="001F304A" w:rsidRPr="00F9324E" w:rsidRDefault="00AE6C7B" w:rsidP="00452D30">
            <w:pPr>
              <w:numPr>
                <w:ilvl w:val="0"/>
                <w:numId w:val="8"/>
              </w:numPr>
              <w:ind w:left="283"/>
            </w:pPr>
            <w:r w:rsidRPr="00F9324E">
              <w:t xml:space="preserve"> Расскраски</w:t>
            </w:r>
          </w:p>
          <w:p w:rsidR="00450693" w:rsidRPr="00F9324E" w:rsidRDefault="005734E4" w:rsidP="00452D30">
            <w:pPr>
              <w:numPr>
                <w:ilvl w:val="0"/>
                <w:numId w:val="8"/>
              </w:numPr>
              <w:ind w:left="283"/>
            </w:pPr>
            <w:r w:rsidRPr="00F9324E">
              <w:t>Трафареты предметные ( транспорт, овощи, фрукты, звери , посуда</w:t>
            </w:r>
            <w:r w:rsidR="006A035C" w:rsidRPr="00F9324E">
              <w:t>, морские жители</w:t>
            </w:r>
            <w:r w:rsidRPr="00F9324E">
              <w:t xml:space="preserve"> ); народного прикладного искусства.</w:t>
            </w:r>
          </w:p>
          <w:p w:rsidR="006A035C" w:rsidRPr="00F9324E" w:rsidRDefault="006A035C" w:rsidP="00452D30">
            <w:pPr>
              <w:pStyle w:val="a8"/>
              <w:numPr>
                <w:ilvl w:val="0"/>
                <w:numId w:val="8"/>
              </w:numPr>
              <w:jc w:val="both"/>
            </w:pPr>
            <w:r w:rsidRPr="00F9324E">
              <w:t xml:space="preserve">Наборы : Народно –прикладное искусство: Гжель, Хохлома, Городецкая роспись , Дымковская роспись </w:t>
            </w:r>
          </w:p>
          <w:p w:rsidR="006A035C" w:rsidRPr="00F9324E" w:rsidRDefault="006A035C" w:rsidP="006A035C">
            <w:pPr>
              <w:jc w:val="both"/>
            </w:pPr>
          </w:p>
          <w:p w:rsidR="005E5EF7" w:rsidRPr="00F9324E" w:rsidRDefault="005734E4" w:rsidP="00452D30">
            <w:pPr>
              <w:pStyle w:val="a8"/>
              <w:numPr>
                <w:ilvl w:val="0"/>
                <w:numId w:val="8"/>
              </w:numPr>
              <w:jc w:val="both"/>
              <w:rPr>
                <w:rFonts w:cs="Times New Roman"/>
              </w:rPr>
            </w:pPr>
            <w:r w:rsidRPr="00F9324E">
              <w:rPr>
                <w:rFonts w:cs="Times New Roman"/>
              </w:rPr>
              <w:t>Крупный</w:t>
            </w:r>
            <w:r w:rsidR="001F304A" w:rsidRPr="00F9324E">
              <w:rPr>
                <w:rFonts w:cs="Times New Roman"/>
              </w:rPr>
              <w:t>строительный конструктор.(деревянный, пластмассовый)</w:t>
            </w:r>
          </w:p>
          <w:p w:rsidR="005E5EF7" w:rsidRPr="00F9324E" w:rsidRDefault="005E5EF7" w:rsidP="00452D30">
            <w:pPr>
              <w:pStyle w:val="a8"/>
              <w:numPr>
                <w:ilvl w:val="0"/>
                <w:numId w:val="8"/>
              </w:numPr>
              <w:jc w:val="both"/>
              <w:rPr>
                <w:rFonts w:cs="Times New Roman"/>
              </w:rPr>
            </w:pPr>
            <w:r w:rsidRPr="00F9324E">
              <w:t xml:space="preserve">Образцы  </w:t>
            </w:r>
            <w:r w:rsidRPr="00F9324E">
              <w:rPr>
                <w:rFonts w:cs="Times New Roman"/>
              </w:rPr>
              <w:t>и простые схемы, алгоритмы выполнения</w:t>
            </w:r>
            <w:r w:rsidRPr="00F9324E">
              <w:t xml:space="preserve"> из строит. материала</w:t>
            </w:r>
          </w:p>
          <w:p w:rsidR="001F304A" w:rsidRPr="00F9324E" w:rsidRDefault="00611806" w:rsidP="00452D30">
            <w:pPr>
              <w:numPr>
                <w:ilvl w:val="0"/>
                <w:numId w:val="8"/>
              </w:numPr>
              <w:jc w:val="both"/>
            </w:pPr>
            <w:r w:rsidRPr="00F9324E">
              <w:t>Конструктор «Цепочка»</w:t>
            </w:r>
          </w:p>
          <w:p w:rsidR="001F304A" w:rsidRPr="00F9324E" w:rsidRDefault="001F304A" w:rsidP="00452D30">
            <w:pPr>
              <w:pStyle w:val="a8"/>
              <w:numPr>
                <w:ilvl w:val="0"/>
                <w:numId w:val="8"/>
              </w:numPr>
              <w:jc w:val="both"/>
              <w:rPr>
                <w:rFonts w:cs="Times New Roman"/>
              </w:rPr>
            </w:pPr>
            <w:r w:rsidRPr="00F9324E">
              <w:rPr>
                <w:rFonts w:cs="Times New Roman"/>
              </w:rPr>
              <w:t>Конструктор «Полесье».</w:t>
            </w:r>
          </w:p>
          <w:p w:rsidR="001F304A" w:rsidRPr="00F9324E" w:rsidRDefault="006A035C" w:rsidP="00452D30">
            <w:pPr>
              <w:pStyle w:val="a8"/>
              <w:numPr>
                <w:ilvl w:val="0"/>
                <w:numId w:val="8"/>
              </w:numPr>
              <w:jc w:val="both"/>
              <w:rPr>
                <w:rFonts w:cs="Times New Roman"/>
              </w:rPr>
            </w:pPr>
            <w:r w:rsidRPr="00F9324E">
              <w:rPr>
                <w:rFonts w:cs="Times New Roman"/>
              </w:rPr>
              <w:t>Конструктор «Строитель»</w:t>
            </w:r>
          </w:p>
          <w:p w:rsidR="006A035C" w:rsidRPr="00F9324E" w:rsidRDefault="001F304A" w:rsidP="00452D30">
            <w:pPr>
              <w:pStyle w:val="a8"/>
              <w:numPr>
                <w:ilvl w:val="0"/>
                <w:numId w:val="8"/>
              </w:numPr>
              <w:jc w:val="both"/>
              <w:rPr>
                <w:rFonts w:cs="Times New Roman"/>
              </w:rPr>
            </w:pPr>
            <w:r w:rsidRPr="00F9324E">
              <w:rPr>
                <w:rFonts w:cs="Times New Roman"/>
              </w:rPr>
              <w:t>Тематический строительный набор: город</w:t>
            </w:r>
            <w:r w:rsidR="006A035C" w:rsidRPr="00F9324E">
              <w:rPr>
                <w:rFonts w:cs="Times New Roman"/>
              </w:rPr>
              <w:t xml:space="preserve"> (деревянный</w:t>
            </w:r>
            <w:r w:rsidR="00634652" w:rsidRPr="00F9324E">
              <w:rPr>
                <w:rFonts w:cs="Times New Roman"/>
              </w:rPr>
              <w:t xml:space="preserve">), замок , </w:t>
            </w:r>
            <w:r w:rsidRPr="00F9324E">
              <w:rPr>
                <w:rFonts w:cs="Times New Roman"/>
              </w:rPr>
              <w:t>крепость</w:t>
            </w:r>
            <w:r w:rsidR="00634652" w:rsidRPr="00F9324E">
              <w:rPr>
                <w:rFonts w:cs="Times New Roman"/>
              </w:rPr>
              <w:t xml:space="preserve"> ( пластмассовый)</w:t>
            </w:r>
          </w:p>
          <w:p w:rsidR="006A035C" w:rsidRPr="00F9324E" w:rsidRDefault="001F304A" w:rsidP="00452D30">
            <w:pPr>
              <w:pStyle w:val="a8"/>
              <w:numPr>
                <w:ilvl w:val="0"/>
                <w:numId w:val="8"/>
              </w:numPr>
              <w:jc w:val="both"/>
              <w:rPr>
                <w:rFonts w:cs="Times New Roman"/>
              </w:rPr>
            </w:pPr>
            <w:r w:rsidRPr="00F9324E">
              <w:t>Конструкторы типа «Лего».(крупный, мелкий)</w:t>
            </w:r>
          </w:p>
          <w:p w:rsidR="006A035C" w:rsidRPr="00F9324E" w:rsidRDefault="006A035C" w:rsidP="00452D30">
            <w:pPr>
              <w:pStyle w:val="a8"/>
              <w:numPr>
                <w:ilvl w:val="0"/>
                <w:numId w:val="8"/>
              </w:numPr>
              <w:jc w:val="both"/>
              <w:rPr>
                <w:rFonts w:cs="Times New Roman"/>
              </w:rPr>
            </w:pPr>
            <w:r w:rsidRPr="00F9324E">
              <w:rPr>
                <w:rFonts w:cs="Times New Roman"/>
              </w:rPr>
              <w:t xml:space="preserve">Образцы </w:t>
            </w:r>
            <w:r w:rsidR="005E5EF7" w:rsidRPr="00F9324E">
              <w:rPr>
                <w:rFonts w:cs="Times New Roman"/>
              </w:rPr>
              <w:t xml:space="preserve">для </w:t>
            </w:r>
            <w:r w:rsidRPr="00F9324E">
              <w:rPr>
                <w:rFonts w:cs="Times New Roman"/>
              </w:rPr>
              <w:t>построек</w:t>
            </w:r>
            <w:r w:rsidR="005E5EF7" w:rsidRPr="00F9324E">
              <w:rPr>
                <w:rFonts w:cs="Times New Roman"/>
              </w:rPr>
              <w:t xml:space="preserve"> из</w:t>
            </w:r>
            <w:r w:rsidRPr="00F9324E">
              <w:rPr>
                <w:rFonts w:cs="Times New Roman"/>
              </w:rPr>
              <w:t xml:space="preserve"> «Лего».</w:t>
            </w:r>
          </w:p>
          <w:p w:rsidR="001F304A" w:rsidRPr="00F9324E" w:rsidRDefault="006A035C" w:rsidP="00452D30">
            <w:pPr>
              <w:pStyle w:val="a8"/>
              <w:numPr>
                <w:ilvl w:val="0"/>
                <w:numId w:val="8"/>
              </w:numPr>
              <w:jc w:val="both"/>
              <w:rPr>
                <w:rFonts w:cs="Times New Roman"/>
              </w:rPr>
            </w:pPr>
            <w:r w:rsidRPr="00F9324E">
              <w:t>Конструктор  «Умный куб»</w:t>
            </w:r>
            <w:r w:rsidR="001F304A" w:rsidRPr="00F9324E">
              <w:rPr>
                <w:rFonts w:cs="Times New Roman"/>
              </w:rPr>
              <w:t>.</w:t>
            </w:r>
          </w:p>
          <w:p w:rsidR="001F304A" w:rsidRPr="00F9324E" w:rsidRDefault="001F304A" w:rsidP="00452D30">
            <w:pPr>
              <w:pStyle w:val="a8"/>
              <w:numPr>
                <w:ilvl w:val="0"/>
                <w:numId w:val="8"/>
              </w:numPr>
              <w:jc w:val="both"/>
              <w:rPr>
                <w:rFonts w:cs="Times New Roman"/>
              </w:rPr>
            </w:pPr>
            <w:r w:rsidRPr="00F9324E">
              <w:rPr>
                <w:rFonts w:cs="Times New Roman"/>
              </w:rPr>
              <w:t>Небольшие игрушки для обыгрывания построек (фигурки людей и животных и т.п.).</w:t>
            </w:r>
          </w:p>
          <w:p w:rsidR="00713B12" w:rsidRPr="00F9324E" w:rsidRDefault="00713B12" w:rsidP="00452D30">
            <w:pPr>
              <w:numPr>
                <w:ilvl w:val="0"/>
                <w:numId w:val="8"/>
              </w:numPr>
            </w:pPr>
          </w:p>
        </w:tc>
        <w:tc>
          <w:tcPr>
            <w:tcW w:w="28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304A" w:rsidRPr="00F9324E" w:rsidRDefault="001F304A" w:rsidP="00951DBC">
            <w:pPr>
              <w:rPr>
                <w:b/>
              </w:rPr>
            </w:pPr>
          </w:p>
          <w:p w:rsidR="001F304A" w:rsidRPr="00F9324E" w:rsidRDefault="001F304A" w:rsidP="001F304A"/>
          <w:p w:rsidR="001F304A" w:rsidRPr="00F9324E" w:rsidRDefault="001F304A" w:rsidP="001F304A"/>
          <w:p w:rsidR="001F304A" w:rsidRPr="00F9324E" w:rsidRDefault="001F304A" w:rsidP="001F304A"/>
          <w:p w:rsidR="001F304A" w:rsidRPr="00F9324E" w:rsidRDefault="001F304A" w:rsidP="001F304A"/>
          <w:p w:rsidR="001F304A" w:rsidRPr="00F9324E" w:rsidRDefault="001F304A" w:rsidP="001F304A"/>
          <w:p w:rsidR="001F304A" w:rsidRPr="00F9324E" w:rsidRDefault="001F304A" w:rsidP="001F304A"/>
          <w:p w:rsidR="001F304A" w:rsidRPr="00F9324E" w:rsidRDefault="001F304A" w:rsidP="001F304A"/>
          <w:p w:rsidR="001F304A" w:rsidRPr="00F9324E" w:rsidRDefault="001F304A"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AE6C7B" w:rsidRPr="00F9324E" w:rsidRDefault="00AE6C7B" w:rsidP="00AE6C7B">
            <w:pPr>
              <w:rPr>
                <w:b/>
              </w:rPr>
            </w:pPr>
            <w:r w:rsidRPr="00F9324E">
              <w:rPr>
                <w:b/>
              </w:rPr>
              <w:t xml:space="preserve">«Изобразительная деятельность в детском саду»  </w:t>
            </w:r>
            <w:r w:rsidR="00A95126">
              <w:t>.(</w:t>
            </w:r>
            <w:r w:rsidRPr="00F9324E">
              <w:t xml:space="preserve">6 </w:t>
            </w:r>
            <w:r w:rsidR="00A95126">
              <w:t xml:space="preserve"> - 7</w:t>
            </w:r>
            <w:r w:rsidRPr="00F9324E">
              <w:t>лет) авт. Т.С. КомароваИзд. Москва-Синтез, М.,  2014  г.                                 (5-6 лет) соответствует</w:t>
            </w:r>
            <w:r w:rsidRPr="00F9324E">
              <w:rPr>
                <w:b/>
              </w:rPr>
              <w:t xml:space="preserve"> ФГОС</w:t>
            </w:r>
          </w:p>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450693" w:rsidRPr="00F9324E" w:rsidRDefault="00450693" w:rsidP="001F304A">
            <w:pPr>
              <w:rPr>
                <w:b/>
              </w:rPr>
            </w:pPr>
          </w:p>
          <w:p w:rsidR="00450693" w:rsidRPr="00F9324E" w:rsidRDefault="00450693" w:rsidP="001F304A">
            <w:pPr>
              <w:rPr>
                <w:b/>
              </w:rPr>
            </w:pPr>
          </w:p>
          <w:p w:rsidR="00450693" w:rsidRPr="00F9324E" w:rsidRDefault="00450693" w:rsidP="001F304A">
            <w:pPr>
              <w:rPr>
                <w:b/>
              </w:rPr>
            </w:pPr>
          </w:p>
          <w:p w:rsidR="00450693" w:rsidRPr="00F9324E" w:rsidRDefault="00450693" w:rsidP="001F304A">
            <w:pPr>
              <w:rPr>
                <w:b/>
              </w:rPr>
            </w:pPr>
          </w:p>
          <w:p w:rsidR="005734E4" w:rsidRPr="00F9324E" w:rsidRDefault="005734E4" w:rsidP="001F304A">
            <w:pPr>
              <w:rPr>
                <w:b/>
              </w:rPr>
            </w:pPr>
          </w:p>
          <w:p w:rsidR="005734E4" w:rsidRPr="00F9324E" w:rsidRDefault="005734E4" w:rsidP="001F304A">
            <w:pPr>
              <w:rPr>
                <w:b/>
              </w:rPr>
            </w:pPr>
          </w:p>
          <w:p w:rsidR="005734E4" w:rsidRPr="00F9324E" w:rsidRDefault="005734E4" w:rsidP="001F304A">
            <w:pPr>
              <w:rPr>
                <w:b/>
              </w:rPr>
            </w:pPr>
          </w:p>
          <w:p w:rsidR="008C30E7" w:rsidRPr="00F9324E" w:rsidRDefault="008C30E7" w:rsidP="001F304A">
            <w:pPr>
              <w:rPr>
                <w:b/>
              </w:rPr>
            </w:pPr>
          </w:p>
          <w:p w:rsidR="001F304A" w:rsidRPr="00F9324E" w:rsidRDefault="001F304A" w:rsidP="001F304A">
            <w:r w:rsidRPr="00F9324E">
              <w:rPr>
                <w:b/>
              </w:rPr>
              <w:t>«Конструирование      из строительного материала</w:t>
            </w:r>
            <w:r w:rsidRPr="00F9324E">
              <w:t xml:space="preserve">»     авт. Л.В. Куцакова»  Москва-Синтез, М., 2014г. </w:t>
            </w:r>
            <w:r w:rsidRPr="00F9324E">
              <w:rPr>
                <w:b/>
              </w:rPr>
              <w:t xml:space="preserve"> (</w:t>
            </w:r>
            <w:r w:rsidRPr="00F9324E">
              <w:t>6</w:t>
            </w:r>
            <w:r w:rsidR="00A95126">
              <w:t xml:space="preserve"> - 7</w:t>
            </w:r>
            <w:r w:rsidRPr="00F9324E">
              <w:t xml:space="preserve"> лет) соответствует  </w:t>
            </w:r>
            <w:r w:rsidRPr="00F9324E">
              <w:rPr>
                <w:b/>
              </w:rPr>
              <w:t>ФГОС</w:t>
            </w:r>
          </w:p>
          <w:p w:rsidR="00713B12" w:rsidRPr="00F9324E" w:rsidRDefault="00713B12" w:rsidP="001F304A"/>
        </w:tc>
      </w:tr>
      <w:tr w:rsidR="00713B12" w:rsidRPr="00F9324E" w:rsidTr="00D90DBB">
        <w:trPr>
          <w:gridAfter w:val="1"/>
          <w:wAfter w:w="66" w:type="dxa"/>
          <w:trHeight w:val="3032"/>
        </w:trPr>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13B12" w:rsidRPr="00F9324E" w:rsidRDefault="00713B12" w:rsidP="00F9324E">
            <w:pPr>
              <w:ind w:left="274"/>
              <w:jc w:val="both"/>
            </w:pPr>
            <w:r w:rsidRPr="00F9324E">
              <w:t>  «Физическое развитие»</w:t>
            </w:r>
          </w:p>
        </w:tc>
        <w:tc>
          <w:tcPr>
            <w:tcW w:w="60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734E4" w:rsidRPr="00F9324E" w:rsidRDefault="005734E4" w:rsidP="00B125F3">
            <w:pPr>
              <w:pStyle w:val="a8"/>
              <w:numPr>
                <w:ilvl w:val="0"/>
                <w:numId w:val="3"/>
              </w:numPr>
              <w:ind w:left="340"/>
              <w:jc w:val="both"/>
              <w:rPr>
                <w:rFonts w:cs="Times New Roman"/>
              </w:rPr>
            </w:pPr>
            <w:r w:rsidRPr="00F9324E">
              <w:rPr>
                <w:rFonts w:cs="Times New Roman"/>
              </w:rPr>
              <w:t>Обруч-3шт разного размера</w:t>
            </w:r>
          </w:p>
          <w:p w:rsidR="005734E4" w:rsidRPr="00F9324E" w:rsidRDefault="005734E4" w:rsidP="00B125F3">
            <w:pPr>
              <w:pStyle w:val="a8"/>
              <w:numPr>
                <w:ilvl w:val="0"/>
                <w:numId w:val="3"/>
              </w:numPr>
              <w:ind w:left="340"/>
              <w:jc w:val="both"/>
              <w:rPr>
                <w:rFonts w:cs="Times New Roman"/>
              </w:rPr>
            </w:pPr>
            <w:r w:rsidRPr="00F9324E">
              <w:rPr>
                <w:rFonts w:cs="Times New Roman"/>
              </w:rPr>
              <w:t>Скакалки-6шт.</w:t>
            </w:r>
          </w:p>
          <w:p w:rsidR="005734E4" w:rsidRPr="00F9324E" w:rsidRDefault="005734E4" w:rsidP="00B125F3">
            <w:pPr>
              <w:pStyle w:val="a8"/>
              <w:numPr>
                <w:ilvl w:val="0"/>
                <w:numId w:val="3"/>
              </w:numPr>
              <w:ind w:left="340"/>
              <w:jc w:val="both"/>
              <w:rPr>
                <w:rFonts w:cs="Times New Roman"/>
              </w:rPr>
            </w:pPr>
            <w:r w:rsidRPr="00F9324E">
              <w:rPr>
                <w:rFonts w:cs="Times New Roman"/>
              </w:rPr>
              <w:t>Флажки.</w:t>
            </w:r>
          </w:p>
          <w:p w:rsidR="005734E4" w:rsidRPr="00F9324E" w:rsidRDefault="005734E4" w:rsidP="00B125F3">
            <w:pPr>
              <w:pStyle w:val="a8"/>
              <w:numPr>
                <w:ilvl w:val="0"/>
                <w:numId w:val="3"/>
              </w:numPr>
              <w:ind w:left="340"/>
              <w:jc w:val="both"/>
              <w:rPr>
                <w:rFonts w:cs="Times New Roman"/>
              </w:rPr>
            </w:pPr>
            <w:r w:rsidRPr="00F9324E">
              <w:rPr>
                <w:rFonts w:cs="Times New Roman"/>
              </w:rPr>
              <w:t>Кольцеброс.-2шт.</w:t>
            </w:r>
          </w:p>
          <w:p w:rsidR="005734E4" w:rsidRPr="00F9324E" w:rsidRDefault="005734E4" w:rsidP="00B125F3">
            <w:pPr>
              <w:pStyle w:val="a8"/>
              <w:numPr>
                <w:ilvl w:val="0"/>
                <w:numId w:val="3"/>
              </w:numPr>
              <w:ind w:left="340"/>
              <w:jc w:val="both"/>
              <w:rPr>
                <w:rFonts w:cs="Times New Roman"/>
              </w:rPr>
            </w:pPr>
            <w:r w:rsidRPr="00F9324E">
              <w:rPr>
                <w:rFonts w:cs="Times New Roman"/>
              </w:rPr>
              <w:t>Ленточки, платочки.</w:t>
            </w:r>
          </w:p>
          <w:p w:rsidR="00611806" w:rsidRPr="00F9324E" w:rsidRDefault="005734E4" w:rsidP="00B125F3">
            <w:pPr>
              <w:pStyle w:val="a8"/>
              <w:numPr>
                <w:ilvl w:val="0"/>
                <w:numId w:val="3"/>
              </w:numPr>
              <w:ind w:left="340"/>
              <w:jc w:val="both"/>
              <w:rPr>
                <w:rFonts w:cs="Times New Roman"/>
              </w:rPr>
            </w:pPr>
            <w:r w:rsidRPr="00F9324E">
              <w:rPr>
                <w:rFonts w:cs="Times New Roman"/>
              </w:rPr>
              <w:t>Кегли – 2 набора</w:t>
            </w:r>
            <w:r w:rsidR="008C30E7" w:rsidRPr="00F9324E">
              <w:rPr>
                <w:rFonts w:cs="Times New Roman"/>
              </w:rPr>
              <w:t xml:space="preserve">, </w:t>
            </w:r>
          </w:p>
          <w:p w:rsidR="005734E4" w:rsidRPr="00F9324E" w:rsidRDefault="008C30E7" w:rsidP="00B125F3">
            <w:pPr>
              <w:pStyle w:val="a8"/>
              <w:numPr>
                <w:ilvl w:val="0"/>
                <w:numId w:val="3"/>
              </w:numPr>
              <w:ind w:left="340"/>
              <w:jc w:val="both"/>
              <w:rPr>
                <w:rFonts w:cs="Times New Roman"/>
              </w:rPr>
            </w:pPr>
            <w:r w:rsidRPr="00F9324E">
              <w:rPr>
                <w:rFonts w:cs="Times New Roman"/>
              </w:rPr>
              <w:t>«Городки».</w:t>
            </w:r>
          </w:p>
          <w:p w:rsidR="005734E4" w:rsidRPr="00F9324E" w:rsidRDefault="005734E4" w:rsidP="00B125F3">
            <w:pPr>
              <w:pStyle w:val="a8"/>
              <w:numPr>
                <w:ilvl w:val="0"/>
                <w:numId w:val="3"/>
              </w:numPr>
              <w:ind w:left="340"/>
              <w:jc w:val="both"/>
              <w:rPr>
                <w:rFonts w:cs="Times New Roman"/>
              </w:rPr>
            </w:pPr>
            <w:r w:rsidRPr="00F9324E">
              <w:rPr>
                <w:rFonts w:cs="Times New Roman"/>
              </w:rPr>
              <w:t>Мешочки с грузом .</w:t>
            </w:r>
          </w:p>
          <w:p w:rsidR="005734E4" w:rsidRPr="00F9324E" w:rsidRDefault="005734E4" w:rsidP="00B125F3">
            <w:pPr>
              <w:pStyle w:val="a8"/>
              <w:numPr>
                <w:ilvl w:val="0"/>
                <w:numId w:val="3"/>
              </w:numPr>
              <w:ind w:left="340"/>
              <w:jc w:val="both"/>
              <w:rPr>
                <w:rFonts w:cs="Times New Roman"/>
              </w:rPr>
            </w:pPr>
            <w:r w:rsidRPr="00F9324E">
              <w:rPr>
                <w:rFonts w:cs="Times New Roman"/>
              </w:rPr>
              <w:t>Дорожки с пуговицами,  пробками ,ребристые дорожки.</w:t>
            </w:r>
          </w:p>
          <w:p w:rsidR="00611806" w:rsidRPr="00F9324E" w:rsidRDefault="005734E4" w:rsidP="00611806">
            <w:pPr>
              <w:pStyle w:val="a8"/>
              <w:ind w:left="-20"/>
              <w:jc w:val="both"/>
              <w:rPr>
                <w:rFonts w:cs="Times New Roman"/>
              </w:rPr>
            </w:pPr>
            <w:r w:rsidRPr="00F9324E">
              <w:rPr>
                <w:rFonts w:cs="Times New Roman"/>
              </w:rPr>
              <w:t>9. Нетрадиционное спортивное оборудование.</w:t>
            </w:r>
          </w:p>
          <w:p w:rsidR="00713B12" w:rsidRPr="00F9324E" w:rsidRDefault="005734E4" w:rsidP="00611806">
            <w:pPr>
              <w:pStyle w:val="a8"/>
              <w:ind w:left="-20"/>
              <w:jc w:val="both"/>
              <w:rPr>
                <w:rFonts w:cs="Times New Roman"/>
              </w:rPr>
            </w:pPr>
            <w:r w:rsidRPr="00F9324E">
              <w:rPr>
                <w:rFonts w:cs="Times New Roman"/>
              </w:rPr>
              <w:t>10.</w:t>
            </w:r>
            <w:r w:rsidR="007501A4" w:rsidRPr="00F9324E">
              <w:rPr>
                <w:rFonts w:cs="Times New Roman"/>
              </w:rPr>
              <w:t>Игра</w:t>
            </w:r>
          </w:p>
          <w:p w:rsidR="007501A4" w:rsidRPr="00F9324E" w:rsidRDefault="007501A4" w:rsidP="00713B12">
            <w:pPr>
              <w:pStyle w:val="a8"/>
              <w:ind w:left="0"/>
              <w:jc w:val="both"/>
              <w:rPr>
                <w:rFonts w:cs="Times New Roman"/>
              </w:rPr>
            </w:pPr>
            <w:r w:rsidRPr="00F9324E">
              <w:rPr>
                <w:rFonts w:cs="Times New Roman"/>
              </w:rPr>
              <w:t>11. Мячи резиновые разных размеров</w:t>
            </w:r>
          </w:p>
          <w:p w:rsidR="007501A4" w:rsidRPr="00F9324E" w:rsidRDefault="007501A4" w:rsidP="00713B12">
            <w:pPr>
              <w:pStyle w:val="a8"/>
              <w:ind w:left="0"/>
              <w:jc w:val="both"/>
              <w:rPr>
                <w:rFonts w:cs="Times New Roman"/>
              </w:rPr>
            </w:pPr>
            <w:r w:rsidRPr="00F9324E">
              <w:rPr>
                <w:rFonts w:cs="Times New Roman"/>
              </w:rPr>
              <w:t>12.Сухой бассейн</w:t>
            </w:r>
            <w:r w:rsidR="009A06FF" w:rsidRPr="00F9324E">
              <w:rPr>
                <w:rFonts w:cs="Times New Roman"/>
              </w:rPr>
              <w:t xml:space="preserve"> (пластмассовые шары</w:t>
            </w:r>
            <w:r w:rsidR="00611806" w:rsidRPr="00F9324E">
              <w:rPr>
                <w:rFonts w:cs="Times New Roman"/>
              </w:rPr>
              <w:t>, пробки</w:t>
            </w:r>
            <w:r w:rsidR="009A06FF" w:rsidRPr="00F9324E">
              <w:rPr>
                <w:rFonts w:cs="Times New Roman"/>
              </w:rPr>
              <w:t>)</w:t>
            </w:r>
          </w:p>
          <w:p w:rsidR="008C30E7" w:rsidRPr="00F9324E" w:rsidRDefault="008C30E7" w:rsidP="00713B12">
            <w:pPr>
              <w:pStyle w:val="a8"/>
              <w:ind w:left="0"/>
              <w:jc w:val="both"/>
              <w:rPr>
                <w:rFonts w:cs="Times New Roman"/>
              </w:rPr>
            </w:pPr>
            <w:r w:rsidRPr="00F9324E">
              <w:rPr>
                <w:rFonts w:cs="Times New Roman"/>
              </w:rPr>
              <w:t>13.Рули, вертушки</w:t>
            </w:r>
          </w:p>
          <w:p w:rsidR="00611806" w:rsidRPr="00F9324E" w:rsidRDefault="00611806" w:rsidP="00713B12">
            <w:pPr>
              <w:pStyle w:val="a8"/>
              <w:ind w:left="0"/>
              <w:jc w:val="both"/>
              <w:rPr>
                <w:rFonts w:cs="Times New Roman"/>
              </w:rPr>
            </w:pPr>
            <w:r w:rsidRPr="00F9324E">
              <w:rPr>
                <w:rFonts w:cs="Times New Roman"/>
              </w:rPr>
              <w:t>14. Бандментон</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13B12" w:rsidRPr="00F9324E" w:rsidRDefault="00713B12" w:rsidP="00713B12">
            <w:pPr>
              <w:jc w:val="both"/>
            </w:pPr>
            <w:r w:rsidRPr="00F9324E">
              <w:t>.</w:t>
            </w:r>
          </w:p>
        </w:tc>
      </w:tr>
    </w:tbl>
    <w:p w:rsidR="00F84B3E" w:rsidRDefault="00F84B3E" w:rsidP="00412C40">
      <w:pPr>
        <w:spacing w:after="160" w:line="254" w:lineRule="auto"/>
        <w:jc w:val="center"/>
        <w:rPr>
          <w:rFonts w:eastAsia="Calibri"/>
          <w:b/>
          <w:lang w:eastAsia="en-US"/>
        </w:rPr>
      </w:pPr>
    </w:p>
    <w:p w:rsidR="00412C40" w:rsidRDefault="00412C40" w:rsidP="00412C40">
      <w:pPr>
        <w:spacing w:after="160" w:line="254" w:lineRule="auto"/>
        <w:jc w:val="center"/>
        <w:rPr>
          <w:rFonts w:eastAsia="Calibri"/>
          <w:b/>
          <w:vertAlign w:val="superscript"/>
          <w:lang w:eastAsia="en-US"/>
        </w:rPr>
      </w:pPr>
      <w:r w:rsidRPr="00412C40">
        <w:rPr>
          <w:rFonts w:eastAsia="Calibri"/>
          <w:b/>
          <w:lang w:eastAsia="en-US"/>
        </w:rPr>
        <w:t>3.4Организация режима пребывания детей</w:t>
      </w:r>
      <w:r w:rsidRPr="00412C40">
        <w:rPr>
          <w:rFonts w:eastAsia="Calibri"/>
          <w:b/>
          <w:vertAlign w:val="superscript"/>
          <w:lang w:eastAsia="en-US"/>
        </w:rPr>
        <w:footnoteReference w:customMarkFollows="1" w:id="4"/>
        <w:t>1</w:t>
      </w:r>
    </w:p>
    <w:p w:rsidR="00412C40" w:rsidRPr="00412C40" w:rsidRDefault="00412C40" w:rsidP="00435531">
      <w:pPr>
        <w:rPr>
          <w:rFonts w:eastAsia="Calibri"/>
        </w:rPr>
      </w:pPr>
      <w:r w:rsidRPr="00412C40">
        <w:rPr>
          <w:rFonts w:eastAsia="Calibri"/>
        </w:rPr>
        <w:t>Группа работает по графику пятидневной рабочей недели с двумя выходными днями (суббота, в</w:t>
      </w:r>
      <w:r w:rsidRPr="00435531">
        <w:rPr>
          <w:rFonts w:eastAsia="Calibri"/>
          <w:b/>
        </w:rPr>
        <w:t>оскресе</w:t>
      </w:r>
      <w:r w:rsidRPr="00412C40">
        <w:rPr>
          <w:rFonts w:eastAsia="Calibri"/>
        </w:rPr>
        <w:t>нье).</w:t>
      </w:r>
      <w:r w:rsidR="00435531" w:rsidRPr="00412C40">
        <w:rPr>
          <w:rFonts w:eastAsia="Calibri"/>
        </w:rPr>
        <w:t>Режим функционирования группы –  с 12 - часовы</w:t>
      </w:r>
      <w:r w:rsidR="00435531">
        <w:rPr>
          <w:rFonts w:eastAsia="Calibri"/>
        </w:rPr>
        <w:t>м пребыванием - с 6.00 до 18.00</w:t>
      </w:r>
    </w:p>
    <w:p w:rsidR="00412C40" w:rsidRPr="00412C40" w:rsidRDefault="00412C40" w:rsidP="00412C40">
      <w:pPr>
        <w:jc w:val="both"/>
        <w:rPr>
          <w:rFonts w:eastAsia="Calibri"/>
          <w:i/>
          <w:u w:val="single"/>
        </w:rPr>
      </w:pPr>
      <w:r w:rsidRPr="00412C40">
        <w:rPr>
          <w:rFonts w:eastAsia="Calibri"/>
          <w:i/>
          <w:iCs/>
          <w:u w:val="single"/>
        </w:rPr>
        <w:t xml:space="preserve">Ежедневная организация жизни и деятельности детей </w:t>
      </w:r>
      <w:r w:rsidRPr="00412C40">
        <w:rPr>
          <w:rFonts w:eastAsia="Calibri"/>
          <w:i/>
          <w:u w:val="single"/>
        </w:rPr>
        <w:t xml:space="preserve">осуществляется с учетом: </w:t>
      </w:r>
    </w:p>
    <w:p w:rsidR="00412C40" w:rsidRPr="00412C40" w:rsidRDefault="00412C40" w:rsidP="00452D30">
      <w:pPr>
        <w:numPr>
          <w:ilvl w:val="0"/>
          <w:numId w:val="37"/>
        </w:numPr>
        <w:spacing w:after="160" w:line="256" w:lineRule="auto"/>
        <w:jc w:val="both"/>
        <w:rPr>
          <w:rFonts w:eastAsia="Calibri"/>
        </w:rPr>
      </w:pPr>
      <w:r w:rsidRPr="00412C40">
        <w:rPr>
          <w:rFonts w:eastAsia="Calibri"/>
        </w:rPr>
        <w:t xml:space="preserve">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w:t>
      </w:r>
    </w:p>
    <w:p w:rsidR="00412C40" w:rsidRPr="00412C40" w:rsidRDefault="00412C40" w:rsidP="00452D30">
      <w:pPr>
        <w:numPr>
          <w:ilvl w:val="0"/>
          <w:numId w:val="37"/>
        </w:numPr>
        <w:spacing w:after="160" w:line="256" w:lineRule="auto"/>
        <w:jc w:val="both"/>
        <w:rPr>
          <w:rFonts w:eastAsia="Calibri"/>
        </w:rPr>
      </w:pPr>
      <w:r w:rsidRPr="00412C40">
        <w:rPr>
          <w:rFonts w:eastAsia="Calibri"/>
        </w:rPr>
        <w:t xml:space="preserve">решения программных образовательных задач в совместной деятельности взрослого и детей, и самостоятельной деятельности детей не только в рамках ОД, но и при проведении режимных моментов в соответствии со спецификой дошкольного образования. </w:t>
      </w:r>
    </w:p>
    <w:p w:rsidR="00412C40" w:rsidRPr="00412C40" w:rsidRDefault="00412C40" w:rsidP="00412C40">
      <w:pPr>
        <w:jc w:val="both"/>
        <w:rPr>
          <w:rFonts w:eastAsia="Calibri"/>
          <w:u w:val="single"/>
        </w:rPr>
      </w:pPr>
      <w:r w:rsidRPr="00412C40">
        <w:rPr>
          <w:rFonts w:eastAsia="Calibri"/>
          <w:i/>
          <w:iCs/>
          <w:u w:val="single"/>
        </w:rPr>
        <w:t xml:space="preserve">Организация режима дня. </w:t>
      </w:r>
    </w:p>
    <w:p w:rsidR="00412C40" w:rsidRPr="00412C40" w:rsidRDefault="00412C40" w:rsidP="00412C40">
      <w:pPr>
        <w:jc w:val="both"/>
        <w:rPr>
          <w:rFonts w:eastAsia="Calibri"/>
        </w:rPr>
      </w:pPr>
      <w:r w:rsidRPr="00412C40">
        <w:rPr>
          <w:rFonts w:eastAsia="Calibri"/>
        </w:rPr>
        <w:t xml:space="preserve">При проведении режимных процессов придерживаемся следующих </w:t>
      </w:r>
      <w:r w:rsidRPr="00412C40">
        <w:rPr>
          <w:rFonts w:eastAsia="Calibri"/>
          <w:i/>
          <w:iCs/>
        </w:rPr>
        <w:t>правил</w:t>
      </w:r>
      <w:r w:rsidRPr="00412C40">
        <w:rPr>
          <w:rFonts w:eastAsia="Calibri"/>
        </w:rPr>
        <w:t xml:space="preserve">: </w:t>
      </w:r>
    </w:p>
    <w:p w:rsidR="00412C40" w:rsidRPr="00412C40" w:rsidRDefault="00412C40" w:rsidP="00452D30">
      <w:pPr>
        <w:numPr>
          <w:ilvl w:val="0"/>
          <w:numId w:val="38"/>
        </w:numPr>
        <w:spacing w:after="160" w:line="256" w:lineRule="auto"/>
        <w:jc w:val="both"/>
        <w:rPr>
          <w:rFonts w:eastAsia="Calibri"/>
        </w:rPr>
      </w:pPr>
      <w:r w:rsidRPr="00412C40">
        <w:rPr>
          <w:rFonts w:eastAsia="Calibri"/>
        </w:rPr>
        <w:t xml:space="preserve">Полное и своевременное удовлетворение всех органических потребностей детей (в сне, питании). </w:t>
      </w:r>
    </w:p>
    <w:p w:rsidR="00412C40" w:rsidRPr="00412C40" w:rsidRDefault="00412C40" w:rsidP="00452D30">
      <w:pPr>
        <w:numPr>
          <w:ilvl w:val="0"/>
          <w:numId w:val="38"/>
        </w:numPr>
        <w:spacing w:after="160" w:line="256" w:lineRule="auto"/>
        <w:jc w:val="both"/>
        <w:rPr>
          <w:rFonts w:eastAsia="Calibri"/>
        </w:rPr>
      </w:pPr>
      <w:r w:rsidRPr="00412C40">
        <w:rPr>
          <w:rFonts w:eastAsia="Calibri"/>
        </w:rPr>
        <w:t xml:space="preserve">Тщательный гигиенический уход, обеспечение чистоты тела, одежды, постели. </w:t>
      </w:r>
    </w:p>
    <w:p w:rsidR="00412C40" w:rsidRPr="00412C40" w:rsidRDefault="00412C40" w:rsidP="00452D30">
      <w:pPr>
        <w:numPr>
          <w:ilvl w:val="0"/>
          <w:numId w:val="38"/>
        </w:numPr>
        <w:spacing w:after="160" w:line="256" w:lineRule="auto"/>
        <w:jc w:val="both"/>
        <w:rPr>
          <w:rFonts w:eastAsia="Calibri"/>
        </w:rPr>
      </w:pPr>
      <w:r w:rsidRPr="00412C40">
        <w:rPr>
          <w:rFonts w:eastAsia="Calibri"/>
        </w:rPr>
        <w:t xml:space="preserve">Привлечение детей к посильному участию в режимных процессах; поощрение самостоятельности и активности. </w:t>
      </w:r>
    </w:p>
    <w:p w:rsidR="00412C40" w:rsidRPr="00412C40" w:rsidRDefault="00412C40" w:rsidP="00452D30">
      <w:pPr>
        <w:numPr>
          <w:ilvl w:val="0"/>
          <w:numId w:val="38"/>
        </w:numPr>
        <w:spacing w:after="160" w:line="256" w:lineRule="auto"/>
        <w:jc w:val="both"/>
        <w:rPr>
          <w:rFonts w:eastAsia="Calibri"/>
        </w:rPr>
      </w:pPr>
      <w:r w:rsidRPr="00412C40">
        <w:rPr>
          <w:rFonts w:eastAsia="Calibri"/>
        </w:rPr>
        <w:t xml:space="preserve">Формирование культурно-гигиенических навыков. </w:t>
      </w:r>
    </w:p>
    <w:p w:rsidR="00412C40" w:rsidRPr="00412C40" w:rsidRDefault="00412C40" w:rsidP="00452D30">
      <w:pPr>
        <w:numPr>
          <w:ilvl w:val="0"/>
          <w:numId w:val="38"/>
        </w:numPr>
        <w:spacing w:after="160" w:line="256" w:lineRule="auto"/>
        <w:jc w:val="both"/>
        <w:rPr>
          <w:rFonts w:eastAsia="Calibri"/>
        </w:rPr>
      </w:pPr>
      <w:r w:rsidRPr="00412C40">
        <w:rPr>
          <w:rFonts w:eastAsia="Calibri"/>
        </w:rPr>
        <w:t xml:space="preserve">Эмоциональное общение в ходе выполнения режимных процессов. </w:t>
      </w:r>
    </w:p>
    <w:p w:rsidR="00412C40" w:rsidRPr="00412C40" w:rsidRDefault="00412C40" w:rsidP="00452D30">
      <w:pPr>
        <w:numPr>
          <w:ilvl w:val="0"/>
          <w:numId w:val="38"/>
        </w:numPr>
        <w:spacing w:after="160" w:line="256" w:lineRule="auto"/>
        <w:jc w:val="both"/>
        <w:rPr>
          <w:rFonts w:eastAsia="Calibri"/>
        </w:rPr>
      </w:pPr>
      <w:r w:rsidRPr="00412C40">
        <w:rPr>
          <w:rFonts w:eastAsia="Calibri"/>
        </w:rPr>
        <w:t xml:space="preserve">Учет потребностей детей, индивидуальных особенностей каждого ребенка. </w:t>
      </w:r>
    </w:p>
    <w:p w:rsidR="00F76C3C" w:rsidRPr="00BD5751" w:rsidRDefault="00412C40" w:rsidP="00F76C3C">
      <w:pPr>
        <w:numPr>
          <w:ilvl w:val="0"/>
          <w:numId w:val="38"/>
        </w:numPr>
        <w:spacing w:after="160" w:line="256" w:lineRule="auto"/>
        <w:jc w:val="both"/>
        <w:rPr>
          <w:rFonts w:eastAsia="Calibri"/>
        </w:rPr>
      </w:pPr>
      <w:r w:rsidRPr="00412C40">
        <w:rPr>
          <w:rFonts w:eastAsia="Calibri"/>
        </w:rPr>
        <w:t>Спокойный и доброжелательный тон обращения, бережное отношение к ребенку, устранение долгих ожиданий, так как аппетит и сон малышей прямо зависят от</w:t>
      </w:r>
      <w:r w:rsidR="00F76C3C">
        <w:rPr>
          <w:rFonts w:eastAsia="Calibri"/>
        </w:rPr>
        <w:t xml:space="preserve"> состояния их нервной системы</w:t>
      </w:r>
    </w:p>
    <w:p w:rsidR="00412C40" w:rsidRPr="00412C40" w:rsidRDefault="00412C40" w:rsidP="00412C40">
      <w:pPr>
        <w:jc w:val="both"/>
        <w:rPr>
          <w:rFonts w:eastAsia="Calibri"/>
          <w:i/>
          <w:u w:val="single"/>
        </w:rPr>
      </w:pPr>
      <w:r w:rsidRPr="00F76C3C">
        <w:rPr>
          <w:rFonts w:eastAsia="Calibri"/>
          <w:i/>
          <w:u w:val="single"/>
        </w:rPr>
        <w:t xml:space="preserve">Основные </w:t>
      </w:r>
      <w:r w:rsidRPr="00F76C3C">
        <w:rPr>
          <w:rFonts w:eastAsia="Calibri"/>
          <w:i/>
          <w:iCs/>
          <w:u w:val="single"/>
        </w:rPr>
        <w:t xml:space="preserve">принципы </w:t>
      </w:r>
      <w:r w:rsidRPr="00F76C3C">
        <w:rPr>
          <w:rFonts w:eastAsia="Calibri"/>
          <w:i/>
          <w:u w:val="single"/>
        </w:rPr>
        <w:t>постр</w:t>
      </w:r>
      <w:r w:rsidRPr="00412C40">
        <w:rPr>
          <w:rFonts w:eastAsia="Calibri"/>
          <w:i/>
          <w:u w:val="single"/>
        </w:rPr>
        <w:t xml:space="preserve">оения режима дня: </w:t>
      </w:r>
    </w:p>
    <w:p w:rsidR="00412C40" w:rsidRPr="00412C40" w:rsidRDefault="00412C40" w:rsidP="00452D30">
      <w:pPr>
        <w:numPr>
          <w:ilvl w:val="0"/>
          <w:numId w:val="39"/>
        </w:numPr>
        <w:spacing w:after="160" w:line="256" w:lineRule="auto"/>
        <w:jc w:val="both"/>
        <w:rPr>
          <w:rFonts w:eastAsia="Calibri"/>
        </w:rPr>
      </w:pPr>
      <w:r w:rsidRPr="00412C40">
        <w:rPr>
          <w:rFonts w:eastAsia="Calibri"/>
        </w:rPr>
        <w:t xml:space="preserve">Режим дня выполняется на протяжении всего периода воспитания детей, сохраняя последовательность, постоянство и постепенность. </w:t>
      </w:r>
    </w:p>
    <w:p w:rsidR="00412C40" w:rsidRPr="00BD5751" w:rsidRDefault="00412C40" w:rsidP="00412C40">
      <w:pPr>
        <w:numPr>
          <w:ilvl w:val="0"/>
          <w:numId w:val="39"/>
        </w:numPr>
        <w:spacing w:after="160" w:line="256" w:lineRule="auto"/>
        <w:jc w:val="both"/>
        <w:rPr>
          <w:rFonts w:eastAsia="Calibri"/>
        </w:rPr>
      </w:pPr>
      <w:r w:rsidRPr="00412C40">
        <w:rPr>
          <w:rFonts w:eastAsia="Calibri"/>
        </w:rPr>
        <w:t xml:space="preserve">Соответствие правильности построения режима дня возрастным психофизиологическим особенностям дошкольника. Организация режима дня проводится с учетом теплого и холодного периода года. </w:t>
      </w:r>
    </w:p>
    <w:p w:rsidR="00A30D2D" w:rsidRDefault="00C7709C" w:rsidP="004D01A8">
      <w:pPr>
        <w:shd w:val="clear" w:color="auto" w:fill="FFFFFF"/>
        <w:jc w:val="center"/>
        <w:rPr>
          <w:sz w:val="28"/>
          <w:szCs w:val="28"/>
        </w:rPr>
      </w:pPr>
      <w:r>
        <w:rPr>
          <w:sz w:val="28"/>
          <w:szCs w:val="28"/>
        </w:rPr>
        <w:t>3.5</w:t>
      </w:r>
      <w:r w:rsidR="008C6932" w:rsidRPr="00D108CE">
        <w:rPr>
          <w:b/>
          <w:sz w:val="28"/>
          <w:szCs w:val="28"/>
        </w:rPr>
        <w:t xml:space="preserve"> Оздоровительные мероприятия</w:t>
      </w:r>
    </w:p>
    <w:p w:rsidR="004D01A8" w:rsidRPr="004D01A8" w:rsidRDefault="004D01A8" w:rsidP="004D01A8">
      <w:pPr>
        <w:shd w:val="clear" w:color="auto" w:fill="FFFFFF"/>
        <w:jc w:val="center"/>
        <w:rPr>
          <w:sz w:val="28"/>
          <w:szCs w:val="28"/>
        </w:rPr>
      </w:pPr>
    </w:p>
    <w:tbl>
      <w:tblPr>
        <w:tblpPr w:leftFromText="180" w:rightFromText="180" w:vertAnchor="text" w:horzAnchor="margin" w:tblpXSpec="center" w:tblpY="78"/>
        <w:tblW w:w="10677" w:type="dxa"/>
        <w:tblCellMar>
          <w:left w:w="0" w:type="dxa"/>
          <w:right w:w="0" w:type="dxa"/>
        </w:tblCellMar>
        <w:tblLook w:val="00A0" w:firstRow="1" w:lastRow="0" w:firstColumn="1" w:lastColumn="0" w:noHBand="0" w:noVBand="0"/>
      </w:tblPr>
      <w:tblGrid>
        <w:gridCol w:w="896"/>
        <w:gridCol w:w="2569"/>
        <w:gridCol w:w="7212"/>
      </w:tblGrid>
      <w:tr w:rsidR="008C6932" w:rsidRPr="00497940" w:rsidTr="008C6932">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jc w:val="center"/>
              <w:rPr>
                <w:color w:val="000000"/>
                <w:sz w:val="20"/>
                <w:szCs w:val="20"/>
              </w:rPr>
            </w:pPr>
            <w:r w:rsidRPr="00A30D2D">
              <w:rPr>
                <w:b/>
                <w:bCs/>
                <w:color w:val="000000"/>
                <w:sz w:val="20"/>
                <w:szCs w:val="20"/>
              </w:rPr>
              <w:t>№</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jc w:val="center"/>
              <w:rPr>
                <w:color w:val="000000"/>
                <w:sz w:val="20"/>
                <w:szCs w:val="20"/>
              </w:rPr>
            </w:pPr>
            <w:r w:rsidRPr="00A30D2D">
              <w:rPr>
                <w:b/>
                <w:bCs/>
                <w:color w:val="000000"/>
                <w:sz w:val="20"/>
                <w:szCs w:val="20"/>
              </w:rPr>
              <w:t>Формы и методы</w:t>
            </w:r>
          </w:p>
        </w:tc>
        <w:tc>
          <w:tcPr>
            <w:tcW w:w="721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jc w:val="center"/>
              <w:rPr>
                <w:color w:val="000000"/>
                <w:sz w:val="20"/>
                <w:szCs w:val="20"/>
              </w:rPr>
            </w:pPr>
            <w:r w:rsidRPr="00A30D2D">
              <w:rPr>
                <w:b/>
                <w:bCs/>
                <w:color w:val="000000"/>
                <w:sz w:val="20"/>
                <w:szCs w:val="20"/>
              </w:rPr>
              <w:t>Содержание</w:t>
            </w:r>
          </w:p>
        </w:tc>
      </w:tr>
      <w:tr w:rsidR="008C6932" w:rsidRPr="00497940" w:rsidTr="008C6932">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1</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ind w:left="-22"/>
              <w:jc w:val="both"/>
              <w:rPr>
                <w:color w:val="000000"/>
                <w:sz w:val="20"/>
                <w:szCs w:val="20"/>
              </w:rPr>
            </w:pPr>
            <w:r w:rsidRPr="00A30D2D">
              <w:rPr>
                <w:color w:val="000000"/>
                <w:sz w:val="20"/>
                <w:szCs w:val="20"/>
              </w:rPr>
              <w:t>Обеспечение здорового ритма жизни</w:t>
            </w:r>
          </w:p>
        </w:tc>
        <w:tc>
          <w:tcPr>
            <w:tcW w:w="721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0"/>
              </w:numPr>
              <w:spacing w:line="338" w:lineRule="atLeast"/>
              <w:ind w:left="372"/>
              <w:rPr>
                <w:color w:val="000000"/>
                <w:sz w:val="20"/>
                <w:szCs w:val="20"/>
              </w:rPr>
            </w:pPr>
            <w:r w:rsidRPr="00A30D2D">
              <w:rPr>
                <w:color w:val="000000"/>
                <w:sz w:val="20"/>
                <w:szCs w:val="20"/>
              </w:rPr>
              <w:t>щадящий режим (адаптационный период)</w:t>
            </w:r>
          </w:p>
          <w:p w:rsidR="008C6932" w:rsidRPr="00A30D2D" w:rsidRDefault="008C6932" w:rsidP="00452D30">
            <w:pPr>
              <w:numPr>
                <w:ilvl w:val="0"/>
                <w:numId w:val="10"/>
              </w:numPr>
              <w:spacing w:line="338" w:lineRule="atLeast"/>
              <w:ind w:left="372"/>
              <w:rPr>
                <w:color w:val="000000"/>
                <w:sz w:val="20"/>
                <w:szCs w:val="20"/>
              </w:rPr>
            </w:pPr>
            <w:r w:rsidRPr="00A30D2D">
              <w:rPr>
                <w:color w:val="000000"/>
                <w:sz w:val="20"/>
                <w:szCs w:val="20"/>
              </w:rPr>
              <w:t>гибкий режим</w:t>
            </w:r>
          </w:p>
          <w:p w:rsidR="008C6932" w:rsidRPr="00A30D2D" w:rsidRDefault="008C6932" w:rsidP="00452D30">
            <w:pPr>
              <w:numPr>
                <w:ilvl w:val="0"/>
                <w:numId w:val="10"/>
              </w:numPr>
              <w:spacing w:line="240" w:lineRule="atLeast"/>
              <w:ind w:left="372"/>
              <w:rPr>
                <w:color w:val="000000"/>
                <w:sz w:val="20"/>
                <w:szCs w:val="20"/>
              </w:rPr>
            </w:pPr>
            <w:r w:rsidRPr="00A30D2D">
              <w:rPr>
                <w:color w:val="000000"/>
                <w:sz w:val="20"/>
                <w:szCs w:val="20"/>
              </w:rPr>
              <w:t>организация микроклимата и стиля жизни группы</w:t>
            </w:r>
          </w:p>
        </w:tc>
      </w:tr>
      <w:tr w:rsidR="008C6932" w:rsidRPr="00497940" w:rsidTr="008C6932">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2</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Физические упражнения</w:t>
            </w:r>
          </w:p>
        </w:tc>
        <w:tc>
          <w:tcPr>
            <w:tcW w:w="721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1"/>
              </w:numPr>
              <w:spacing w:line="338" w:lineRule="atLeast"/>
              <w:ind w:left="360"/>
              <w:rPr>
                <w:color w:val="000000"/>
                <w:sz w:val="20"/>
                <w:szCs w:val="20"/>
              </w:rPr>
            </w:pPr>
            <w:r w:rsidRPr="00A30D2D">
              <w:rPr>
                <w:color w:val="000000"/>
                <w:sz w:val="20"/>
                <w:szCs w:val="20"/>
              </w:rPr>
              <w:t>утренняя гимнастика</w:t>
            </w:r>
          </w:p>
          <w:p w:rsidR="008C6932" w:rsidRPr="00A30D2D" w:rsidRDefault="008C6932" w:rsidP="00452D30">
            <w:pPr>
              <w:numPr>
                <w:ilvl w:val="0"/>
                <w:numId w:val="11"/>
              </w:numPr>
              <w:spacing w:line="338" w:lineRule="atLeast"/>
              <w:ind w:left="360"/>
              <w:rPr>
                <w:color w:val="000000"/>
                <w:sz w:val="20"/>
                <w:szCs w:val="20"/>
              </w:rPr>
            </w:pPr>
            <w:r w:rsidRPr="00A30D2D">
              <w:rPr>
                <w:color w:val="000000"/>
                <w:sz w:val="20"/>
                <w:szCs w:val="20"/>
              </w:rPr>
              <w:t>физкультурно-оздоровительные занятия</w:t>
            </w:r>
          </w:p>
          <w:p w:rsidR="008C6932" w:rsidRPr="00A30D2D" w:rsidRDefault="008C6932" w:rsidP="00452D30">
            <w:pPr>
              <w:numPr>
                <w:ilvl w:val="0"/>
                <w:numId w:val="11"/>
              </w:numPr>
              <w:spacing w:line="338" w:lineRule="atLeast"/>
              <w:ind w:left="360"/>
              <w:rPr>
                <w:color w:val="000000"/>
                <w:sz w:val="20"/>
                <w:szCs w:val="20"/>
              </w:rPr>
            </w:pPr>
            <w:r w:rsidRPr="00A30D2D">
              <w:rPr>
                <w:color w:val="000000"/>
                <w:sz w:val="20"/>
                <w:szCs w:val="20"/>
              </w:rPr>
              <w:t>подвижные и динамичные игры</w:t>
            </w:r>
          </w:p>
          <w:p w:rsidR="008C6932" w:rsidRPr="00A30D2D" w:rsidRDefault="008C6932" w:rsidP="00452D30">
            <w:pPr>
              <w:numPr>
                <w:ilvl w:val="0"/>
                <w:numId w:val="11"/>
              </w:numPr>
              <w:spacing w:line="338" w:lineRule="atLeast"/>
              <w:ind w:left="360"/>
              <w:rPr>
                <w:color w:val="000000"/>
                <w:sz w:val="20"/>
                <w:szCs w:val="20"/>
              </w:rPr>
            </w:pPr>
            <w:r w:rsidRPr="00A30D2D">
              <w:rPr>
                <w:color w:val="000000"/>
                <w:sz w:val="20"/>
                <w:szCs w:val="20"/>
              </w:rPr>
              <w:t>профилактическая гимнастика (дыхательная, улучшение осанки, профилактика плоскостопия  и т.д.)</w:t>
            </w:r>
          </w:p>
          <w:p w:rsidR="008C6932" w:rsidRPr="00A30D2D" w:rsidRDefault="008C6932" w:rsidP="00452D30">
            <w:pPr>
              <w:numPr>
                <w:ilvl w:val="0"/>
                <w:numId w:val="11"/>
              </w:numPr>
              <w:spacing w:line="338" w:lineRule="atLeast"/>
              <w:ind w:left="360"/>
              <w:rPr>
                <w:color w:val="000000"/>
                <w:sz w:val="20"/>
                <w:szCs w:val="20"/>
              </w:rPr>
            </w:pPr>
            <w:r w:rsidRPr="00A30D2D">
              <w:rPr>
                <w:color w:val="000000"/>
                <w:sz w:val="20"/>
                <w:szCs w:val="20"/>
              </w:rPr>
              <w:t>спортивные игры</w:t>
            </w:r>
          </w:p>
        </w:tc>
      </w:tr>
      <w:tr w:rsidR="008C6932" w:rsidRPr="00497940" w:rsidTr="008C6932">
        <w:trPr>
          <w:trHeight w:val="1169"/>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3</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Гигиенические и водные процедуры</w:t>
            </w:r>
          </w:p>
        </w:tc>
        <w:tc>
          <w:tcPr>
            <w:tcW w:w="721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2"/>
              </w:numPr>
              <w:spacing w:line="338" w:lineRule="atLeast"/>
              <w:ind w:left="372"/>
              <w:rPr>
                <w:color w:val="000000"/>
                <w:sz w:val="20"/>
                <w:szCs w:val="20"/>
              </w:rPr>
            </w:pPr>
            <w:r w:rsidRPr="00A30D2D">
              <w:rPr>
                <w:color w:val="000000"/>
                <w:sz w:val="20"/>
                <w:szCs w:val="20"/>
              </w:rPr>
              <w:t>умывание</w:t>
            </w:r>
          </w:p>
          <w:p w:rsidR="008C6932" w:rsidRPr="00A30D2D" w:rsidRDefault="008C6932" w:rsidP="00452D30">
            <w:pPr>
              <w:numPr>
                <w:ilvl w:val="0"/>
                <w:numId w:val="12"/>
              </w:numPr>
              <w:spacing w:line="338" w:lineRule="atLeast"/>
              <w:ind w:left="372"/>
              <w:rPr>
                <w:color w:val="000000"/>
                <w:sz w:val="20"/>
                <w:szCs w:val="20"/>
              </w:rPr>
            </w:pPr>
            <w:r w:rsidRPr="00A30D2D">
              <w:rPr>
                <w:color w:val="000000"/>
                <w:sz w:val="20"/>
                <w:szCs w:val="20"/>
              </w:rPr>
              <w:t>мытье рук по локоть</w:t>
            </w:r>
          </w:p>
          <w:p w:rsidR="008C6932" w:rsidRPr="00A30D2D" w:rsidRDefault="008C6932" w:rsidP="00452D30">
            <w:pPr>
              <w:numPr>
                <w:ilvl w:val="0"/>
                <w:numId w:val="12"/>
              </w:numPr>
              <w:spacing w:line="338" w:lineRule="atLeast"/>
              <w:ind w:left="372"/>
              <w:rPr>
                <w:color w:val="000000"/>
                <w:sz w:val="20"/>
                <w:szCs w:val="20"/>
              </w:rPr>
            </w:pPr>
            <w:r w:rsidRPr="00A30D2D">
              <w:rPr>
                <w:color w:val="000000"/>
                <w:sz w:val="20"/>
                <w:szCs w:val="20"/>
              </w:rPr>
              <w:t>игры с водой и песком</w:t>
            </w:r>
          </w:p>
          <w:p w:rsidR="008C6932" w:rsidRPr="00A30D2D" w:rsidRDefault="008C6932" w:rsidP="00452D30">
            <w:pPr>
              <w:numPr>
                <w:ilvl w:val="0"/>
                <w:numId w:val="12"/>
              </w:numPr>
              <w:spacing w:line="240" w:lineRule="atLeast"/>
              <w:ind w:left="372"/>
              <w:rPr>
                <w:color w:val="000000"/>
                <w:sz w:val="20"/>
                <w:szCs w:val="20"/>
              </w:rPr>
            </w:pPr>
            <w:r w:rsidRPr="00A30D2D">
              <w:rPr>
                <w:color w:val="000000"/>
                <w:sz w:val="20"/>
                <w:szCs w:val="20"/>
              </w:rPr>
              <w:t>обеспечение чистоты среды</w:t>
            </w:r>
          </w:p>
        </w:tc>
      </w:tr>
      <w:tr w:rsidR="008C6932" w:rsidRPr="00497940" w:rsidTr="008C6932">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4</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Свето-воздушные ванны</w:t>
            </w:r>
          </w:p>
        </w:tc>
        <w:tc>
          <w:tcPr>
            <w:tcW w:w="721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3"/>
              </w:numPr>
              <w:spacing w:line="338" w:lineRule="atLeast"/>
              <w:ind w:left="372"/>
              <w:rPr>
                <w:color w:val="000000"/>
                <w:sz w:val="20"/>
                <w:szCs w:val="20"/>
              </w:rPr>
            </w:pPr>
            <w:r w:rsidRPr="00A30D2D">
              <w:rPr>
                <w:color w:val="000000"/>
                <w:sz w:val="20"/>
                <w:szCs w:val="20"/>
              </w:rPr>
              <w:t>проветривание помещений сквозное</w:t>
            </w:r>
          </w:p>
          <w:p w:rsidR="008C6932" w:rsidRPr="00A30D2D" w:rsidRDefault="008C6932" w:rsidP="00452D30">
            <w:pPr>
              <w:numPr>
                <w:ilvl w:val="0"/>
                <w:numId w:val="13"/>
              </w:numPr>
              <w:spacing w:line="338" w:lineRule="atLeast"/>
              <w:ind w:left="372"/>
              <w:rPr>
                <w:color w:val="000000"/>
                <w:sz w:val="20"/>
                <w:szCs w:val="20"/>
              </w:rPr>
            </w:pPr>
            <w:r w:rsidRPr="00A30D2D">
              <w:rPr>
                <w:color w:val="000000"/>
                <w:sz w:val="20"/>
                <w:szCs w:val="20"/>
              </w:rPr>
              <w:t>сон при открытых фрамугах (лето)</w:t>
            </w:r>
          </w:p>
          <w:p w:rsidR="008C6932" w:rsidRPr="00A30D2D" w:rsidRDefault="008C6932" w:rsidP="00452D30">
            <w:pPr>
              <w:numPr>
                <w:ilvl w:val="0"/>
                <w:numId w:val="13"/>
              </w:numPr>
              <w:spacing w:line="338" w:lineRule="atLeast"/>
              <w:ind w:left="372"/>
              <w:rPr>
                <w:color w:val="000000"/>
                <w:sz w:val="20"/>
                <w:szCs w:val="20"/>
              </w:rPr>
            </w:pPr>
            <w:r w:rsidRPr="00A30D2D">
              <w:rPr>
                <w:color w:val="000000"/>
                <w:sz w:val="20"/>
                <w:szCs w:val="20"/>
              </w:rPr>
              <w:t>прогулки на свежем воздухе 2 раза в день</w:t>
            </w:r>
          </w:p>
          <w:p w:rsidR="008C6932" w:rsidRPr="00A30D2D" w:rsidRDefault="008C6932" w:rsidP="00452D30">
            <w:pPr>
              <w:numPr>
                <w:ilvl w:val="0"/>
                <w:numId w:val="13"/>
              </w:numPr>
              <w:spacing w:line="240" w:lineRule="atLeast"/>
              <w:ind w:left="374"/>
              <w:rPr>
                <w:color w:val="000000"/>
                <w:sz w:val="20"/>
                <w:szCs w:val="20"/>
              </w:rPr>
            </w:pPr>
            <w:r w:rsidRPr="00A30D2D">
              <w:rPr>
                <w:color w:val="000000"/>
                <w:sz w:val="20"/>
                <w:szCs w:val="20"/>
              </w:rPr>
              <w:t>обеспечение температурного режима и чистоты воздуха</w:t>
            </w:r>
          </w:p>
        </w:tc>
      </w:tr>
      <w:tr w:rsidR="008C6932" w:rsidRPr="00497940" w:rsidTr="008C6932">
        <w:trPr>
          <w:trHeight w:val="105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5</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Активный отдых</w:t>
            </w:r>
          </w:p>
        </w:tc>
        <w:tc>
          <w:tcPr>
            <w:tcW w:w="721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4"/>
              </w:numPr>
              <w:spacing w:line="338" w:lineRule="atLeast"/>
              <w:ind w:left="372"/>
              <w:rPr>
                <w:color w:val="000000"/>
                <w:sz w:val="20"/>
                <w:szCs w:val="20"/>
              </w:rPr>
            </w:pPr>
            <w:r w:rsidRPr="00A30D2D">
              <w:rPr>
                <w:color w:val="000000"/>
                <w:sz w:val="20"/>
                <w:szCs w:val="20"/>
              </w:rPr>
              <w:t>развлечения и праздники</w:t>
            </w:r>
          </w:p>
          <w:p w:rsidR="008C6932" w:rsidRPr="00A30D2D" w:rsidRDefault="008C6932" w:rsidP="00452D30">
            <w:pPr>
              <w:numPr>
                <w:ilvl w:val="0"/>
                <w:numId w:val="14"/>
              </w:numPr>
              <w:spacing w:line="338" w:lineRule="atLeast"/>
              <w:ind w:left="372"/>
              <w:rPr>
                <w:color w:val="000000"/>
                <w:sz w:val="20"/>
                <w:szCs w:val="20"/>
              </w:rPr>
            </w:pPr>
            <w:r w:rsidRPr="00A30D2D">
              <w:rPr>
                <w:color w:val="000000"/>
                <w:sz w:val="20"/>
                <w:szCs w:val="20"/>
              </w:rPr>
              <w:t>игры  и забавы</w:t>
            </w:r>
          </w:p>
          <w:p w:rsidR="008C6932" w:rsidRPr="00A30D2D" w:rsidRDefault="008C6932" w:rsidP="008C6932">
            <w:pPr>
              <w:spacing w:line="240" w:lineRule="atLeast"/>
              <w:rPr>
                <w:color w:val="000000"/>
                <w:sz w:val="20"/>
                <w:szCs w:val="20"/>
              </w:rPr>
            </w:pPr>
            <w:r w:rsidRPr="00A30D2D">
              <w:rPr>
                <w:color w:val="000000"/>
                <w:sz w:val="20"/>
                <w:szCs w:val="20"/>
              </w:rPr>
              <w:t>3. дни здоровья</w:t>
            </w:r>
          </w:p>
        </w:tc>
      </w:tr>
      <w:tr w:rsidR="008C6932" w:rsidRPr="00497940" w:rsidTr="008C6932">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6</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Свето и цветотерапия</w:t>
            </w:r>
          </w:p>
        </w:tc>
        <w:tc>
          <w:tcPr>
            <w:tcW w:w="721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5"/>
              </w:numPr>
              <w:spacing w:line="338" w:lineRule="atLeast"/>
              <w:ind w:left="360"/>
              <w:rPr>
                <w:color w:val="000000"/>
                <w:sz w:val="20"/>
                <w:szCs w:val="20"/>
              </w:rPr>
            </w:pPr>
            <w:r w:rsidRPr="00A30D2D">
              <w:rPr>
                <w:color w:val="000000"/>
                <w:sz w:val="20"/>
                <w:szCs w:val="20"/>
              </w:rPr>
              <w:t>обеспечение светового режима</w:t>
            </w:r>
          </w:p>
          <w:p w:rsidR="008C6932" w:rsidRPr="00A30D2D" w:rsidRDefault="008C6932" w:rsidP="00452D30">
            <w:pPr>
              <w:numPr>
                <w:ilvl w:val="0"/>
                <w:numId w:val="15"/>
              </w:numPr>
              <w:spacing w:line="240" w:lineRule="atLeast"/>
              <w:ind w:left="360"/>
              <w:rPr>
                <w:color w:val="000000"/>
                <w:sz w:val="20"/>
                <w:szCs w:val="20"/>
              </w:rPr>
            </w:pPr>
            <w:r w:rsidRPr="00A30D2D">
              <w:rPr>
                <w:color w:val="000000"/>
                <w:sz w:val="20"/>
                <w:szCs w:val="20"/>
              </w:rPr>
              <w:t>цветовое и световое сопровождение среды и учебного процесса</w:t>
            </w:r>
          </w:p>
        </w:tc>
      </w:tr>
      <w:tr w:rsidR="008C6932" w:rsidRPr="00497940" w:rsidTr="008C6932">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7</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Музтерапия</w:t>
            </w:r>
          </w:p>
        </w:tc>
        <w:tc>
          <w:tcPr>
            <w:tcW w:w="721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6"/>
              </w:numPr>
              <w:spacing w:line="338" w:lineRule="atLeast"/>
              <w:ind w:left="372"/>
              <w:rPr>
                <w:color w:val="000000"/>
                <w:sz w:val="20"/>
                <w:szCs w:val="20"/>
              </w:rPr>
            </w:pPr>
            <w:r w:rsidRPr="00A30D2D">
              <w:rPr>
                <w:color w:val="000000"/>
                <w:sz w:val="20"/>
                <w:szCs w:val="20"/>
              </w:rPr>
              <w:t>музыкальное сопровождение режимных моментов</w:t>
            </w:r>
          </w:p>
          <w:p w:rsidR="008C6932" w:rsidRPr="00A30D2D" w:rsidRDefault="008C6932" w:rsidP="00452D30">
            <w:pPr>
              <w:numPr>
                <w:ilvl w:val="0"/>
                <w:numId w:val="16"/>
              </w:numPr>
              <w:spacing w:line="338" w:lineRule="atLeast"/>
              <w:ind w:left="372"/>
              <w:rPr>
                <w:color w:val="000000"/>
                <w:sz w:val="20"/>
                <w:szCs w:val="20"/>
              </w:rPr>
            </w:pPr>
            <w:r w:rsidRPr="00A30D2D">
              <w:rPr>
                <w:color w:val="000000"/>
                <w:sz w:val="20"/>
                <w:szCs w:val="20"/>
              </w:rPr>
              <w:t>музыкальное сопровождение ОД</w:t>
            </w:r>
          </w:p>
          <w:p w:rsidR="008C6932" w:rsidRPr="00A30D2D" w:rsidRDefault="008C6932" w:rsidP="00452D30">
            <w:pPr>
              <w:numPr>
                <w:ilvl w:val="0"/>
                <w:numId w:val="16"/>
              </w:numPr>
              <w:spacing w:line="338" w:lineRule="atLeast"/>
              <w:ind w:left="372"/>
              <w:rPr>
                <w:color w:val="000000"/>
                <w:sz w:val="20"/>
                <w:szCs w:val="20"/>
              </w:rPr>
            </w:pPr>
            <w:r w:rsidRPr="00A30D2D">
              <w:rPr>
                <w:color w:val="000000"/>
                <w:sz w:val="20"/>
                <w:szCs w:val="20"/>
              </w:rPr>
              <w:t>музыкальная и театрализованная деятельность</w:t>
            </w:r>
          </w:p>
        </w:tc>
      </w:tr>
      <w:tr w:rsidR="008C6932" w:rsidRPr="00497940" w:rsidTr="008C6932">
        <w:trPr>
          <w:trHeight w:val="1481"/>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9.</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Аутотренинг и психогимнастика</w:t>
            </w:r>
          </w:p>
        </w:tc>
        <w:tc>
          <w:tcPr>
            <w:tcW w:w="721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7"/>
              </w:numPr>
              <w:spacing w:line="338" w:lineRule="atLeast"/>
              <w:ind w:left="372"/>
              <w:rPr>
                <w:color w:val="000000"/>
                <w:sz w:val="20"/>
                <w:szCs w:val="20"/>
              </w:rPr>
            </w:pPr>
            <w:r w:rsidRPr="00A30D2D">
              <w:rPr>
                <w:color w:val="000000"/>
                <w:sz w:val="20"/>
                <w:szCs w:val="20"/>
              </w:rPr>
              <w:t>игры и упражнения на развитие эмоциональной сферы</w:t>
            </w:r>
          </w:p>
          <w:p w:rsidR="008C6932" w:rsidRPr="00A30D2D" w:rsidRDefault="008C6932" w:rsidP="00452D30">
            <w:pPr>
              <w:numPr>
                <w:ilvl w:val="0"/>
                <w:numId w:val="17"/>
              </w:numPr>
              <w:spacing w:line="338" w:lineRule="atLeast"/>
              <w:rPr>
                <w:color w:val="000000"/>
                <w:sz w:val="20"/>
                <w:szCs w:val="20"/>
              </w:rPr>
            </w:pPr>
            <w:r w:rsidRPr="00A30D2D">
              <w:rPr>
                <w:color w:val="000000"/>
                <w:sz w:val="20"/>
                <w:szCs w:val="20"/>
              </w:rPr>
              <w:t>игры–тренинги на подавление отрицательных эмоций</w:t>
            </w:r>
          </w:p>
          <w:p w:rsidR="008C6932" w:rsidRPr="00A30D2D" w:rsidRDefault="008C6932" w:rsidP="00452D30">
            <w:pPr>
              <w:numPr>
                <w:ilvl w:val="0"/>
                <w:numId w:val="17"/>
              </w:numPr>
              <w:spacing w:line="338" w:lineRule="atLeast"/>
              <w:ind w:left="372"/>
              <w:rPr>
                <w:color w:val="000000"/>
                <w:sz w:val="20"/>
                <w:szCs w:val="20"/>
              </w:rPr>
            </w:pPr>
            <w:r w:rsidRPr="00A30D2D">
              <w:rPr>
                <w:color w:val="000000"/>
                <w:sz w:val="20"/>
                <w:szCs w:val="20"/>
              </w:rPr>
              <w:t>коррекция поведения</w:t>
            </w:r>
          </w:p>
          <w:p w:rsidR="008C6932" w:rsidRPr="00A30D2D" w:rsidRDefault="008C6932" w:rsidP="00452D30">
            <w:pPr>
              <w:numPr>
                <w:ilvl w:val="0"/>
                <w:numId w:val="17"/>
              </w:numPr>
              <w:spacing w:line="338" w:lineRule="atLeast"/>
              <w:ind w:left="372"/>
              <w:rPr>
                <w:color w:val="000000"/>
                <w:sz w:val="20"/>
                <w:szCs w:val="20"/>
              </w:rPr>
            </w:pPr>
            <w:r w:rsidRPr="00A30D2D">
              <w:rPr>
                <w:color w:val="000000"/>
                <w:sz w:val="20"/>
                <w:szCs w:val="20"/>
              </w:rPr>
              <w:t>психогимнастика</w:t>
            </w:r>
          </w:p>
        </w:tc>
      </w:tr>
      <w:tr w:rsidR="008C6932" w:rsidRPr="00497940" w:rsidTr="008C6932">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10</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закаливание</w:t>
            </w:r>
          </w:p>
        </w:tc>
        <w:tc>
          <w:tcPr>
            <w:tcW w:w="721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8"/>
              </w:numPr>
              <w:spacing w:line="338" w:lineRule="atLeast"/>
              <w:ind w:left="372"/>
              <w:rPr>
                <w:color w:val="000000"/>
                <w:sz w:val="20"/>
                <w:szCs w:val="20"/>
              </w:rPr>
            </w:pPr>
            <w:r w:rsidRPr="00A30D2D">
              <w:rPr>
                <w:color w:val="000000"/>
                <w:sz w:val="20"/>
                <w:szCs w:val="20"/>
              </w:rPr>
              <w:t>ходьба босиком (летом)</w:t>
            </w:r>
          </w:p>
          <w:p w:rsidR="008C6932" w:rsidRPr="00A30D2D" w:rsidRDefault="008C6932" w:rsidP="00452D30">
            <w:pPr>
              <w:numPr>
                <w:ilvl w:val="0"/>
                <w:numId w:val="18"/>
              </w:numPr>
              <w:spacing w:line="338" w:lineRule="atLeast"/>
              <w:ind w:left="372"/>
              <w:rPr>
                <w:color w:val="000000"/>
                <w:sz w:val="20"/>
                <w:szCs w:val="20"/>
              </w:rPr>
            </w:pPr>
            <w:r w:rsidRPr="00A30D2D">
              <w:rPr>
                <w:color w:val="000000"/>
                <w:sz w:val="20"/>
                <w:szCs w:val="20"/>
              </w:rPr>
              <w:t>игровой массаж</w:t>
            </w:r>
          </w:p>
          <w:p w:rsidR="008C6932" w:rsidRPr="00A30D2D" w:rsidRDefault="008C6932" w:rsidP="008C6932">
            <w:pPr>
              <w:pStyle w:val="c36"/>
              <w:spacing w:before="0" w:beforeAutospacing="0" w:after="0" w:afterAutospacing="0" w:line="240" w:lineRule="atLeast"/>
              <w:ind w:left="372" w:hanging="360"/>
              <w:rPr>
                <w:color w:val="000000"/>
                <w:sz w:val="20"/>
                <w:szCs w:val="20"/>
              </w:rPr>
            </w:pPr>
            <w:r w:rsidRPr="00A30D2D">
              <w:rPr>
                <w:color w:val="000000"/>
                <w:sz w:val="20"/>
                <w:szCs w:val="20"/>
              </w:rPr>
              <w:t>3. дыхательная гимнастика</w:t>
            </w:r>
          </w:p>
        </w:tc>
      </w:tr>
      <w:tr w:rsidR="008C6932" w:rsidRPr="00497940" w:rsidTr="008C6932">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rPr>
                <w:color w:val="000000"/>
                <w:sz w:val="20"/>
                <w:szCs w:val="20"/>
              </w:rPr>
            </w:pPr>
            <w:r w:rsidRPr="00A30D2D">
              <w:rPr>
                <w:color w:val="000000"/>
                <w:sz w:val="20"/>
                <w:szCs w:val="20"/>
              </w:rPr>
              <w:t>11</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rPr>
                <w:color w:val="000000"/>
                <w:sz w:val="20"/>
                <w:szCs w:val="20"/>
              </w:rPr>
            </w:pPr>
            <w:r w:rsidRPr="00A30D2D">
              <w:rPr>
                <w:color w:val="000000"/>
                <w:sz w:val="20"/>
                <w:szCs w:val="20"/>
              </w:rPr>
              <w:t>Стимулирующая терапия</w:t>
            </w:r>
          </w:p>
        </w:tc>
        <w:tc>
          <w:tcPr>
            <w:tcW w:w="721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9"/>
              </w:numPr>
              <w:spacing w:line="338" w:lineRule="atLeast"/>
              <w:ind w:left="360"/>
              <w:rPr>
                <w:color w:val="000000"/>
                <w:sz w:val="20"/>
                <w:szCs w:val="20"/>
              </w:rPr>
            </w:pPr>
            <w:r w:rsidRPr="00A30D2D">
              <w:rPr>
                <w:color w:val="000000"/>
                <w:sz w:val="20"/>
                <w:szCs w:val="20"/>
              </w:rPr>
              <w:t>Чесночные медальоны</w:t>
            </w:r>
          </w:p>
          <w:p w:rsidR="008C6932" w:rsidRPr="00A30D2D" w:rsidRDefault="008C6932" w:rsidP="008C6932">
            <w:pPr>
              <w:pStyle w:val="c72"/>
              <w:spacing w:before="0" w:beforeAutospacing="0" w:after="0" w:afterAutospacing="0" w:line="240" w:lineRule="atLeast"/>
              <w:ind w:left="360" w:hanging="348"/>
              <w:rPr>
                <w:color w:val="000000"/>
                <w:sz w:val="20"/>
                <w:szCs w:val="20"/>
              </w:rPr>
            </w:pPr>
            <w:r w:rsidRPr="00A30D2D">
              <w:rPr>
                <w:color w:val="000000"/>
                <w:sz w:val="20"/>
                <w:szCs w:val="20"/>
              </w:rPr>
              <w:t>2. Витаминизация третьего блюда</w:t>
            </w:r>
          </w:p>
        </w:tc>
      </w:tr>
      <w:tr w:rsidR="008C6932" w:rsidRPr="00497940" w:rsidTr="008C6932">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rPr>
                <w:color w:val="000000"/>
                <w:sz w:val="20"/>
                <w:szCs w:val="20"/>
              </w:rPr>
            </w:pPr>
            <w:r w:rsidRPr="00A30D2D">
              <w:rPr>
                <w:color w:val="000000"/>
                <w:sz w:val="20"/>
                <w:szCs w:val="20"/>
              </w:rPr>
              <w:t>12</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rPr>
                <w:color w:val="000000"/>
                <w:sz w:val="20"/>
                <w:szCs w:val="20"/>
              </w:rPr>
            </w:pPr>
            <w:r w:rsidRPr="00A30D2D">
              <w:rPr>
                <w:color w:val="000000"/>
                <w:sz w:val="20"/>
                <w:szCs w:val="20"/>
              </w:rPr>
              <w:t>Пропаганда ЗОЖ</w:t>
            </w:r>
          </w:p>
        </w:tc>
        <w:tc>
          <w:tcPr>
            <w:tcW w:w="7212"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68"/>
              <w:spacing w:before="0" w:beforeAutospacing="0" w:after="0" w:afterAutospacing="0" w:line="240" w:lineRule="atLeast"/>
              <w:ind w:left="360" w:hanging="348"/>
              <w:rPr>
                <w:color w:val="000000"/>
                <w:sz w:val="20"/>
                <w:szCs w:val="20"/>
              </w:rPr>
            </w:pPr>
            <w:r w:rsidRPr="00A30D2D">
              <w:rPr>
                <w:color w:val="000000"/>
                <w:sz w:val="20"/>
                <w:szCs w:val="20"/>
              </w:rPr>
              <w:t>Организация консультаций, бесед, оздоравливающих упражнений</w:t>
            </w:r>
          </w:p>
        </w:tc>
      </w:tr>
    </w:tbl>
    <w:p w:rsidR="00D56ED7" w:rsidRPr="00CC1331" w:rsidRDefault="00D56ED7" w:rsidP="00CC1331">
      <w:pPr>
        <w:spacing w:line="254" w:lineRule="auto"/>
        <w:jc w:val="both"/>
        <w:rPr>
          <w:rFonts w:eastAsia="Calibri"/>
          <w:color w:val="000000"/>
          <w:lang w:eastAsia="en-US"/>
        </w:rPr>
      </w:pPr>
    </w:p>
    <w:p w:rsidR="00CC1331" w:rsidRPr="004D01A8" w:rsidRDefault="00F46F1F" w:rsidP="00CC1331">
      <w:pPr>
        <w:spacing w:after="160" w:line="254" w:lineRule="auto"/>
        <w:jc w:val="center"/>
        <w:rPr>
          <w:rFonts w:eastAsia="Calibri"/>
          <w:b/>
          <w:vertAlign w:val="superscript"/>
          <w:lang w:eastAsia="en-US"/>
        </w:rPr>
      </w:pPr>
      <w:r w:rsidRPr="004D01A8">
        <w:rPr>
          <w:rFonts w:eastAsia="Calibri"/>
          <w:b/>
          <w:color w:val="000000"/>
          <w:lang w:eastAsia="en-US"/>
        </w:rPr>
        <w:t>3.</w:t>
      </w:r>
      <w:r w:rsidR="00335879" w:rsidRPr="004D01A8">
        <w:rPr>
          <w:rFonts w:eastAsia="Calibri"/>
          <w:b/>
          <w:color w:val="000000"/>
          <w:lang w:eastAsia="en-US"/>
        </w:rPr>
        <w:t>6</w:t>
      </w:r>
      <w:r w:rsidR="00CC1331" w:rsidRPr="004D01A8">
        <w:rPr>
          <w:rFonts w:eastAsia="Calibri"/>
          <w:b/>
          <w:color w:val="000000"/>
          <w:lang w:eastAsia="en-US"/>
        </w:rPr>
        <w:t>Особенности традиционных событий, праздников, мероприятий</w:t>
      </w:r>
      <w:r w:rsidR="00CC1331" w:rsidRPr="004D01A8">
        <w:rPr>
          <w:rFonts w:eastAsia="Calibri"/>
          <w:b/>
          <w:color w:val="000000"/>
          <w:vertAlign w:val="superscript"/>
          <w:lang w:eastAsia="en-US"/>
        </w:rPr>
        <w:t>1</w:t>
      </w:r>
    </w:p>
    <w:p w:rsidR="00CC1331" w:rsidRPr="00BD5751" w:rsidRDefault="00CC1331" w:rsidP="00435531">
      <w:pPr>
        <w:rPr>
          <w:rFonts w:eastAsia="Calibri"/>
          <w:sz w:val="22"/>
          <w:szCs w:val="22"/>
        </w:rPr>
      </w:pPr>
      <w:r w:rsidRPr="00BD5751">
        <w:rPr>
          <w:rFonts w:eastAsia="Calibri"/>
          <w:sz w:val="22"/>
          <w:szCs w:val="22"/>
        </w:rPr>
        <w:t>В основе лежит комплексно-тематическое планирование воспитательн</w:t>
      </w:r>
      <w:r w:rsidR="00435531" w:rsidRPr="00BD5751">
        <w:rPr>
          <w:rFonts w:eastAsia="Calibri"/>
          <w:sz w:val="22"/>
          <w:szCs w:val="22"/>
        </w:rPr>
        <w:t>о-образовательной работы в ДОУ.</w:t>
      </w:r>
      <w:r w:rsidRPr="00BD5751">
        <w:rPr>
          <w:rFonts w:eastAsia="Calibri"/>
          <w:b/>
          <w:i/>
          <w:sz w:val="22"/>
          <w:szCs w:val="22"/>
        </w:rPr>
        <w:t>Цель</w:t>
      </w:r>
      <w:r w:rsidRPr="00BD5751">
        <w:rPr>
          <w:rFonts w:eastAsia="Calibri"/>
          <w:sz w:val="22"/>
          <w:szCs w:val="22"/>
        </w:rPr>
        <w:t>: построение воспитательно–образовательного процесса, направленного на обеспечение единства воспитательных, развивающих и обучающих целей и задач, с учетом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w:t>
      </w:r>
    </w:p>
    <w:p w:rsidR="00CC1331" w:rsidRDefault="00CC1331" w:rsidP="00CC1331">
      <w:pPr>
        <w:jc w:val="both"/>
        <w:rPr>
          <w:rFonts w:eastAsia="Calibri"/>
          <w:sz w:val="22"/>
          <w:szCs w:val="22"/>
        </w:rPr>
      </w:pPr>
      <w:r w:rsidRPr="00BD5751">
        <w:rPr>
          <w:rFonts w:eastAsia="Calibri"/>
          <w:sz w:val="22"/>
          <w:szCs w:val="22"/>
        </w:rPr>
        <w:t>Организационной основой реализации комплексно-тематического принципа построения программы являются примерные темы</w:t>
      </w:r>
      <w:r w:rsidR="00D56ED7" w:rsidRPr="00BD5751">
        <w:rPr>
          <w:rFonts w:eastAsia="Calibri"/>
          <w:sz w:val="22"/>
          <w:szCs w:val="22"/>
          <w:vertAlign w:val="superscript"/>
        </w:rPr>
        <w:t>2</w:t>
      </w:r>
      <w:r w:rsidRPr="00BD5751">
        <w:rPr>
          <w:rFonts w:eastAsia="Calibri"/>
          <w:sz w:val="22"/>
          <w:szCs w:val="22"/>
        </w:rPr>
        <w:t xml:space="preserve">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также вызывают личностный интерес детей к:</w:t>
      </w:r>
    </w:p>
    <w:p w:rsidR="00CC1331" w:rsidRPr="00BD5751" w:rsidRDefault="00CC1331" w:rsidP="00452D30">
      <w:pPr>
        <w:widowControl w:val="0"/>
        <w:numPr>
          <w:ilvl w:val="0"/>
          <w:numId w:val="21"/>
        </w:numPr>
        <w:suppressAutoHyphens/>
        <w:autoSpaceDN w:val="0"/>
        <w:spacing w:after="160" w:line="256" w:lineRule="auto"/>
        <w:contextualSpacing/>
        <w:jc w:val="both"/>
        <w:rPr>
          <w:rFonts w:eastAsia="Calibri"/>
          <w:kern w:val="3"/>
          <w:sz w:val="22"/>
          <w:szCs w:val="22"/>
        </w:rPr>
      </w:pPr>
      <w:r w:rsidRPr="00BD5751">
        <w:rPr>
          <w:rFonts w:eastAsia="Calibri"/>
          <w:kern w:val="3"/>
          <w:sz w:val="22"/>
          <w:szCs w:val="22"/>
        </w:rPr>
        <w:t>окружающей природе, сезонным явлениям;</w:t>
      </w:r>
    </w:p>
    <w:p w:rsidR="00BD5751" w:rsidRPr="00BD5751" w:rsidRDefault="00BD5751" w:rsidP="00BD5751">
      <w:pPr>
        <w:widowControl w:val="0"/>
        <w:numPr>
          <w:ilvl w:val="0"/>
          <w:numId w:val="21"/>
        </w:numPr>
        <w:suppressAutoHyphens/>
        <w:autoSpaceDN w:val="0"/>
        <w:spacing w:after="160" w:line="256" w:lineRule="auto"/>
        <w:contextualSpacing/>
        <w:jc w:val="both"/>
        <w:rPr>
          <w:rFonts w:eastAsia="Calibri"/>
          <w:kern w:val="3"/>
          <w:sz w:val="22"/>
          <w:szCs w:val="22"/>
        </w:rPr>
      </w:pPr>
      <w:r w:rsidRPr="00BD5751">
        <w:rPr>
          <w:rFonts w:eastAsia="Calibri"/>
          <w:kern w:val="3"/>
          <w:sz w:val="22"/>
          <w:szCs w:val="22"/>
        </w:rPr>
        <w:t>традиционным для семьи, общества и государства праздничным событиям;</w:t>
      </w:r>
    </w:p>
    <w:p w:rsidR="00BD5751" w:rsidRPr="00BD5751" w:rsidRDefault="00BD5751" w:rsidP="00BD5751">
      <w:pPr>
        <w:widowControl w:val="0"/>
        <w:numPr>
          <w:ilvl w:val="0"/>
          <w:numId w:val="21"/>
        </w:numPr>
        <w:suppressAutoHyphens/>
        <w:autoSpaceDN w:val="0"/>
        <w:spacing w:after="160" w:line="256" w:lineRule="auto"/>
        <w:contextualSpacing/>
        <w:jc w:val="both"/>
        <w:rPr>
          <w:rFonts w:eastAsia="Calibri"/>
          <w:kern w:val="3"/>
          <w:sz w:val="22"/>
          <w:szCs w:val="22"/>
        </w:rPr>
      </w:pPr>
      <w:r w:rsidRPr="00BD5751">
        <w:rPr>
          <w:rFonts w:eastAsia="Calibri"/>
          <w:kern w:val="3"/>
          <w:sz w:val="22"/>
          <w:szCs w:val="22"/>
        </w:rPr>
        <w:t>событиям, формирующим чувство гражданской принадлежности ребенка (День защитника Отечества)</w:t>
      </w:r>
    </w:p>
    <w:p w:rsidR="004D01A8" w:rsidRPr="00F84B3E" w:rsidRDefault="00BD5751" w:rsidP="00F84B3E">
      <w:pPr>
        <w:widowControl w:val="0"/>
        <w:suppressAutoHyphens/>
        <w:autoSpaceDN w:val="0"/>
        <w:spacing w:after="160" w:line="256" w:lineRule="auto"/>
        <w:contextualSpacing/>
        <w:jc w:val="both"/>
        <w:rPr>
          <w:rFonts w:eastAsia="Calibri"/>
          <w:kern w:val="3"/>
          <w:sz w:val="22"/>
          <w:szCs w:val="22"/>
        </w:rPr>
      </w:pPr>
      <w:r w:rsidRPr="00BD5751">
        <w:rPr>
          <w:rFonts w:eastAsia="Calibri"/>
          <w:kern w:val="3"/>
          <w:sz w:val="22"/>
          <w:szCs w:val="22"/>
        </w:rPr>
        <w:t>народной культуре и</w:t>
      </w:r>
    </w:p>
    <w:p w:rsidR="00F84B3E" w:rsidRDefault="00F84B3E" w:rsidP="00A95126">
      <w:pPr>
        <w:jc w:val="both"/>
        <w:rPr>
          <w:rFonts w:eastAsia="Calibri"/>
          <w:b/>
          <w:lang w:eastAsia="en-US"/>
        </w:rPr>
      </w:pPr>
    </w:p>
    <w:p w:rsidR="00A95126" w:rsidRDefault="00A95126" w:rsidP="00A95126">
      <w:pPr>
        <w:jc w:val="both"/>
        <w:rPr>
          <w:rFonts w:eastAsia="Calibri"/>
          <w:b/>
          <w:lang w:eastAsia="en-US"/>
        </w:rPr>
      </w:pPr>
      <w:r>
        <w:rPr>
          <w:rFonts w:eastAsia="Calibri"/>
          <w:b/>
          <w:lang w:eastAsia="en-US"/>
        </w:rPr>
        <w:t>__________________</w:t>
      </w:r>
    </w:p>
    <w:p w:rsidR="00F84B3E" w:rsidRPr="00F84B3E" w:rsidRDefault="00A95126" w:rsidP="00A95126">
      <w:pPr>
        <w:jc w:val="both"/>
        <w:rPr>
          <w:rFonts w:eastAsia="Calibri"/>
          <w:sz w:val="18"/>
          <w:szCs w:val="18"/>
        </w:rPr>
      </w:pPr>
      <w:r>
        <w:rPr>
          <w:rFonts w:eastAsia="Calibri"/>
          <w:sz w:val="18"/>
          <w:szCs w:val="18"/>
          <w:vertAlign w:val="superscript"/>
        </w:rPr>
        <w:t>1</w:t>
      </w:r>
      <w:r w:rsidRPr="00174239">
        <w:rPr>
          <w:rFonts w:eastAsia="Calibri"/>
          <w:sz w:val="18"/>
          <w:szCs w:val="18"/>
        </w:rPr>
        <w:t>Приложение</w:t>
      </w:r>
      <w:r>
        <w:rPr>
          <w:rFonts w:eastAsia="Calibri"/>
          <w:sz w:val="18"/>
          <w:szCs w:val="18"/>
        </w:rPr>
        <w:t xml:space="preserve"> № 9</w:t>
      </w:r>
    </w:p>
    <w:p w:rsidR="004D01A8" w:rsidRPr="00511B85" w:rsidRDefault="004D01A8" w:rsidP="004D01A8">
      <w:pPr>
        <w:widowControl w:val="0"/>
        <w:suppressAutoHyphens/>
        <w:autoSpaceDN w:val="0"/>
        <w:contextualSpacing/>
        <w:jc w:val="center"/>
        <w:rPr>
          <w:rFonts w:eastAsia="Calibri"/>
          <w:b/>
          <w:lang w:eastAsia="en-US"/>
        </w:rPr>
      </w:pPr>
      <w:r w:rsidRPr="00511B85">
        <w:rPr>
          <w:rFonts w:eastAsia="Calibri"/>
          <w:b/>
          <w:lang w:eastAsia="en-US"/>
        </w:rPr>
        <w:t>Список литературы</w:t>
      </w:r>
    </w:p>
    <w:p w:rsidR="004D01A8" w:rsidRPr="00511B85" w:rsidRDefault="004D01A8" w:rsidP="004D01A8">
      <w:pPr>
        <w:widowControl w:val="0"/>
        <w:suppressAutoHyphens/>
        <w:autoSpaceDN w:val="0"/>
        <w:contextualSpacing/>
        <w:jc w:val="center"/>
        <w:rPr>
          <w:rFonts w:eastAsia="Calibri"/>
          <w:b/>
          <w:lang w:eastAsia="en-US"/>
        </w:rPr>
      </w:pPr>
    </w:p>
    <w:p w:rsidR="004D01A8" w:rsidRPr="00511B85" w:rsidRDefault="004D01A8" w:rsidP="004D01A8">
      <w:pPr>
        <w:widowControl w:val="0"/>
        <w:suppressAutoHyphens/>
        <w:autoSpaceDN w:val="0"/>
        <w:contextualSpacing/>
        <w:jc w:val="both"/>
        <w:rPr>
          <w:rFonts w:eastAsia="Calibri"/>
          <w:shd w:val="clear" w:color="auto" w:fill="FFFFFF"/>
          <w:lang w:eastAsia="en-US"/>
        </w:rPr>
      </w:pPr>
      <w:r w:rsidRPr="00511B85">
        <w:rPr>
          <w:rFonts w:eastAsia="Calibri"/>
          <w:b/>
          <w:lang w:eastAsia="en-US"/>
        </w:rPr>
        <w:t>Основная</w:t>
      </w:r>
    </w:p>
    <w:p w:rsidR="004D01A8" w:rsidRPr="00511B85" w:rsidRDefault="004D01A8" w:rsidP="004D01A8">
      <w:pPr>
        <w:widowControl w:val="0"/>
        <w:suppressAutoHyphens/>
        <w:autoSpaceDN w:val="0"/>
        <w:contextualSpacing/>
        <w:jc w:val="both"/>
        <w:rPr>
          <w:rFonts w:eastAsia="Calibri"/>
          <w:shd w:val="clear" w:color="auto" w:fill="FFFFFF"/>
          <w:lang w:eastAsia="en-US"/>
        </w:rPr>
      </w:pPr>
      <w:r w:rsidRPr="00511B85">
        <w:rPr>
          <w:rFonts w:eastAsia="Calibri"/>
          <w:shd w:val="clear" w:color="auto" w:fill="FFFFFF"/>
          <w:lang w:eastAsia="en-US"/>
        </w:rPr>
        <w:t>Примерная общеобразовательная программа «От рождения до школы», под ред. Н.Е.Вераксы, Т.С.Комаровой, М.А.Васильевой. – М.: МОЗАИКА -  СИНТЕЗ, 2014</w:t>
      </w:r>
    </w:p>
    <w:p w:rsidR="004D01A8" w:rsidRPr="00511B85" w:rsidRDefault="004D01A8" w:rsidP="004D01A8">
      <w:pPr>
        <w:widowControl w:val="0"/>
        <w:suppressAutoHyphens/>
        <w:autoSpaceDN w:val="0"/>
        <w:contextualSpacing/>
        <w:jc w:val="both"/>
        <w:rPr>
          <w:rFonts w:eastAsia="Calibri"/>
          <w:b/>
          <w:lang w:eastAsia="en-US"/>
        </w:rPr>
      </w:pPr>
    </w:p>
    <w:p w:rsidR="004D01A8" w:rsidRPr="00511B85" w:rsidRDefault="004D01A8" w:rsidP="004D01A8">
      <w:pPr>
        <w:widowControl w:val="0"/>
        <w:suppressAutoHyphens/>
        <w:autoSpaceDN w:val="0"/>
        <w:contextualSpacing/>
        <w:jc w:val="both"/>
        <w:rPr>
          <w:rFonts w:eastAsia="Calibri"/>
          <w:b/>
          <w:lang w:eastAsia="en-US"/>
        </w:rPr>
      </w:pPr>
      <w:r w:rsidRPr="00511B85">
        <w:rPr>
          <w:rFonts w:eastAsia="Calibri"/>
          <w:b/>
          <w:lang w:eastAsia="en-US"/>
        </w:rPr>
        <w:t>Образовательная</w:t>
      </w:r>
    </w:p>
    <w:p w:rsidR="004D01A8" w:rsidRPr="00511B85" w:rsidRDefault="004D01A8" w:rsidP="004D01A8">
      <w:pPr>
        <w:widowControl w:val="0"/>
        <w:suppressAutoHyphens/>
        <w:autoSpaceDN w:val="0"/>
        <w:contextualSpacing/>
        <w:jc w:val="both"/>
        <w:rPr>
          <w:rFonts w:eastAsia="Calibri"/>
          <w:lang w:eastAsia="en-US"/>
        </w:rPr>
      </w:pPr>
      <w:r w:rsidRPr="00511B85">
        <w:rPr>
          <w:rFonts w:eastAsia="Calibri"/>
          <w:lang w:eastAsia="en-US"/>
        </w:rPr>
        <w:t xml:space="preserve">Комплексно-тематическое планирование по </w:t>
      </w:r>
      <w:r w:rsidRPr="00511B85">
        <w:rPr>
          <w:rFonts w:eastAsia="Calibri"/>
          <w:shd w:val="clear" w:color="auto" w:fill="FFFFFF"/>
          <w:lang w:eastAsia="en-US"/>
        </w:rPr>
        <w:t>общеобразовательной программе «От рождения до школы», под ред. Н.Е.Вераксы, Т.С.Комаровой, М.А.Васильевой. – М.: МОЗАИКА -  СИНТЕЗ, 2014</w:t>
      </w:r>
    </w:p>
    <w:p w:rsidR="004D01A8" w:rsidRPr="00511B85" w:rsidRDefault="004D01A8" w:rsidP="004D01A8">
      <w:pPr>
        <w:widowControl w:val="0"/>
        <w:suppressAutoHyphens/>
        <w:autoSpaceDN w:val="0"/>
        <w:contextualSpacing/>
        <w:jc w:val="both"/>
        <w:rPr>
          <w:rFonts w:eastAsia="Calibri"/>
          <w:lang w:eastAsia="en-US"/>
        </w:rPr>
      </w:pPr>
    </w:p>
    <w:p w:rsidR="004D01A8" w:rsidRPr="00511B85" w:rsidRDefault="004D01A8" w:rsidP="004D01A8">
      <w:pPr>
        <w:widowControl w:val="0"/>
        <w:suppressAutoHyphens/>
        <w:autoSpaceDN w:val="0"/>
        <w:contextualSpacing/>
        <w:jc w:val="both"/>
        <w:rPr>
          <w:rFonts w:eastAsia="Calibri"/>
          <w:b/>
          <w:lang w:eastAsia="en-US"/>
        </w:rPr>
      </w:pPr>
      <w:r w:rsidRPr="00511B85">
        <w:rPr>
          <w:rFonts w:eastAsia="Calibri"/>
          <w:b/>
          <w:lang w:eastAsia="en-US"/>
        </w:rPr>
        <w:t>Рекомендуемая или дополнительная</w:t>
      </w:r>
    </w:p>
    <w:p w:rsidR="004D01A8" w:rsidRPr="00511B85" w:rsidRDefault="004D01A8" w:rsidP="004D01A8">
      <w:pPr>
        <w:tabs>
          <w:tab w:val="left" w:pos="695"/>
          <w:tab w:val="left" w:pos="837"/>
        </w:tabs>
        <w:rPr>
          <w:rFonts w:eastAsia="Calibri"/>
          <w:lang w:eastAsia="en-US"/>
        </w:rPr>
      </w:pPr>
      <w:r w:rsidRPr="00511B85">
        <w:rPr>
          <w:rFonts w:eastAsia="Calibri"/>
          <w:lang w:eastAsia="en-US"/>
        </w:rPr>
        <w:t>Формирование элементарных математических представлений И.А. Помораева, В.А. Позина М.: Мозаика-Синтез, 2015</w:t>
      </w:r>
    </w:p>
    <w:p w:rsidR="004D01A8" w:rsidRPr="00511B85" w:rsidRDefault="004D01A8" w:rsidP="004D01A8">
      <w:pPr>
        <w:tabs>
          <w:tab w:val="left" w:pos="695"/>
          <w:tab w:val="left" w:pos="837"/>
        </w:tabs>
        <w:rPr>
          <w:rFonts w:eastAsia="Calibri"/>
          <w:lang w:eastAsia="en-US"/>
        </w:rPr>
      </w:pPr>
      <w:r w:rsidRPr="00511B85">
        <w:rPr>
          <w:rFonts w:eastAsia="Calibri"/>
          <w:lang w:eastAsia="en-US"/>
        </w:rPr>
        <w:t>Ознакомление с предметным и социальным окружением  О.В. Дыбина М.: Мозаика-Синтез, 2015</w:t>
      </w:r>
    </w:p>
    <w:p w:rsidR="004D01A8" w:rsidRPr="00511B85" w:rsidRDefault="004D01A8" w:rsidP="004D01A8">
      <w:pPr>
        <w:tabs>
          <w:tab w:val="left" w:pos="695"/>
          <w:tab w:val="left" w:pos="837"/>
        </w:tabs>
        <w:rPr>
          <w:rFonts w:eastAsia="Calibri"/>
          <w:lang w:eastAsia="en-US"/>
        </w:rPr>
      </w:pPr>
      <w:r w:rsidRPr="00511B85">
        <w:rPr>
          <w:rFonts w:eastAsia="Calibri"/>
          <w:lang w:eastAsia="en-US"/>
        </w:rPr>
        <w:t>Ознакомление с природой в детском саду О.А. Соломенникова М.: Мозаика-Синтез, 2015</w:t>
      </w:r>
    </w:p>
    <w:p w:rsidR="004D01A8" w:rsidRPr="00511B85" w:rsidRDefault="004D01A8" w:rsidP="004D01A8">
      <w:pPr>
        <w:jc w:val="both"/>
        <w:rPr>
          <w:rFonts w:eastAsia="Calibri"/>
          <w:color w:val="000000"/>
          <w:shd w:val="clear" w:color="auto" w:fill="FEFEFE"/>
          <w:lang w:eastAsia="en-US"/>
        </w:rPr>
      </w:pPr>
      <w:r w:rsidRPr="00511B85">
        <w:rPr>
          <w:rFonts w:eastAsia="Calibri"/>
          <w:shd w:val="clear" w:color="auto" w:fill="FEFEFE"/>
          <w:lang w:eastAsia="en-US"/>
        </w:rPr>
        <w:t>«Наш дом-Южный Урал»</w:t>
      </w:r>
      <w:r w:rsidRPr="00511B85">
        <w:rPr>
          <w:rFonts w:eastAsia="Calibri"/>
          <w:color w:val="000000"/>
          <w:shd w:val="clear" w:color="auto" w:fill="FEFEFE"/>
          <w:lang w:eastAsia="en-US"/>
        </w:rPr>
        <w:t xml:space="preserve"> Составители: канд. пед. наук, доц. Е.С. Бабунова, канд. пед. наук, доц. Л.В. Градусова, доцент Е.Г. Лопатина, канд. пед. наук, доц. В.И. Турченко, научный редактор и составитель канд. пед. наук, доц. Е.С. Бабунова.</w:t>
      </w:r>
    </w:p>
    <w:p w:rsidR="004D01A8" w:rsidRPr="00511B85" w:rsidRDefault="004D01A8" w:rsidP="004D01A8">
      <w:pPr>
        <w:tabs>
          <w:tab w:val="left" w:pos="695"/>
          <w:tab w:val="left" w:pos="837"/>
        </w:tabs>
        <w:rPr>
          <w:rFonts w:eastAsia="Calibri"/>
          <w:lang w:eastAsia="en-US"/>
        </w:rPr>
      </w:pPr>
      <w:r w:rsidRPr="00511B85">
        <w:rPr>
          <w:rFonts w:eastAsia="Calibri"/>
          <w:lang w:eastAsia="en-US"/>
        </w:rPr>
        <w:t xml:space="preserve"> Развитие речи детей 4-5 лет. Программа методичнские рекомендации, конспекты занятий игры и упражнения. Авторы составители О.С.Ушакова,  Е.М. Струнина. –М.: Вентана –Граф, 2008.</w:t>
      </w:r>
    </w:p>
    <w:p w:rsidR="004D01A8" w:rsidRPr="00511B85" w:rsidRDefault="004D01A8" w:rsidP="004D01A8">
      <w:pPr>
        <w:tabs>
          <w:tab w:val="left" w:pos="695"/>
          <w:tab w:val="left" w:pos="837"/>
        </w:tabs>
        <w:rPr>
          <w:rFonts w:eastAsia="Calibri"/>
          <w:lang w:eastAsia="en-US"/>
        </w:rPr>
      </w:pPr>
      <w:r w:rsidRPr="00511B85">
        <w:rPr>
          <w:rFonts w:eastAsia="Calibri"/>
          <w:lang w:eastAsia="en-US"/>
        </w:rPr>
        <w:t>Занятия по развитию речи  В.В. Гербова М.: Мозаика-Синтез, 2012</w:t>
      </w:r>
    </w:p>
    <w:p w:rsidR="004D01A8" w:rsidRPr="00511B85" w:rsidRDefault="004D01A8" w:rsidP="004D01A8">
      <w:pPr>
        <w:tabs>
          <w:tab w:val="left" w:pos="695"/>
          <w:tab w:val="left" w:pos="837"/>
        </w:tabs>
        <w:rPr>
          <w:rFonts w:eastAsia="Calibri"/>
          <w:lang w:eastAsia="en-US"/>
        </w:rPr>
      </w:pPr>
      <w:r w:rsidRPr="00511B85">
        <w:rPr>
          <w:rFonts w:eastAsia="Calibri"/>
          <w:lang w:eastAsia="en-US"/>
        </w:rPr>
        <w:t>Конструирование из строительного материала  Л.В. Куцакова М.: Мозаика-Синтез, 2015</w:t>
      </w:r>
    </w:p>
    <w:p w:rsidR="004D01A8" w:rsidRPr="00511B85" w:rsidRDefault="004D01A8" w:rsidP="004D01A8">
      <w:pPr>
        <w:rPr>
          <w:rFonts w:eastAsia="Calibri"/>
          <w:lang w:eastAsia="en-US"/>
        </w:rPr>
      </w:pPr>
      <w:r w:rsidRPr="00511B85">
        <w:rPr>
          <w:rFonts w:eastAsia="Calibri"/>
          <w:lang w:eastAsia="en-US"/>
        </w:rPr>
        <w:t>Т.А.Тарасова, Л.С.Власова .Я и мое здоровье. Программа, методические рекомендации и практические разработки по воспитанию здорового образа жизни детей дошкольного возраста. — М.: Школьная Пресса, 2009.</w:t>
      </w:r>
    </w:p>
    <w:p w:rsidR="004D01A8" w:rsidRPr="00511B85" w:rsidRDefault="004D01A8" w:rsidP="004D01A8">
      <w:pPr>
        <w:rPr>
          <w:rFonts w:eastAsia="Calibri"/>
          <w:lang w:eastAsia="en-US"/>
        </w:rPr>
      </w:pPr>
      <w:r w:rsidRPr="00511B85">
        <w:rPr>
          <w:rFonts w:eastAsia="Calibri"/>
          <w:lang w:eastAsia="en-US"/>
        </w:rPr>
        <w:t>Физическая культура в детском саду. Средняя группа. Пензулаева Л.И.  М.: МОЗАИКА-СИНТЕЗ, 2015.</w:t>
      </w:r>
    </w:p>
    <w:p w:rsidR="004D01A8" w:rsidRPr="00511B85" w:rsidRDefault="004D01A8" w:rsidP="004D01A8">
      <w:pPr>
        <w:tabs>
          <w:tab w:val="left" w:pos="792"/>
        </w:tabs>
        <w:jc w:val="both"/>
        <w:rPr>
          <w:rFonts w:eastAsia="Calibri"/>
          <w:lang w:eastAsia="en-US"/>
        </w:rPr>
      </w:pPr>
      <w:r w:rsidRPr="00511B85">
        <w:rPr>
          <w:rFonts w:eastAsia="Calibri"/>
          <w:lang w:eastAsia="en-US"/>
        </w:rPr>
        <w:t>Занятия по изобразительной деятельности Т.С.Комарова, М.: Мозаика-Синтез, 2008</w:t>
      </w:r>
    </w:p>
    <w:p w:rsidR="004D01A8" w:rsidRPr="00511B85" w:rsidRDefault="004D01A8" w:rsidP="004D01A8">
      <w:pPr>
        <w:tabs>
          <w:tab w:val="left" w:pos="792"/>
        </w:tabs>
        <w:jc w:val="both"/>
        <w:rPr>
          <w:rFonts w:eastAsia="Calibri"/>
          <w:b/>
          <w:lang w:eastAsia="en-US"/>
        </w:rPr>
      </w:pPr>
      <w:r w:rsidRPr="00511B85">
        <w:rPr>
          <w:rFonts w:eastAsia="Calibri"/>
          <w:lang w:eastAsia="en-US"/>
        </w:rPr>
        <w:t>Изобразительная деятельность в детском саду. Средняя группа. Серия «Цветные ладошки».И.А.Лыкова М.: «КАРАПУЗ-ДИДАКТИКА», 2008</w:t>
      </w:r>
    </w:p>
    <w:p w:rsidR="004D01A8" w:rsidRPr="00511B85" w:rsidRDefault="004D01A8" w:rsidP="004D01A8">
      <w:pPr>
        <w:widowControl w:val="0"/>
        <w:suppressAutoHyphens/>
        <w:autoSpaceDN w:val="0"/>
        <w:contextualSpacing/>
        <w:jc w:val="both"/>
        <w:rPr>
          <w:rFonts w:eastAsia="Calibri"/>
          <w:lang w:eastAsia="en-US"/>
        </w:rPr>
      </w:pPr>
      <w:r w:rsidRPr="00511B85">
        <w:rPr>
          <w:rFonts w:eastAsia="Calibri"/>
          <w:lang w:eastAsia="en-US"/>
        </w:rPr>
        <w:t>Развитие игровой деятельности Н.Ф.Губанова М.: МОЗАИКА-СИНТЕЗ, 2014.</w:t>
      </w:r>
    </w:p>
    <w:p w:rsidR="00C7709C" w:rsidRDefault="00C7709C"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Pr="00BD5751" w:rsidRDefault="00F84B3E" w:rsidP="00435531">
      <w:pPr>
        <w:widowControl w:val="0"/>
        <w:suppressAutoHyphens/>
        <w:autoSpaceDN w:val="0"/>
        <w:spacing w:after="160" w:line="256" w:lineRule="auto"/>
        <w:contextualSpacing/>
        <w:jc w:val="both"/>
        <w:rPr>
          <w:rFonts w:eastAsia="Calibri"/>
          <w:kern w:val="3"/>
          <w:sz w:val="22"/>
          <w:szCs w:val="22"/>
        </w:rPr>
      </w:pPr>
    </w:p>
    <w:p w:rsidR="006444C3" w:rsidRPr="006444C3" w:rsidRDefault="006444C3" w:rsidP="006444C3">
      <w:pPr>
        <w:widowControl w:val="0"/>
        <w:suppressAutoHyphens/>
        <w:autoSpaceDN w:val="0"/>
        <w:contextualSpacing/>
        <w:jc w:val="right"/>
        <w:rPr>
          <w:rFonts w:eastAsia="Calibri"/>
          <w:b/>
          <w:kern w:val="3"/>
        </w:rPr>
      </w:pPr>
      <w:r w:rsidRPr="006444C3">
        <w:rPr>
          <w:rFonts w:eastAsia="Calibri"/>
          <w:b/>
          <w:kern w:val="3"/>
        </w:rPr>
        <w:t>Приложение №1</w:t>
      </w:r>
    </w:p>
    <w:p w:rsidR="006444C3" w:rsidRPr="006444C3" w:rsidRDefault="006444C3" w:rsidP="006444C3">
      <w:pPr>
        <w:widowControl w:val="0"/>
        <w:suppressAutoHyphens/>
        <w:autoSpaceDN w:val="0"/>
        <w:contextualSpacing/>
        <w:jc w:val="center"/>
        <w:rPr>
          <w:rFonts w:eastAsia="Calibri"/>
          <w:b/>
          <w:kern w:val="3"/>
        </w:rPr>
      </w:pPr>
      <w:r w:rsidRPr="006444C3">
        <w:rPr>
          <w:rFonts w:eastAsia="Calibri"/>
          <w:b/>
          <w:lang w:eastAsia="en-US"/>
        </w:rPr>
        <w:t>Комплексно-тематическое планирование</w:t>
      </w:r>
    </w:p>
    <w:p w:rsidR="006444C3" w:rsidRPr="006444C3" w:rsidRDefault="006444C3" w:rsidP="006444C3">
      <w:pPr>
        <w:widowControl w:val="0"/>
        <w:suppressAutoHyphens/>
        <w:autoSpaceDN w:val="0"/>
        <w:ind w:left="284"/>
        <w:contextualSpacing/>
        <w:jc w:val="right"/>
        <w:rPr>
          <w:rFonts w:eastAsia="Calibri"/>
          <w:b/>
          <w:kern w:val="3"/>
        </w:rPr>
      </w:pPr>
    </w:p>
    <w:tbl>
      <w:tblPr>
        <w:tblW w:w="10916" w:type="dxa"/>
        <w:tblCellSpacing w:w="0" w:type="dxa"/>
        <w:tblInd w:w="-284"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0A0" w:firstRow="1" w:lastRow="0" w:firstColumn="1" w:lastColumn="0" w:noHBand="0" w:noVBand="0"/>
      </w:tblPr>
      <w:tblGrid>
        <w:gridCol w:w="710"/>
        <w:gridCol w:w="1430"/>
        <w:gridCol w:w="709"/>
        <w:gridCol w:w="2834"/>
        <w:gridCol w:w="5233"/>
      </w:tblGrid>
      <w:tr w:rsidR="006444C3" w:rsidRPr="006444C3" w:rsidTr="006444C3">
        <w:trPr>
          <w:tblCellSpacing w:w="0" w:type="dxa"/>
        </w:trPr>
        <w:tc>
          <w:tcPr>
            <w:tcW w:w="2849" w:type="dxa"/>
            <w:gridSpan w:val="3"/>
            <w:tcBorders>
              <w:top w:val="outset" w:sz="6" w:space="0" w:color="auto"/>
              <w:left w:val="nil"/>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i/>
                <w:iCs/>
                <w:color w:val="000000"/>
                <w:sz w:val="20"/>
                <w:szCs w:val="20"/>
              </w:rPr>
              <w:t>Период</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i/>
                <w:iCs/>
                <w:color w:val="000000"/>
                <w:sz w:val="20"/>
                <w:szCs w:val="20"/>
              </w:rPr>
              <w:t>Тема</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jc w:val="center"/>
              <w:rPr>
                <w:rFonts w:eastAsia="Calibri"/>
                <w:color w:val="000000"/>
                <w:sz w:val="20"/>
                <w:szCs w:val="20"/>
              </w:rPr>
            </w:pPr>
            <w:r w:rsidRPr="006444C3">
              <w:rPr>
                <w:rFonts w:eastAsia="Calibri"/>
                <w:i/>
                <w:iCs/>
                <w:color w:val="000000"/>
                <w:sz w:val="20"/>
                <w:szCs w:val="20"/>
              </w:rPr>
              <w:t>Итоговое мероприятие</w:t>
            </w:r>
          </w:p>
        </w:tc>
      </w:tr>
      <w:tr w:rsidR="006444C3" w:rsidRPr="006444C3" w:rsidTr="006444C3">
        <w:trPr>
          <w:trHeight w:val="744"/>
          <w:tblCellSpacing w:w="0" w:type="dxa"/>
        </w:trPr>
        <w:tc>
          <w:tcPr>
            <w:tcW w:w="710" w:type="dxa"/>
            <w:vMerge w:val="restart"/>
            <w:tcBorders>
              <w:top w:val="outset" w:sz="6" w:space="0" w:color="auto"/>
              <w:left w:val="nil"/>
              <w:bottom w:val="outset" w:sz="6" w:space="0" w:color="auto"/>
              <w:right w:val="outset" w:sz="6" w:space="0" w:color="auto"/>
            </w:tcBorders>
            <w:textDirection w:val="btLr"/>
            <w:vAlign w:val="center"/>
            <w:hideMark/>
          </w:tcPr>
          <w:p w:rsidR="006444C3" w:rsidRPr="006444C3" w:rsidRDefault="006444C3" w:rsidP="006444C3">
            <w:pPr>
              <w:ind w:left="113" w:right="113"/>
              <w:jc w:val="center"/>
              <w:rPr>
                <w:rFonts w:eastAsia="Calibri"/>
                <w:color w:val="000000"/>
                <w:sz w:val="20"/>
                <w:szCs w:val="20"/>
              </w:rPr>
            </w:pPr>
            <w:r w:rsidRPr="006444C3">
              <w:rPr>
                <w:rFonts w:eastAsia="Calibri"/>
                <w:color w:val="000000"/>
                <w:sz w:val="20"/>
                <w:szCs w:val="20"/>
              </w:rPr>
              <w:t>1 квартал - ОСЕНЬ</w:t>
            </w: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Сентябрь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«День знаний»</w:t>
            </w:r>
          </w:p>
        </w:tc>
        <w:tc>
          <w:tcPr>
            <w:tcW w:w="5233" w:type="dxa"/>
            <w:tcBorders>
              <w:top w:val="outset" w:sz="6" w:space="0" w:color="auto"/>
              <w:left w:val="outset" w:sz="6" w:space="0" w:color="auto"/>
              <w:bottom w:val="outset" w:sz="6" w:space="0" w:color="auto"/>
              <w:right w:val="nil"/>
            </w:tcBorders>
            <w:vAlign w:val="center"/>
          </w:tcPr>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«День знаний»</w:t>
            </w:r>
          </w:p>
          <w:p w:rsidR="006444C3" w:rsidRPr="006444C3" w:rsidRDefault="006444C3" w:rsidP="006444C3">
            <w:pPr>
              <w:rPr>
                <w:rFonts w:eastAsia="Calibri"/>
                <w:color w:val="000000"/>
                <w:sz w:val="20"/>
                <w:szCs w:val="20"/>
              </w:rPr>
            </w:pP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«Моя Россия, народная культура и традиции. Русские народные промыслы»</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«Хохломские доски» (декоративное рисование).</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«Веселая математика»</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Вечер математических развлечений.</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«Мой город, моя улица, мой дом»</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«Моя улица» (аппликация, рисование).</w:t>
            </w:r>
          </w:p>
          <w:p w:rsidR="006444C3" w:rsidRPr="006444C3" w:rsidRDefault="006444C3" w:rsidP="006444C3">
            <w:pPr>
              <w:rPr>
                <w:rFonts w:eastAsia="Calibri"/>
                <w:color w:val="000000"/>
                <w:sz w:val="20"/>
                <w:szCs w:val="20"/>
              </w:rPr>
            </w:pPr>
            <w:r w:rsidRPr="006444C3">
              <w:rPr>
                <w:rFonts w:eastAsia="Calibri"/>
                <w:color w:val="000000"/>
                <w:sz w:val="20"/>
                <w:szCs w:val="20"/>
              </w:rPr>
              <w:t>Викторина «Правила дорожного движения»</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Октябрь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«Мой город, моя страна, моя планета»</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«Осень в Летнем саду» (рисование).</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 «Подарки природы»</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детских поделок из природного материала.</w:t>
            </w:r>
          </w:p>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«Лесные загадки».</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«Здоровый образ жизни»</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"Растем здоровыми».</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«Осень»</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Осени.</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Ноябрь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«День народного единства»</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"Моя Родина – Россия». </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«Сказки Корнея Ивановича Чуковского»</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«Чудесное дерево»( рисование + аппликация ).</w:t>
            </w:r>
          </w:p>
          <w:p w:rsidR="006444C3" w:rsidRPr="006444C3" w:rsidRDefault="006444C3" w:rsidP="006444C3">
            <w:pPr>
              <w:rPr>
                <w:rFonts w:eastAsia="Calibri"/>
                <w:color w:val="000000"/>
                <w:sz w:val="20"/>
                <w:szCs w:val="20"/>
              </w:rPr>
            </w:pPr>
            <w:r w:rsidRPr="006444C3">
              <w:rPr>
                <w:rFonts w:eastAsia="Calibri"/>
                <w:color w:val="000000"/>
                <w:sz w:val="20"/>
                <w:szCs w:val="20"/>
              </w:rPr>
              <w:t>Викторина «Сказки Чуковского»     (с веселыми конкурсами и призами).</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«Путешествие капельки воды»</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 Рыбы – водные жители» (рисование, лепка, аппликация, оригами). Познавательная беседа «Круговорот воды в природе».</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«День матери»</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«Моя любимая мамочка»</w:t>
            </w:r>
          </w:p>
        </w:tc>
      </w:tr>
      <w:tr w:rsidR="006444C3" w:rsidRPr="006444C3" w:rsidTr="006444C3">
        <w:trPr>
          <w:tblCellSpacing w:w="0" w:type="dxa"/>
        </w:trPr>
        <w:tc>
          <w:tcPr>
            <w:tcW w:w="710" w:type="dxa"/>
            <w:vMerge w:val="restart"/>
            <w:tcBorders>
              <w:top w:val="outset" w:sz="6" w:space="0" w:color="auto"/>
              <w:left w:val="nil"/>
              <w:bottom w:val="outset" w:sz="6" w:space="0" w:color="auto"/>
              <w:right w:val="outset" w:sz="6" w:space="0" w:color="auto"/>
            </w:tcBorders>
            <w:textDirection w:val="btLr"/>
            <w:vAlign w:val="center"/>
            <w:hideMark/>
          </w:tcPr>
          <w:p w:rsidR="006444C3" w:rsidRPr="006444C3" w:rsidRDefault="006444C3" w:rsidP="006444C3">
            <w:pPr>
              <w:ind w:left="113" w:right="113"/>
              <w:jc w:val="center"/>
              <w:rPr>
                <w:rFonts w:eastAsia="Calibri"/>
                <w:color w:val="000000"/>
                <w:sz w:val="20"/>
                <w:szCs w:val="20"/>
              </w:rPr>
            </w:pPr>
            <w:r w:rsidRPr="006444C3">
              <w:rPr>
                <w:rFonts w:eastAsia="Calibri"/>
                <w:color w:val="000000"/>
                <w:sz w:val="20"/>
                <w:szCs w:val="20"/>
              </w:rPr>
              <w:t>2 квартал - ЗИМА</w:t>
            </w: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Декабрь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«Русские народные сказки»</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«Сказочное путешествие»</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«Зимние виды спорта»</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«Зимние виды спорта» (рисование, лепка, аппликация). </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«Веселые мастерские»</w:t>
            </w:r>
          </w:p>
          <w:p w:rsidR="006444C3" w:rsidRPr="006444C3" w:rsidRDefault="006444C3" w:rsidP="006444C3">
            <w:pPr>
              <w:rPr>
                <w:rFonts w:eastAsia="Calibri"/>
                <w:color w:val="000000"/>
                <w:sz w:val="20"/>
                <w:szCs w:val="20"/>
              </w:rPr>
            </w:pPr>
            <w:r w:rsidRPr="006444C3">
              <w:rPr>
                <w:rFonts w:eastAsia="Calibri"/>
                <w:color w:val="000000"/>
                <w:sz w:val="20"/>
                <w:szCs w:val="20"/>
              </w:rPr>
              <w:t> </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Изготовление Новогодних открыток.</w:t>
            </w:r>
          </w:p>
          <w:p w:rsidR="006444C3" w:rsidRPr="006444C3" w:rsidRDefault="006444C3" w:rsidP="006444C3">
            <w:pPr>
              <w:rPr>
                <w:rFonts w:eastAsia="Calibri"/>
                <w:color w:val="000000"/>
                <w:sz w:val="20"/>
                <w:szCs w:val="20"/>
              </w:rPr>
            </w:pPr>
            <w:r w:rsidRPr="006444C3">
              <w:rPr>
                <w:rFonts w:eastAsia="Calibri"/>
                <w:color w:val="000000"/>
                <w:sz w:val="20"/>
                <w:szCs w:val="20"/>
              </w:rPr>
              <w:t>Новогоднее украшение группы.</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 «Новый год»</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Новогодний праздник.</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Январь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«Зима»</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«Зима»</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«Портрет, пейзаж, натюрморт»</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«Зимний пейзаж» (рисование).</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 «Неделя сказки»</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КВН « Сказка» (русские народные, авторские сказки).</w:t>
            </w:r>
          </w:p>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"Волшебные птицы» (рисование + аппликация).</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«Мой любимый город Набережные Челны»</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«Мы – Челнинцы»</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Февраль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«Защитники Родины»</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Беседа   «Разные виды вооружённых сил РФ».</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«Различные виды конструирования»</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Познавательная беседа: «Моделирование и конструирование по теме транспорт».      </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«День защитника Отечества»</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Вечер развлечений  «Папин праздник». Изготовление праздничных открыток.</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«Физкультура и спорт»</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Вечер спортивных развлечений «Папа, мама, я – спортивная семья».</w:t>
            </w:r>
          </w:p>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"Спортивные игры».</w:t>
            </w:r>
          </w:p>
        </w:tc>
      </w:tr>
      <w:tr w:rsidR="006444C3" w:rsidRPr="006444C3" w:rsidTr="006444C3">
        <w:trPr>
          <w:tblCellSpacing w:w="0" w:type="dxa"/>
        </w:trPr>
        <w:tc>
          <w:tcPr>
            <w:tcW w:w="710" w:type="dxa"/>
            <w:vMerge w:val="restart"/>
            <w:tcBorders>
              <w:top w:val="outset" w:sz="6" w:space="0" w:color="auto"/>
              <w:left w:val="nil"/>
              <w:bottom w:val="outset" w:sz="6" w:space="0" w:color="auto"/>
              <w:right w:val="outset" w:sz="6" w:space="0" w:color="auto"/>
            </w:tcBorders>
            <w:textDirection w:val="btLr"/>
            <w:vAlign w:val="center"/>
          </w:tcPr>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r w:rsidRPr="006444C3">
              <w:rPr>
                <w:rFonts w:eastAsia="Calibri"/>
                <w:color w:val="000000"/>
                <w:sz w:val="20"/>
                <w:szCs w:val="20"/>
              </w:rPr>
              <w:t>3 квартал – ВЕСНА,</w:t>
            </w: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r w:rsidRPr="006444C3">
              <w:rPr>
                <w:rFonts w:eastAsia="Calibri"/>
                <w:color w:val="000000"/>
                <w:sz w:val="20"/>
                <w:szCs w:val="20"/>
              </w:rPr>
              <w:t>3 квартал - ВЕСНА</w:t>
            </w: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r w:rsidRPr="006444C3">
              <w:rPr>
                <w:rFonts w:eastAsia="Calibri"/>
                <w:color w:val="000000"/>
                <w:sz w:val="20"/>
                <w:szCs w:val="20"/>
              </w:rPr>
              <w:t>4 квартал - ЛЕТО</w:t>
            </w:r>
          </w:p>
        </w:tc>
        <w:tc>
          <w:tcPr>
            <w:tcW w:w="1430" w:type="dxa"/>
            <w:vMerge w:val="restart"/>
            <w:tcBorders>
              <w:top w:val="outset" w:sz="6" w:space="0" w:color="auto"/>
              <w:left w:val="outset" w:sz="6" w:space="0" w:color="auto"/>
              <w:bottom w:val="outset" w:sz="6" w:space="0" w:color="auto"/>
              <w:right w:val="outset" w:sz="6" w:space="0" w:color="auto"/>
            </w:tcBorders>
            <w:vAlign w:val="center"/>
          </w:tcPr>
          <w:p w:rsidR="006444C3" w:rsidRPr="006444C3" w:rsidRDefault="006444C3" w:rsidP="006444C3">
            <w:pPr>
              <w:ind w:left="113"/>
              <w:jc w:val="center"/>
              <w:rPr>
                <w:rFonts w:eastAsia="Calibri"/>
                <w:color w:val="000000"/>
                <w:sz w:val="20"/>
                <w:szCs w:val="20"/>
              </w:rPr>
            </w:pPr>
          </w:p>
          <w:p w:rsidR="006444C3" w:rsidRPr="006444C3" w:rsidRDefault="006444C3" w:rsidP="006444C3">
            <w:pPr>
              <w:ind w:left="113"/>
              <w:jc w:val="center"/>
              <w:rPr>
                <w:rFonts w:eastAsia="Calibri"/>
                <w:color w:val="000000"/>
                <w:sz w:val="20"/>
                <w:szCs w:val="20"/>
              </w:rPr>
            </w:pPr>
          </w:p>
          <w:p w:rsidR="006444C3" w:rsidRPr="006444C3" w:rsidRDefault="006444C3" w:rsidP="006444C3">
            <w:pPr>
              <w:ind w:left="113"/>
              <w:jc w:val="center"/>
              <w:rPr>
                <w:rFonts w:eastAsia="Calibri"/>
                <w:color w:val="000000"/>
                <w:sz w:val="20"/>
                <w:szCs w:val="20"/>
              </w:rPr>
            </w:pPr>
          </w:p>
          <w:p w:rsidR="006444C3" w:rsidRPr="006444C3" w:rsidRDefault="006444C3" w:rsidP="006444C3">
            <w:pPr>
              <w:jc w:val="center"/>
              <w:rPr>
                <w:rFonts w:eastAsia="Calibri"/>
                <w:color w:val="000000"/>
                <w:sz w:val="20"/>
                <w:szCs w:val="20"/>
              </w:rPr>
            </w:pPr>
            <w:r w:rsidRPr="006444C3">
              <w:rPr>
                <w:rFonts w:eastAsia="Calibri"/>
                <w:color w:val="000000"/>
                <w:sz w:val="20"/>
                <w:szCs w:val="20"/>
              </w:rPr>
              <w:t>Март</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«Международный Женский день»</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«Концерт для мам и бабушек».</w:t>
            </w:r>
          </w:p>
          <w:p w:rsidR="006444C3" w:rsidRPr="006444C3" w:rsidRDefault="006444C3" w:rsidP="006444C3">
            <w:pPr>
              <w:rPr>
                <w:rFonts w:eastAsia="Calibri"/>
                <w:color w:val="000000"/>
                <w:sz w:val="20"/>
                <w:szCs w:val="20"/>
              </w:rPr>
            </w:pPr>
            <w:r w:rsidRPr="006444C3">
              <w:rPr>
                <w:rFonts w:eastAsia="Calibri"/>
                <w:color w:val="000000"/>
                <w:sz w:val="20"/>
                <w:szCs w:val="20"/>
              </w:rPr>
              <w:t>Изготовление праздничных открыток.</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«Растения вокруг нас»</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«Цветы» (аппликация, оригами).</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«Масленица»</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Музыкальный досуг «Масленица»</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«Птицы. 1 апреля – международный день птиц»</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"Птицы» » (рисование, лепка, аппликация, оригами).</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Апрель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«Весна»</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«Весна красна»</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«Планета Земля. День космонавтики»</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Вечер музыкальных развлечений «Космическое путешествие».</w:t>
            </w:r>
          </w:p>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«Космос»</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«Мир насекомых»</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"Бабочки» (рисование, лепка, аппликация, оригами).</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весны и труда»</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«Весна идет, весне дорогу!»    </w:t>
            </w:r>
          </w:p>
        </w:tc>
      </w:tr>
      <w:tr w:rsidR="006444C3" w:rsidRPr="006444C3" w:rsidTr="006444C3">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Май</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«День Победы»</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Встреча с ветеранами.     Концерт для ветеранов.</w:t>
            </w:r>
          </w:p>
        </w:tc>
      </w:tr>
      <w:tr w:rsidR="006444C3" w:rsidRPr="006444C3" w:rsidTr="006444C3">
        <w:trPr>
          <w:trHeight w:val="420"/>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«Моя семья»</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совместных работ родителей и детей «Генеалогическое дерево моей семьи», «Герб моей семьи».</w:t>
            </w:r>
          </w:p>
        </w:tc>
      </w:tr>
      <w:tr w:rsidR="006444C3" w:rsidRPr="006444C3" w:rsidTr="006444C3">
        <w:trPr>
          <w:trHeight w:val="420"/>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«До свидания, Детский сад! Здравствуй, Школа!»</w:t>
            </w:r>
          </w:p>
        </w:tc>
        <w:tc>
          <w:tcPr>
            <w:tcW w:w="5233"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«До свидания, детский сад!»</w:t>
            </w:r>
          </w:p>
        </w:tc>
      </w:tr>
    </w:tbl>
    <w:p w:rsidR="00FB56A8" w:rsidRDefault="00FB56A8" w:rsidP="00B5090C">
      <w:pPr>
        <w:widowControl w:val="0"/>
        <w:suppressAutoHyphens/>
        <w:autoSpaceDN w:val="0"/>
        <w:contextualSpacing/>
        <w:rPr>
          <w:rFonts w:eastAsia="Calibri"/>
          <w:b/>
          <w:kern w:val="3"/>
        </w:rPr>
      </w:pPr>
    </w:p>
    <w:p w:rsidR="00C7709C" w:rsidRDefault="00C7709C" w:rsidP="00B5090C">
      <w:pPr>
        <w:widowControl w:val="0"/>
        <w:suppressAutoHyphens/>
        <w:autoSpaceDN w:val="0"/>
        <w:contextualSpacing/>
        <w:rPr>
          <w:rFonts w:eastAsia="Calibri"/>
          <w:b/>
          <w:kern w:val="3"/>
        </w:rPr>
      </w:pPr>
    </w:p>
    <w:p w:rsidR="00C7709C" w:rsidRDefault="00C7709C" w:rsidP="00B5090C">
      <w:pPr>
        <w:widowControl w:val="0"/>
        <w:suppressAutoHyphens/>
        <w:autoSpaceDN w:val="0"/>
        <w:contextualSpacing/>
        <w:rPr>
          <w:rFonts w:eastAsia="Calibri"/>
          <w:b/>
          <w:kern w:val="3"/>
        </w:rPr>
      </w:pPr>
    </w:p>
    <w:p w:rsidR="00C7709C" w:rsidRDefault="00C7709C" w:rsidP="00B5090C">
      <w:pPr>
        <w:widowControl w:val="0"/>
        <w:suppressAutoHyphens/>
        <w:autoSpaceDN w:val="0"/>
        <w:contextualSpacing/>
        <w:rPr>
          <w:rFonts w:eastAsia="Calibri"/>
          <w:b/>
          <w:kern w:val="3"/>
        </w:rPr>
      </w:pPr>
    </w:p>
    <w:p w:rsidR="00C7709C" w:rsidRDefault="00C7709C" w:rsidP="00B5090C">
      <w:pPr>
        <w:widowControl w:val="0"/>
        <w:suppressAutoHyphens/>
        <w:autoSpaceDN w:val="0"/>
        <w:contextualSpacing/>
        <w:rPr>
          <w:rFonts w:eastAsia="Calibri"/>
          <w:b/>
          <w:kern w:val="3"/>
        </w:rPr>
      </w:pPr>
    </w:p>
    <w:p w:rsidR="00C7709C" w:rsidRDefault="00C7709C"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C7709C" w:rsidRDefault="00C7709C" w:rsidP="00B5090C">
      <w:pPr>
        <w:widowControl w:val="0"/>
        <w:suppressAutoHyphens/>
        <w:autoSpaceDN w:val="0"/>
        <w:contextualSpacing/>
        <w:rPr>
          <w:rFonts w:eastAsia="Calibri"/>
          <w:b/>
          <w:kern w:val="3"/>
        </w:rPr>
      </w:pPr>
    </w:p>
    <w:p w:rsidR="00C7709C" w:rsidRDefault="00C7709C" w:rsidP="00B5090C">
      <w:pPr>
        <w:widowControl w:val="0"/>
        <w:suppressAutoHyphens/>
        <w:autoSpaceDN w:val="0"/>
        <w:contextualSpacing/>
        <w:rPr>
          <w:rFonts w:eastAsia="Calibri"/>
          <w:b/>
          <w:kern w:val="3"/>
        </w:rPr>
      </w:pPr>
    </w:p>
    <w:p w:rsidR="00FA18E0" w:rsidRDefault="00FA18E0" w:rsidP="00B5090C">
      <w:pPr>
        <w:widowControl w:val="0"/>
        <w:suppressAutoHyphens/>
        <w:autoSpaceDN w:val="0"/>
        <w:contextualSpacing/>
        <w:rPr>
          <w:rFonts w:eastAsia="Calibri"/>
          <w:b/>
          <w:kern w:val="3"/>
        </w:rPr>
      </w:pPr>
    </w:p>
    <w:p w:rsidR="009A06FF" w:rsidRPr="006444C3" w:rsidRDefault="00483998" w:rsidP="006444C3">
      <w:pPr>
        <w:widowControl w:val="0"/>
        <w:tabs>
          <w:tab w:val="left" w:pos="2581"/>
          <w:tab w:val="right" w:pos="9355"/>
        </w:tabs>
        <w:suppressAutoHyphens/>
        <w:autoSpaceDN w:val="0"/>
        <w:contextualSpacing/>
        <w:jc w:val="right"/>
        <w:rPr>
          <w:rFonts w:eastAsia="Calibri"/>
          <w:b/>
          <w:kern w:val="3"/>
        </w:rPr>
      </w:pPr>
      <w:r w:rsidRPr="006444C3">
        <w:rPr>
          <w:rFonts w:eastAsia="Calibri"/>
          <w:b/>
          <w:kern w:val="3"/>
        </w:rPr>
        <w:t>Приложение № 2</w:t>
      </w:r>
    </w:p>
    <w:p w:rsidR="006444C3" w:rsidRPr="006444C3" w:rsidRDefault="006444C3" w:rsidP="006444C3">
      <w:pPr>
        <w:shd w:val="clear" w:color="auto" w:fill="FFFFFF"/>
        <w:spacing w:before="48"/>
        <w:jc w:val="center"/>
        <w:outlineLvl w:val="0"/>
        <w:rPr>
          <w:rFonts w:eastAsia="Calibri"/>
          <w:b/>
          <w:szCs w:val="20"/>
          <w:lang w:eastAsia="en-US"/>
        </w:rPr>
      </w:pPr>
      <w:r>
        <w:rPr>
          <w:rFonts w:eastAsia="Calibri"/>
          <w:kern w:val="3"/>
        </w:rPr>
        <w:tab/>
      </w:r>
      <w:r w:rsidRPr="006444C3">
        <w:rPr>
          <w:rFonts w:eastAsia="Calibri"/>
          <w:b/>
          <w:szCs w:val="20"/>
          <w:lang w:eastAsia="en-US"/>
        </w:rPr>
        <w:t xml:space="preserve">Комплексно-тематическое планирование </w:t>
      </w:r>
    </w:p>
    <w:p w:rsidR="006444C3" w:rsidRPr="006444C3" w:rsidRDefault="006444C3" w:rsidP="006444C3">
      <w:pPr>
        <w:shd w:val="clear" w:color="auto" w:fill="FFFFFF"/>
        <w:spacing w:before="48"/>
        <w:jc w:val="center"/>
        <w:rPr>
          <w:rFonts w:eastAsia="Calibri"/>
          <w:b/>
          <w:iCs/>
          <w:color w:val="000000"/>
          <w:spacing w:val="4"/>
          <w:szCs w:val="20"/>
          <w:lang w:eastAsia="en-US"/>
        </w:rPr>
      </w:pPr>
      <w:r w:rsidRPr="006444C3">
        <w:rPr>
          <w:rFonts w:eastAsia="Calibri"/>
          <w:b/>
          <w:szCs w:val="20"/>
          <w:lang w:eastAsia="en-US"/>
        </w:rPr>
        <w:t>психолога - пед</w:t>
      </w:r>
      <w:r w:rsidR="00E25080">
        <w:rPr>
          <w:rFonts w:eastAsia="Calibri"/>
          <w:b/>
          <w:szCs w:val="20"/>
          <w:lang w:eastAsia="en-US"/>
        </w:rPr>
        <w:t xml:space="preserve">агогической работы с учётом ЭРС </w:t>
      </w:r>
      <w:r w:rsidRPr="006444C3">
        <w:rPr>
          <w:rFonts w:eastAsia="Calibri"/>
          <w:b/>
          <w:szCs w:val="20"/>
          <w:lang w:eastAsia="en-US"/>
        </w:rPr>
        <w:t xml:space="preserve">в </w:t>
      </w:r>
      <w:r w:rsidRPr="006444C3">
        <w:rPr>
          <w:rFonts w:eastAsia="Calibri"/>
          <w:b/>
          <w:iCs/>
          <w:color w:val="000000"/>
          <w:spacing w:val="4"/>
          <w:szCs w:val="20"/>
          <w:lang w:eastAsia="en-US"/>
        </w:rPr>
        <w:t xml:space="preserve"> подготовительной группе.</w:t>
      </w:r>
    </w:p>
    <w:p w:rsidR="006444C3" w:rsidRPr="006444C3" w:rsidRDefault="006444C3" w:rsidP="006444C3">
      <w:pPr>
        <w:shd w:val="clear" w:color="auto" w:fill="FFFFFF"/>
        <w:spacing w:before="48"/>
        <w:jc w:val="center"/>
        <w:rPr>
          <w:rFonts w:eastAsia="Calibri"/>
          <w:sz w:val="20"/>
          <w:szCs w:val="20"/>
          <w:lang w:eastAsia="en-US"/>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5"/>
        <w:gridCol w:w="1452"/>
        <w:gridCol w:w="291"/>
        <w:gridCol w:w="145"/>
        <w:gridCol w:w="146"/>
        <w:gridCol w:w="146"/>
        <w:gridCol w:w="146"/>
        <w:gridCol w:w="871"/>
        <w:gridCol w:w="436"/>
        <w:gridCol w:w="146"/>
        <w:gridCol w:w="145"/>
        <w:gridCol w:w="310"/>
        <w:gridCol w:w="272"/>
        <w:gridCol w:w="1017"/>
        <w:gridCol w:w="146"/>
        <w:gridCol w:w="145"/>
        <w:gridCol w:w="146"/>
        <w:gridCol w:w="727"/>
        <w:gridCol w:w="145"/>
        <w:gridCol w:w="436"/>
        <w:gridCol w:w="2777"/>
      </w:tblGrid>
      <w:tr w:rsidR="006444C3" w:rsidRPr="006444C3" w:rsidTr="00D56ED7">
        <w:trPr>
          <w:cantSplit/>
          <w:trHeight w:val="1062"/>
        </w:trPr>
        <w:tc>
          <w:tcPr>
            <w:tcW w:w="695" w:type="dxa"/>
            <w:tcBorders>
              <w:top w:val="single" w:sz="4" w:space="0" w:color="auto"/>
              <w:left w:val="single" w:sz="4" w:space="0" w:color="auto"/>
              <w:bottom w:val="single" w:sz="4" w:space="0" w:color="auto"/>
              <w:right w:val="single" w:sz="4" w:space="0" w:color="auto"/>
            </w:tcBorders>
            <w:textDirection w:val="btLr"/>
            <w:hideMark/>
          </w:tcPr>
          <w:p w:rsidR="006444C3" w:rsidRPr="006444C3" w:rsidRDefault="006444C3" w:rsidP="006444C3">
            <w:pPr>
              <w:spacing w:after="160"/>
              <w:ind w:left="113" w:right="113"/>
              <w:jc w:val="center"/>
              <w:rPr>
                <w:rFonts w:eastAsia="Calibri"/>
                <w:sz w:val="20"/>
                <w:szCs w:val="20"/>
                <w:lang w:eastAsia="en-US"/>
              </w:rPr>
            </w:pPr>
            <w:r w:rsidRPr="006444C3">
              <w:rPr>
                <w:rFonts w:eastAsia="Calibri"/>
                <w:sz w:val="20"/>
                <w:szCs w:val="20"/>
                <w:lang w:eastAsia="en-US"/>
              </w:rPr>
              <w:t>Месяц</w:t>
            </w:r>
          </w:p>
        </w:tc>
        <w:tc>
          <w:tcPr>
            <w:tcW w:w="2326" w:type="dxa"/>
            <w:gridSpan w:val="6"/>
            <w:tcBorders>
              <w:top w:val="single" w:sz="4" w:space="0" w:color="auto"/>
              <w:left w:val="single" w:sz="4" w:space="0" w:color="auto"/>
              <w:bottom w:val="single" w:sz="4" w:space="0" w:color="auto"/>
              <w:right w:val="single" w:sz="4" w:space="0" w:color="auto"/>
            </w:tcBorders>
          </w:tcPr>
          <w:p w:rsidR="006444C3" w:rsidRPr="006444C3" w:rsidRDefault="006444C3" w:rsidP="006444C3">
            <w:pPr>
              <w:autoSpaceDE w:val="0"/>
              <w:autoSpaceDN w:val="0"/>
              <w:adjustRightInd w:val="0"/>
              <w:spacing w:line="262" w:lineRule="exact"/>
              <w:ind w:firstLine="355"/>
              <w:jc w:val="both"/>
              <w:rPr>
                <w:sz w:val="20"/>
                <w:szCs w:val="20"/>
                <w:lang w:eastAsia="en-US"/>
              </w:rPr>
            </w:pPr>
            <w:r w:rsidRPr="006444C3">
              <w:rPr>
                <w:sz w:val="20"/>
                <w:szCs w:val="20"/>
                <w:lang w:eastAsia="en-US"/>
              </w:rPr>
              <w:t xml:space="preserve">Физическое развитие. </w:t>
            </w:r>
          </w:p>
          <w:p w:rsidR="006444C3" w:rsidRPr="006444C3" w:rsidRDefault="006444C3" w:rsidP="006444C3">
            <w:pPr>
              <w:spacing w:after="160"/>
              <w:jc w:val="both"/>
              <w:rPr>
                <w:rFonts w:eastAsia="Calibri"/>
                <w:sz w:val="20"/>
                <w:szCs w:val="20"/>
                <w:lang w:eastAsia="en-US"/>
              </w:rPr>
            </w:pPr>
          </w:p>
        </w:tc>
        <w:tc>
          <w:tcPr>
            <w:tcW w:w="1908" w:type="dxa"/>
            <w:gridSpan w:val="5"/>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autoSpaceDE w:val="0"/>
              <w:autoSpaceDN w:val="0"/>
              <w:adjustRightInd w:val="0"/>
              <w:spacing w:line="262" w:lineRule="exact"/>
              <w:ind w:firstLine="355"/>
              <w:jc w:val="both"/>
              <w:rPr>
                <w:sz w:val="20"/>
                <w:szCs w:val="20"/>
                <w:lang w:eastAsia="en-US"/>
              </w:rPr>
            </w:pPr>
            <w:r w:rsidRPr="006444C3">
              <w:rPr>
                <w:sz w:val="20"/>
                <w:szCs w:val="20"/>
                <w:lang w:eastAsia="en-US"/>
              </w:rPr>
              <w:t>Социально-коммуникативное и познавательное развитие</w:t>
            </w:r>
          </w:p>
        </w:tc>
        <w:tc>
          <w:tcPr>
            <w:tcW w:w="3034" w:type="dxa"/>
            <w:gridSpan w:val="8"/>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autoSpaceDE w:val="0"/>
              <w:autoSpaceDN w:val="0"/>
              <w:adjustRightInd w:val="0"/>
              <w:spacing w:line="262" w:lineRule="exact"/>
              <w:ind w:firstLine="355"/>
              <w:jc w:val="both"/>
              <w:rPr>
                <w:sz w:val="20"/>
                <w:szCs w:val="20"/>
                <w:lang w:eastAsia="en-US"/>
              </w:rPr>
            </w:pPr>
            <w:r w:rsidRPr="006444C3">
              <w:rPr>
                <w:sz w:val="20"/>
                <w:szCs w:val="20"/>
                <w:lang w:eastAsia="en-US"/>
              </w:rPr>
              <w:t xml:space="preserve">Речевое развитие. </w:t>
            </w:r>
          </w:p>
        </w:tc>
        <w:tc>
          <w:tcPr>
            <w:tcW w:w="2777"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autoSpaceDE w:val="0"/>
              <w:autoSpaceDN w:val="0"/>
              <w:adjustRightInd w:val="0"/>
              <w:spacing w:line="262" w:lineRule="exact"/>
              <w:ind w:firstLine="355"/>
              <w:jc w:val="both"/>
              <w:rPr>
                <w:sz w:val="20"/>
                <w:szCs w:val="20"/>
                <w:lang w:eastAsia="en-US"/>
              </w:rPr>
            </w:pPr>
            <w:r w:rsidRPr="006444C3">
              <w:rPr>
                <w:sz w:val="20"/>
                <w:szCs w:val="20"/>
                <w:lang w:eastAsia="en-US"/>
              </w:rPr>
              <w:t>Художественно-эстетическое развитие</w:t>
            </w:r>
          </w:p>
          <w:p w:rsidR="006444C3" w:rsidRPr="006444C3" w:rsidRDefault="006444C3" w:rsidP="006444C3">
            <w:pPr>
              <w:spacing w:after="160"/>
              <w:jc w:val="both"/>
              <w:rPr>
                <w:rFonts w:eastAsia="Calibri"/>
                <w:sz w:val="20"/>
                <w:szCs w:val="20"/>
                <w:lang w:eastAsia="en-US"/>
              </w:rPr>
            </w:pPr>
          </w:p>
        </w:tc>
      </w:tr>
      <w:tr w:rsidR="006444C3" w:rsidRPr="006444C3" w:rsidTr="00D56ED7">
        <w:trPr>
          <w:trHeight w:val="270"/>
        </w:trPr>
        <w:tc>
          <w:tcPr>
            <w:tcW w:w="10740"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autoSpaceDE w:val="0"/>
              <w:autoSpaceDN w:val="0"/>
              <w:adjustRightInd w:val="0"/>
              <w:spacing w:line="262" w:lineRule="exact"/>
              <w:ind w:firstLine="355"/>
              <w:jc w:val="center"/>
              <w:rPr>
                <w:rFonts w:ascii="Tahoma" w:hAnsi="Tahoma" w:cs="Tahoma"/>
                <w:b/>
                <w:sz w:val="20"/>
                <w:szCs w:val="20"/>
                <w:lang w:eastAsia="en-US"/>
              </w:rPr>
            </w:pPr>
            <w:r w:rsidRPr="006444C3">
              <w:rPr>
                <w:rFonts w:ascii="Tahoma" w:hAnsi="Tahoma" w:cs="Tahoma"/>
                <w:b/>
                <w:sz w:val="20"/>
                <w:szCs w:val="20"/>
                <w:lang w:eastAsia="en-US"/>
              </w:rPr>
              <w:t>Набережные Челны, Татарстан</w:t>
            </w:r>
          </w:p>
        </w:tc>
      </w:tr>
      <w:tr w:rsidR="006444C3" w:rsidRPr="006444C3" w:rsidTr="00D56ED7">
        <w:trPr>
          <w:trHeight w:val="126"/>
        </w:trPr>
        <w:tc>
          <w:tcPr>
            <w:tcW w:w="695" w:type="dxa"/>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с</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е</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н</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т</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я</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б</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 xml:space="preserve">ь </w:t>
            </w:r>
          </w:p>
          <w:p w:rsidR="006444C3" w:rsidRPr="006444C3" w:rsidRDefault="006444C3" w:rsidP="006444C3">
            <w:pPr>
              <w:jc w:val="both"/>
              <w:rPr>
                <w:rFonts w:eastAsia="Calibri"/>
                <w:sz w:val="20"/>
                <w:szCs w:val="20"/>
                <w:lang w:val="tt-RU" w:eastAsia="en-US"/>
              </w:rPr>
            </w:pPr>
            <w:r w:rsidRPr="006444C3">
              <w:rPr>
                <w:rFonts w:eastAsia="Calibri"/>
                <w:sz w:val="20"/>
                <w:szCs w:val="20"/>
                <w:lang w:val="tt-RU" w:eastAsia="en-US"/>
              </w:rPr>
              <w:t xml:space="preserve">– </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п</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е</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л</w:t>
            </w:r>
          </w:p>
          <w:p w:rsidR="006444C3" w:rsidRPr="006444C3" w:rsidRDefault="006444C3" w:rsidP="006444C3">
            <w:pPr>
              <w:jc w:val="both"/>
              <w:rPr>
                <w:rFonts w:eastAsia="Calibri"/>
                <w:sz w:val="20"/>
                <w:szCs w:val="20"/>
                <w:lang w:val="tt-RU" w:eastAsia="en-US"/>
              </w:rPr>
            </w:pPr>
            <w:r w:rsidRPr="006444C3">
              <w:rPr>
                <w:rFonts w:eastAsia="Calibri"/>
                <w:sz w:val="20"/>
                <w:szCs w:val="20"/>
                <w:lang w:eastAsia="en-US"/>
              </w:rPr>
              <w:t>ь</w:t>
            </w:r>
          </w:p>
        </w:tc>
        <w:tc>
          <w:tcPr>
            <w:tcW w:w="2326" w:type="dxa"/>
            <w:gridSpan w:val="6"/>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rPr>
                <w:rFonts w:eastAsia="Calibri"/>
                <w:b/>
                <w:sz w:val="20"/>
                <w:szCs w:val="20"/>
                <w:lang w:val="tt-RU" w:eastAsia="en-US"/>
              </w:rPr>
            </w:pPr>
            <w:r w:rsidRPr="006444C3">
              <w:rPr>
                <w:rFonts w:eastAsia="Calibri"/>
                <w:b/>
                <w:sz w:val="20"/>
                <w:szCs w:val="20"/>
                <w:lang w:val="tt-RU" w:eastAsia="en-US"/>
              </w:rPr>
              <w:t>Игры.</w:t>
            </w:r>
          </w:p>
          <w:p w:rsidR="006444C3" w:rsidRPr="006444C3" w:rsidRDefault="006444C3" w:rsidP="006444C3">
            <w:pPr>
              <w:spacing w:after="160"/>
              <w:rPr>
                <w:rFonts w:eastAsia="Calibri"/>
                <w:b/>
                <w:sz w:val="20"/>
                <w:szCs w:val="20"/>
                <w:lang w:eastAsia="en-US"/>
              </w:rPr>
            </w:pPr>
            <w:r w:rsidRPr="006444C3">
              <w:rPr>
                <w:rFonts w:eastAsia="Calibri"/>
                <w:sz w:val="20"/>
                <w:szCs w:val="20"/>
                <w:lang w:val="tt-RU" w:eastAsia="en-US"/>
              </w:rPr>
              <w:t xml:space="preserve">«Серый волк» (Соры бүре), «Продаем горшки» (Чүлмәк сатыш), «Скок-перескок» (Күчтем-күч), «Хлопушки» (Әбәкле), «Займи место» (Буш урын), «Ловишки» (Тотышлы), «Жмурки» (Күзбәйләу, «Перехватчики» (Куышу), «Тимербай», «Лисички и курочки» (Төлке һәм тавыклар), «Кто дальше бросит?» </w:t>
            </w:r>
            <w:r w:rsidRPr="006444C3">
              <w:rPr>
                <w:rFonts w:eastAsia="Calibri"/>
                <w:sz w:val="20"/>
                <w:szCs w:val="20"/>
                <w:lang w:eastAsia="en-US"/>
              </w:rPr>
              <w:t>(Кем ераграк ыргыта), «Мяч по кругу» (Т</w:t>
            </w:r>
            <w:r w:rsidRPr="006444C3">
              <w:rPr>
                <w:rFonts w:eastAsia="Calibri"/>
                <w:sz w:val="20"/>
                <w:szCs w:val="20"/>
                <w:lang w:val="tt-RU" w:eastAsia="en-US"/>
              </w:rPr>
              <w:t>ө</w:t>
            </w:r>
            <w:r w:rsidRPr="006444C3">
              <w:rPr>
                <w:rFonts w:eastAsia="Calibri"/>
                <w:sz w:val="20"/>
                <w:szCs w:val="20"/>
                <w:lang w:eastAsia="en-US"/>
              </w:rPr>
              <w:t>енчек), «Спутанные кони» (Тышаулы атлар).</w:t>
            </w:r>
          </w:p>
        </w:tc>
        <w:tc>
          <w:tcPr>
            <w:tcW w:w="1598" w:type="dxa"/>
            <w:gridSpan w:val="4"/>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after="160"/>
              <w:rPr>
                <w:rFonts w:eastAsia="Calibri"/>
                <w:sz w:val="20"/>
                <w:szCs w:val="20"/>
                <w:lang w:val="tt-RU" w:eastAsia="en-US"/>
              </w:rPr>
            </w:pPr>
            <w:r w:rsidRPr="006444C3">
              <w:rPr>
                <w:rFonts w:eastAsia="Calibri"/>
                <w:b/>
                <w:sz w:val="20"/>
                <w:szCs w:val="20"/>
                <w:lang w:eastAsia="en-US"/>
              </w:rPr>
              <w:t>Беседы.</w:t>
            </w:r>
          </w:p>
          <w:p w:rsidR="006444C3" w:rsidRPr="006444C3" w:rsidRDefault="006444C3" w:rsidP="006444C3">
            <w:pPr>
              <w:spacing w:after="160"/>
              <w:rPr>
                <w:rFonts w:eastAsia="Calibri"/>
                <w:sz w:val="20"/>
                <w:szCs w:val="20"/>
                <w:lang w:eastAsia="en-US"/>
              </w:rPr>
            </w:pPr>
            <w:r w:rsidRPr="006444C3">
              <w:rPr>
                <w:rFonts w:eastAsia="Calibri"/>
                <w:sz w:val="20"/>
                <w:szCs w:val="20"/>
                <w:lang w:eastAsia="en-US"/>
              </w:rPr>
              <w:t>«Почему мы не говорим на родном языке»</w:t>
            </w:r>
          </w:p>
          <w:p w:rsidR="006444C3" w:rsidRPr="006444C3" w:rsidRDefault="006444C3" w:rsidP="006444C3">
            <w:pPr>
              <w:spacing w:after="160"/>
              <w:rPr>
                <w:rFonts w:eastAsia="Calibri"/>
                <w:sz w:val="20"/>
                <w:szCs w:val="20"/>
                <w:lang w:eastAsia="en-US"/>
              </w:rPr>
            </w:pPr>
            <w:r w:rsidRPr="006444C3">
              <w:rPr>
                <w:rFonts w:eastAsia="Calibri"/>
                <w:sz w:val="20"/>
                <w:szCs w:val="20"/>
                <w:lang w:eastAsia="en-US"/>
              </w:rPr>
              <w:t>Экскурсия в музей экология города Наб. Челны, музей истории города.</w:t>
            </w:r>
          </w:p>
          <w:p w:rsidR="006444C3" w:rsidRPr="006444C3" w:rsidRDefault="006444C3" w:rsidP="006444C3">
            <w:pPr>
              <w:spacing w:after="160"/>
              <w:rPr>
                <w:rFonts w:eastAsia="Calibri"/>
                <w:sz w:val="20"/>
                <w:szCs w:val="20"/>
                <w:lang w:val="tt-RU" w:eastAsia="en-US"/>
              </w:rPr>
            </w:pPr>
            <w:r w:rsidRPr="006444C3">
              <w:rPr>
                <w:rFonts w:eastAsia="Calibri"/>
                <w:sz w:val="20"/>
                <w:szCs w:val="20"/>
                <w:lang w:eastAsia="en-US"/>
              </w:rPr>
              <w:t>Знакомство с природными богатствами РТ</w:t>
            </w:r>
          </w:p>
          <w:p w:rsidR="006444C3" w:rsidRPr="006444C3" w:rsidRDefault="006444C3" w:rsidP="006444C3">
            <w:pPr>
              <w:spacing w:after="160"/>
              <w:rPr>
                <w:rFonts w:eastAsia="Calibri"/>
                <w:sz w:val="20"/>
                <w:szCs w:val="20"/>
                <w:lang w:eastAsia="en-US"/>
              </w:rPr>
            </w:pPr>
            <w:r w:rsidRPr="006444C3">
              <w:rPr>
                <w:rFonts w:eastAsia="Calibri"/>
                <w:sz w:val="20"/>
                <w:szCs w:val="20"/>
                <w:lang w:eastAsia="en-US"/>
              </w:rPr>
              <w:t>Ознакомление с реками РТ Кама, Волга, Ик, Вятка, Белая.</w:t>
            </w:r>
          </w:p>
          <w:p w:rsidR="006444C3" w:rsidRPr="006444C3" w:rsidRDefault="006444C3" w:rsidP="006444C3">
            <w:pPr>
              <w:spacing w:after="160"/>
              <w:rPr>
                <w:rFonts w:eastAsia="Calibri"/>
                <w:sz w:val="20"/>
                <w:szCs w:val="20"/>
                <w:lang w:eastAsia="en-US"/>
              </w:rPr>
            </w:pPr>
          </w:p>
        </w:tc>
        <w:tc>
          <w:tcPr>
            <w:tcW w:w="3344" w:type="dxa"/>
            <w:gridSpan w:val="9"/>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hd w:val="clear" w:color="auto" w:fill="FFFFFF"/>
              <w:ind w:right="134"/>
              <w:rPr>
                <w:rFonts w:eastAsia="Calibri"/>
                <w:b/>
                <w:bCs/>
                <w:spacing w:val="3"/>
                <w:sz w:val="20"/>
                <w:szCs w:val="20"/>
                <w:lang w:eastAsia="en-US"/>
              </w:rPr>
            </w:pPr>
            <w:r w:rsidRPr="006444C3">
              <w:rPr>
                <w:rFonts w:eastAsia="Calibri"/>
                <w:b/>
                <w:bCs/>
                <w:spacing w:val="3"/>
                <w:sz w:val="20"/>
                <w:szCs w:val="20"/>
                <w:lang w:eastAsia="en-US"/>
              </w:rPr>
              <w:t>Тематика занятий по обучению детей татарскому языку по проекту: «Без инде х</w:t>
            </w:r>
            <w:r w:rsidRPr="006444C3">
              <w:rPr>
                <w:rFonts w:eastAsia="Calibri"/>
                <w:b/>
                <w:bCs/>
                <w:spacing w:val="3"/>
                <w:sz w:val="20"/>
                <w:szCs w:val="20"/>
                <w:lang w:val="tt-RU" w:eastAsia="en-US"/>
              </w:rPr>
              <w:t>ә</w:t>
            </w:r>
            <w:r w:rsidRPr="006444C3">
              <w:rPr>
                <w:rFonts w:eastAsia="Calibri"/>
                <w:b/>
                <w:bCs/>
                <w:spacing w:val="3"/>
                <w:sz w:val="20"/>
                <w:szCs w:val="20"/>
                <w:lang w:eastAsia="en-US"/>
              </w:rPr>
              <w:t>зер зурлар</w:t>
            </w:r>
            <w:r w:rsidRPr="006444C3">
              <w:rPr>
                <w:rFonts w:eastAsia="Calibri"/>
                <w:b/>
                <w:bCs/>
                <w:spacing w:val="3"/>
                <w:sz w:val="20"/>
                <w:szCs w:val="20"/>
                <w:lang w:val="tt-RU" w:eastAsia="en-US"/>
              </w:rPr>
              <w:t>-мәктәпкә илтә юллар</w:t>
            </w:r>
            <w:r w:rsidRPr="006444C3">
              <w:rPr>
                <w:rFonts w:eastAsia="Calibri"/>
                <w:b/>
                <w:bCs/>
                <w:spacing w:val="3"/>
                <w:sz w:val="20"/>
                <w:szCs w:val="20"/>
                <w:lang w:eastAsia="en-US"/>
              </w:rPr>
              <w:t xml:space="preserve">». </w:t>
            </w:r>
            <w:r w:rsidRPr="006444C3">
              <w:rPr>
                <w:rFonts w:eastAsia="Calibri"/>
                <w:b/>
                <w:bCs/>
                <w:color w:val="000000"/>
                <w:spacing w:val="3"/>
                <w:sz w:val="20"/>
                <w:szCs w:val="20"/>
                <w:lang w:eastAsia="en-US"/>
              </w:rPr>
              <w:t xml:space="preserve">Сказки. </w:t>
            </w:r>
          </w:p>
          <w:p w:rsidR="006444C3" w:rsidRPr="006444C3" w:rsidRDefault="006444C3" w:rsidP="006444C3">
            <w:pPr>
              <w:shd w:val="clear" w:color="auto" w:fill="FFFFFF"/>
              <w:ind w:right="134"/>
              <w:rPr>
                <w:rFonts w:eastAsia="Calibri"/>
                <w:color w:val="000000"/>
                <w:spacing w:val="-6"/>
                <w:sz w:val="20"/>
                <w:szCs w:val="20"/>
                <w:lang w:eastAsia="en-US"/>
              </w:rPr>
            </w:pPr>
            <w:r w:rsidRPr="006444C3">
              <w:rPr>
                <w:rFonts w:eastAsia="Calibri"/>
                <w:color w:val="000000"/>
                <w:spacing w:val="3"/>
                <w:sz w:val="20"/>
                <w:szCs w:val="20"/>
                <w:lang w:eastAsia="en-US"/>
              </w:rPr>
              <w:t>«Сорока», пер. Р.Ахмета; «О кривой березе; «Гульчечек</w:t>
            </w:r>
            <w:r w:rsidRPr="006444C3">
              <w:rPr>
                <w:rFonts w:eastAsia="Calibri"/>
                <w:color w:val="000000"/>
                <w:spacing w:val="9"/>
                <w:sz w:val="20"/>
                <w:szCs w:val="20"/>
                <w:lang w:eastAsia="en-US"/>
              </w:rPr>
              <w:t xml:space="preserve">», </w:t>
            </w:r>
            <w:r w:rsidRPr="006444C3">
              <w:rPr>
                <w:rFonts w:eastAsia="Calibri"/>
                <w:color w:val="000000"/>
                <w:sz w:val="20"/>
                <w:szCs w:val="20"/>
                <w:lang w:eastAsia="en-US"/>
              </w:rPr>
              <w:t xml:space="preserve">пер. Р. </w:t>
            </w:r>
            <w:r w:rsidRPr="006444C3">
              <w:rPr>
                <w:rFonts w:eastAsia="Calibri"/>
                <w:color w:val="000000"/>
                <w:spacing w:val="-6"/>
                <w:sz w:val="20"/>
                <w:szCs w:val="20"/>
                <w:lang w:eastAsia="en-US"/>
              </w:rPr>
              <w:t>Кожевниковой</w:t>
            </w:r>
          </w:p>
          <w:p w:rsidR="006444C3" w:rsidRPr="006444C3" w:rsidRDefault="006444C3" w:rsidP="006444C3">
            <w:pPr>
              <w:shd w:val="clear" w:color="auto" w:fill="FFFFFF"/>
              <w:ind w:right="96"/>
              <w:rPr>
                <w:rFonts w:eastAsia="Calibri"/>
                <w:b/>
                <w:bCs/>
                <w:color w:val="000000"/>
                <w:spacing w:val="16"/>
                <w:sz w:val="20"/>
                <w:szCs w:val="20"/>
                <w:lang w:val="tt-RU" w:eastAsia="en-US"/>
              </w:rPr>
            </w:pPr>
            <w:r w:rsidRPr="006444C3">
              <w:rPr>
                <w:rFonts w:eastAsia="Calibri"/>
                <w:b/>
                <w:bCs/>
                <w:color w:val="000000"/>
                <w:spacing w:val="16"/>
                <w:sz w:val="20"/>
                <w:szCs w:val="20"/>
                <w:lang w:eastAsia="en-US"/>
              </w:rPr>
              <w:t xml:space="preserve">Поэзия. </w:t>
            </w:r>
          </w:p>
          <w:p w:rsidR="006444C3" w:rsidRPr="006444C3" w:rsidRDefault="006444C3" w:rsidP="006444C3">
            <w:pPr>
              <w:shd w:val="clear" w:color="auto" w:fill="FFFFFF"/>
              <w:ind w:right="96"/>
              <w:rPr>
                <w:rFonts w:eastAsia="Calibri"/>
                <w:sz w:val="20"/>
                <w:szCs w:val="20"/>
                <w:lang w:eastAsia="en-US"/>
              </w:rPr>
            </w:pPr>
            <w:r w:rsidRPr="006444C3">
              <w:rPr>
                <w:rFonts w:eastAsia="Calibri"/>
                <w:color w:val="000000"/>
                <w:spacing w:val="16"/>
                <w:sz w:val="20"/>
                <w:szCs w:val="20"/>
                <w:lang w:eastAsia="en-US"/>
              </w:rPr>
              <w:t xml:space="preserve">М. Джалиль. «Осень пришла», «Краснаяромашка»,«Соловей и родник», «Лекарство», </w:t>
            </w:r>
            <w:r w:rsidRPr="006444C3">
              <w:rPr>
                <w:rFonts w:eastAsia="Calibri"/>
                <w:color w:val="000000"/>
                <w:spacing w:val="2"/>
                <w:sz w:val="20"/>
                <w:szCs w:val="20"/>
                <w:lang w:eastAsia="en-US"/>
              </w:rPr>
              <w:t xml:space="preserve">пер. </w:t>
            </w:r>
            <w:r w:rsidRPr="006444C3">
              <w:rPr>
                <w:rFonts w:eastAsia="Calibri"/>
                <w:color w:val="000000"/>
                <w:spacing w:val="16"/>
                <w:sz w:val="20"/>
                <w:szCs w:val="20"/>
                <w:lang w:eastAsia="en-US"/>
              </w:rPr>
              <w:t>Ю</w:t>
            </w:r>
            <w:r w:rsidRPr="006444C3">
              <w:rPr>
                <w:rFonts w:eastAsia="Calibri"/>
                <w:color w:val="000000"/>
                <w:spacing w:val="29"/>
                <w:sz w:val="20"/>
                <w:szCs w:val="20"/>
                <w:lang w:eastAsia="en-US"/>
              </w:rPr>
              <w:t>.</w:t>
            </w:r>
            <w:r w:rsidRPr="006444C3">
              <w:rPr>
                <w:rFonts w:eastAsia="Calibri"/>
                <w:color w:val="000000"/>
                <w:spacing w:val="16"/>
                <w:sz w:val="20"/>
                <w:szCs w:val="20"/>
                <w:lang w:eastAsia="en-US"/>
              </w:rPr>
              <w:t xml:space="preserve">Кушака; Р. </w:t>
            </w:r>
            <w:r w:rsidRPr="006444C3">
              <w:rPr>
                <w:rFonts w:eastAsia="Calibri"/>
                <w:color w:val="000000"/>
                <w:spacing w:val="12"/>
                <w:sz w:val="20"/>
                <w:szCs w:val="20"/>
                <w:lang w:eastAsia="en-US"/>
              </w:rPr>
              <w:t>Корбан. «Сады», пер. С. Махотина; С. Хаким. «Мы с Волги</w:t>
            </w:r>
            <w:r w:rsidRPr="006444C3">
              <w:rPr>
                <w:rFonts w:eastAsia="Calibri"/>
                <w:color w:val="000000"/>
                <w:spacing w:val="2"/>
                <w:sz w:val="20"/>
                <w:szCs w:val="20"/>
                <w:lang w:eastAsia="en-US"/>
              </w:rPr>
              <w:t>, из Казани», пер. Р. Морана; Ф. Яруллин.«Единственная»,</w:t>
            </w:r>
          </w:p>
          <w:p w:rsidR="006444C3" w:rsidRPr="006444C3" w:rsidRDefault="006444C3" w:rsidP="006444C3">
            <w:pPr>
              <w:shd w:val="clear" w:color="auto" w:fill="FFFFFF"/>
              <w:ind w:right="115"/>
              <w:rPr>
                <w:rFonts w:eastAsia="Calibri"/>
                <w:color w:val="000000"/>
                <w:spacing w:val="3"/>
                <w:sz w:val="20"/>
                <w:szCs w:val="20"/>
                <w:lang w:eastAsia="en-US"/>
              </w:rPr>
            </w:pPr>
            <w:r w:rsidRPr="006444C3">
              <w:rPr>
                <w:rFonts w:eastAsia="Calibri"/>
                <w:color w:val="000000"/>
                <w:spacing w:val="4"/>
                <w:sz w:val="20"/>
                <w:szCs w:val="20"/>
                <w:lang w:eastAsia="en-US"/>
              </w:rPr>
              <w:t xml:space="preserve">пер. Р. Кожевниковой; Р. Миннуллин. «Если будет хлеб» пер. </w:t>
            </w:r>
            <w:r w:rsidRPr="006444C3">
              <w:rPr>
                <w:rFonts w:eastAsia="Calibri"/>
                <w:color w:val="000000"/>
                <w:spacing w:val="9"/>
                <w:sz w:val="20"/>
                <w:szCs w:val="20"/>
                <w:lang w:eastAsia="en-US"/>
              </w:rPr>
              <w:t xml:space="preserve">С. Малышева. «От января до декабря», пер. </w:t>
            </w:r>
            <w:r w:rsidRPr="006444C3">
              <w:rPr>
                <w:rFonts w:eastAsia="Calibri"/>
                <w:color w:val="000000"/>
                <w:spacing w:val="35"/>
                <w:sz w:val="20"/>
                <w:szCs w:val="20"/>
                <w:lang w:eastAsia="en-US"/>
              </w:rPr>
              <w:t>С.</w:t>
            </w:r>
            <w:r w:rsidRPr="006444C3">
              <w:rPr>
                <w:rFonts w:eastAsia="Calibri"/>
                <w:color w:val="000000"/>
                <w:spacing w:val="9"/>
                <w:sz w:val="20"/>
                <w:szCs w:val="20"/>
                <w:lang w:eastAsia="en-US"/>
              </w:rPr>
              <w:t>Малышева; Р. Мингалим</w:t>
            </w:r>
            <w:r w:rsidRPr="006444C3">
              <w:rPr>
                <w:rFonts w:eastAsia="Calibri"/>
                <w:color w:val="000000"/>
                <w:spacing w:val="-1"/>
                <w:sz w:val="20"/>
                <w:szCs w:val="20"/>
                <w:lang w:eastAsia="en-US"/>
              </w:rPr>
              <w:t xml:space="preserve">. «Добрый зайчишка», В.Баширова; </w:t>
            </w:r>
            <w:r w:rsidRPr="006444C3">
              <w:rPr>
                <w:rFonts w:eastAsia="Calibri"/>
                <w:color w:val="000000"/>
                <w:spacing w:val="-1"/>
                <w:sz w:val="20"/>
                <w:szCs w:val="20"/>
                <w:lang w:val="en-US" w:eastAsia="en-US"/>
              </w:rPr>
              <w:t>X</w:t>
            </w:r>
            <w:r w:rsidRPr="006444C3">
              <w:rPr>
                <w:rFonts w:eastAsia="Calibri"/>
                <w:color w:val="000000"/>
                <w:spacing w:val="-1"/>
                <w:sz w:val="20"/>
                <w:szCs w:val="20"/>
                <w:lang w:eastAsia="en-US"/>
              </w:rPr>
              <w:t xml:space="preserve">. Халиков </w:t>
            </w:r>
            <w:r w:rsidRPr="006444C3">
              <w:rPr>
                <w:rFonts w:eastAsia="Calibri"/>
                <w:color w:val="000000"/>
                <w:sz w:val="20"/>
                <w:szCs w:val="20"/>
                <w:lang w:eastAsia="en-US"/>
              </w:rPr>
              <w:t>«Праздник», пер. М. Скороходова; 3. Нури «Считать умею»</w:t>
            </w:r>
            <w:r w:rsidRPr="006444C3">
              <w:rPr>
                <w:rFonts w:eastAsia="Calibri"/>
                <w:color w:val="000000"/>
                <w:spacing w:val="5"/>
                <w:sz w:val="20"/>
                <w:szCs w:val="20"/>
                <w:lang w:eastAsia="en-US"/>
              </w:rPr>
              <w:t xml:space="preserve">пер. Блантера; </w:t>
            </w:r>
            <w:r w:rsidRPr="006444C3">
              <w:rPr>
                <w:rFonts w:eastAsia="Calibri"/>
                <w:iCs/>
                <w:color w:val="000000"/>
                <w:spacing w:val="5"/>
                <w:sz w:val="20"/>
                <w:szCs w:val="20"/>
                <w:lang w:eastAsia="en-US"/>
              </w:rPr>
              <w:t xml:space="preserve">Р. </w:t>
            </w:r>
            <w:r w:rsidRPr="006444C3">
              <w:rPr>
                <w:rFonts w:eastAsia="Calibri"/>
                <w:color w:val="000000"/>
                <w:spacing w:val="5"/>
                <w:sz w:val="20"/>
                <w:szCs w:val="20"/>
                <w:lang w:eastAsia="en-US"/>
              </w:rPr>
              <w:t>Миннуллин, «Приезжайте в гости»</w:t>
            </w:r>
            <w:r w:rsidRPr="006444C3">
              <w:rPr>
                <w:rFonts w:eastAsia="Calibri"/>
                <w:color w:val="000000"/>
                <w:spacing w:val="26"/>
                <w:sz w:val="20"/>
                <w:szCs w:val="20"/>
                <w:lang w:eastAsia="en-US"/>
              </w:rPr>
              <w:t>,</w:t>
            </w:r>
            <w:r w:rsidRPr="006444C3">
              <w:rPr>
                <w:rFonts w:eastAsia="Calibri"/>
                <w:color w:val="000000"/>
                <w:spacing w:val="5"/>
                <w:sz w:val="20"/>
                <w:szCs w:val="20"/>
                <w:lang w:eastAsia="en-US"/>
              </w:rPr>
              <w:t xml:space="preserve"> пер. </w:t>
            </w:r>
            <w:r w:rsidRPr="006444C3">
              <w:rPr>
                <w:rFonts w:eastAsia="Calibri"/>
                <w:color w:val="000000"/>
                <w:spacing w:val="3"/>
                <w:sz w:val="20"/>
                <w:szCs w:val="20"/>
                <w:lang w:eastAsia="en-US"/>
              </w:rPr>
              <w:t>С. Малышева; Г.Тукай «Счастливый ребенок», «Кончил дело – гуляй смело».</w:t>
            </w:r>
          </w:p>
          <w:p w:rsidR="006444C3" w:rsidRPr="006444C3" w:rsidRDefault="006444C3" w:rsidP="006444C3">
            <w:pPr>
              <w:shd w:val="clear" w:color="auto" w:fill="FFFFFF"/>
              <w:rPr>
                <w:rFonts w:eastAsia="Calibri"/>
                <w:b/>
                <w:bCs/>
                <w:color w:val="000000"/>
                <w:spacing w:val="4"/>
                <w:sz w:val="20"/>
                <w:szCs w:val="20"/>
                <w:lang w:eastAsia="en-US"/>
              </w:rPr>
            </w:pPr>
            <w:r w:rsidRPr="006444C3">
              <w:rPr>
                <w:rFonts w:eastAsia="Calibri"/>
                <w:b/>
                <w:bCs/>
                <w:color w:val="000000"/>
                <w:spacing w:val="4"/>
                <w:sz w:val="20"/>
                <w:szCs w:val="20"/>
                <w:lang w:eastAsia="en-US"/>
              </w:rPr>
              <w:t xml:space="preserve">Проза.  </w:t>
            </w:r>
          </w:p>
          <w:p w:rsidR="006444C3" w:rsidRPr="006444C3" w:rsidRDefault="006444C3" w:rsidP="006444C3">
            <w:pPr>
              <w:shd w:val="clear" w:color="auto" w:fill="FFFFFF"/>
              <w:rPr>
                <w:rFonts w:eastAsia="Calibri"/>
                <w:color w:val="000000"/>
                <w:sz w:val="20"/>
                <w:szCs w:val="20"/>
                <w:lang w:eastAsia="en-US"/>
              </w:rPr>
            </w:pPr>
            <w:r w:rsidRPr="006444C3">
              <w:rPr>
                <w:rFonts w:eastAsia="Calibri"/>
                <w:color w:val="000000"/>
                <w:spacing w:val="4"/>
                <w:sz w:val="20"/>
                <w:szCs w:val="20"/>
                <w:lang w:eastAsia="en-US"/>
              </w:rPr>
              <w:t>Р. Фахреддин. «Воспитанный ребенок», пер. Р. Ахмета; В. Монасыпов «Куда бегут лекари?»;</w:t>
            </w:r>
            <w:r w:rsidRPr="006444C3">
              <w:rPr>
                <w:rFonts w:eastAsia="Calibri"/>
                <w:color w:val="000000"/>
                <w:spacing w:val="-5"/>
                <w:sz w:val="20"/>
                <w:szCs w:val="20"/>
                <w:lang w:eastAsia="en-US"/>
              </w:rPr>
              <w:t xml:space="preserve"> М. М. Хасанов «Птица </w:t>
            </w:r>
            <w:r w:rsidRPr="006444C3">
              <w:rPr>
                <w:rFonts w:eastAsia="Calibri"/>
                <w:color w:val="000000"/>
                <w:sz w:val="20"/>
                <w:szCs w:val="20"/>
                <w:lang w:eastAsia="en-US"/>
              </w:rPr>
              <w:t xml:space="preserve">Фариды», пер. М. Зарецкого; А. </w:t>
            </w:r>
            <w:r w:rsidRPr="006444C3">
              <w:rPr>
                <w:rFonts w:eastAsia="Calibri"/>
                <w:color w:val="000000"/>
                <w:sz w:val="20"/>
                <w:szCs w:val="20"/>
                <w:lang w:val="en-US" w:eastAsia="en-US"/>
              </w:rPr>
              <w:t>X</w:t>
            </w:r>
            <w:r w:rsidRPr="006444C3">
              <w:rPr>
                <w:rFonts w:eastAsia="Calibri"/>
                <w:color w:val="000000"/>
                <w:sz w:val="20"/>
                <w:szCs w:val="20"/>
                <w:lang w:eastAsia="en-US"/>
              </w:rPr>
              <w:t>асанов. «Тихие улицы».</w:t>
            </w:r>
          </w:p>
          <w:p w:rsidR="006444C3" w:rsidRPr="006444C3" w:rsidRDefault="006444C3" w:rsidP="006444C3">
            <w:pPr>
              <w:shd w:val="clear" w:color="auto" w:fill="FFFFFF"/>
              <w:ind w:right="163"/>
              <w:rPr>
                <w:rFonts w:eastAsia="Calibri"/>
                <w:b/>
                <w:bCs/>
                <w:color w:val="000000"/>
                <w:sz w:val="20"/>
                <w:szCs w:val="20"/>
                <w:lang w:eastAsia="en-US"/>
              </w:rPr>
            </w:pPr>
            <w:r w:rsidRPr="006444C3">
              <w:rPr>
                <w:rFonts w:eastAsia="Calibri"/>
                <w:b/>
                <w:bCs/>
                <w:color w:val="000000"/>
                <w:sz w:val="20"/>
                <w:szCs w:val="20"/>
                <w:lang w:eastAsia="en-US"/>
              </w:rPr>
              <w:t>Литературные сказки.</w:t>
            </w:r>
          </w:p>
          <w:p w:rsidR="006444C3" w:rsidRPr="006444C3" w:rsidRDefault="006444C3" w:rsidP="006444C3">
            <w:pPr>
              <w:shd w:val="clear" w:color="auto" w:fill="FFFFFF"/>
              <w:ind w:right="163"/>
              <w:rPr>
                <w:rFonts w:eastAsia="Calibri"/>
                <w:sz w:val="20"/>
                <w:szCs w:val="20"/>
                <w:lang w:eastAsia="en-US"/>
              </w:rPr>
            </w:pPr>
            <w:r w:rsidRPr="006444C3">
              <w:rPr>
                <w:rFonts w:eastAsia="Calibri"/>
                <w:color w:val="000000"/>
                <w:sz w:val="20"/>
                <w:szCs w:val="20"/>
                <w:lang w:eastAsia="en-US"/>
              </w:rPr>
              <w:t>К. Насыри. «С</w:t>
            </w:r>
            <w:r w:rsidRPr="006444C3">
              <w:rPr>
                <w:rFonts w:eastAsia="Calibri"/>
                <w:color w:val="000000"/>
                <w:spacing w:val="23"/>
                <w:sz w:val="20"/>
                <w:szCs w:val="20"/>
                <w:lang w:eastAsia="en-US"/>
              </w:rPr>
              <w:t>купая</w:t>
            </w:r>
            <w:r w:rsidRPr="006444C3">
              <w:rPr>
                <w:rFonts w:eastAsia="Calibri"/>
                <w:color w:val="000000"/>
                <w:sz w:val="20"/>
                <w:szCs w:val="20"/>
                <w:lang w:eastAsia="en-US"/>
              </w:rPr>
              <w:t xml:space="preserve"> собака» (басня); Ф.Зариф. </w:t>
            </w:r>
            <w:r w:rsidRPr="006444C3">
              <w:rPr>
                <w:rFonts w:eastAsia="Calibri"/>
                <w:color w:val="000000"/>
                <w:spacing w:val="-6"/>
                <w:sz w:val="20"/>
                <w:szCs w:val="20"/>
                <w:lang w:eastAsia="en-US"/>
              </w:rPr>
              <w:t>«Родник», пер. Н. Бурсаковой; А. Гаффар. «Колокольчики</w:t>
            </w:r>
            <w:r w:rsidRPr="006444C3">
              <w:rPr>
                <w:rFonts w:eastAsia="Calibri"/>
                <w:color w:val="000000"/>
                <w:spacing w:val="-9"/>
                <w:sz w:val="20"/>
                <w:szCs w:val="20"/>
                <w:lang w:eastAsia="en-US"/>
              </w:rPr>
              <w:t>»; Р. Батулла «Сын-Журавль». пер. Э. Умерова;  Г. Тукай «Шурале».</w:t>
            </w:r>
          </w:p>
          <w:p w:rsidR="006444C3" w:rsidRPr="006444C3" w:rsidRDefault="006444C3" w:rsidP="006444C3">
            <w:pPr>
              <w:shd w:val="clear" w:color="auto" w:fill="FFFFFF"/>
              <w:spacing w:before="48"/>
              <w:rPr>
                <w:rFonts w:eastAsia="Calibri"/>
                <w:b/>
                <w:iCs/>
                <w:color w:val="000000"/>
                <w:spacing w:val="-1"/>
                <w:sz w:val="20"/>
                <w:szCs w:val="20"/>
                <w:lang w:eastAsia="en-US"/>
              </w:rPr>
            </w:pPr>
            <w:r w:rsidRPr="006444C3">
              <w:rPr>
                <w:rFonts w:eastAsia="Calibri"/>
                <w:b/>
                <w:iCs/>
                <w:color w:val="000000"/>
                <w:spacing w:val="-1"/>
                <w:sz w:val="20"/>
                <w:szCs w:val="20"/>
                <w:lang w:eastAsia="en-US"/>
              </w:rPr>
              <w:t>Для заучивания наизусть</w:t>
            </w:r>
          </w:p>
          <w:p w:rsidR="006444C3" w:rsidRPr="006444C3" w:rsidRDefault="006444C3" w:rsidP="006444C3">
            <w:pPr>
              <w:shd w:val="clear" w:color="auto" w:fill="FFFFFF"/>
              <w:spacing w:before="48"/>
              <w:rPr>
                <w:rFonts w:eastAsia="Calibri"/>
                <w:iCs/>
                <w:color w:val="000000"/>
                <w:spacing w:val="-1"/>
                <w:sz w:val="20"/>
                <w:szCs w:val="20"/>
                <w:lang w:eastAsia="en-US"/>
              </w:rPr>
            </w:pPr>
            <w:r w:rsidRPr="006444C3">
              <w:rPr>
                <w:rFonts w:eastAsia="Calibri"/>
                <w:iCs/>
                <w:color w:val="000000"/>
                <w:spacing w:val="-1"/>
                <w:sz w:val="20"/>
                <w:szCs w:val="20"/>
                <w:lang w:eastAsia="en-US"/>
              </w:rPr>
              <w:t>Ж. Тарджеманов.«Зима», пер. М. Ивенсен; Р. Миннуллин. «Прощание с детским садом», пер. Э. Блиновой</w:t>
            </w:r>
          </w:p>
        </w:tc>
        <w:tc>
          <w:tcPr>
            <w:tcW w:w="2777"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rPr>
                <w:rFonts w:eastAsia="Calibri"/>
                <w:bCs/>
                <w:color w:val="000000"/>
                <w:spacing w:val="1"/>
                <w:sz w:val="20"/>
                <w:szCs w:val="20"/>
                <w:lang w:eastAsia="en-US"/>
              </w:rPr>
            </w:pPr>
            <w:r w:rsidRPr="006444C3">
              <w:rPr>
                <w:rFonts w:eastAsia="Calibri"/>
                <w:bCs/>
                <w:color w:val="000000"/>
                <w:spacing w:val="1"/>
                <w:sz w:val="20"/>
                <w:szCs w:val="20"/>
                <w:lang w:eastAsia="en-US"/>
              </w:rPr>
              <w:t>Слушание «Марш» С.Сайдашева.</w:t>
            </w:r>
          </w:p>
          <w:p w:rsidR="006444C3" w:rsidRPr="006444C3" w:rsidRDefault="006444C3" w:rsidP="006444C3">
            <w:pPr>
              <w:rPr>
                <w:rFonts w:eastAsia="Calibri"/>
                <w:color w:val="000000"/>
                <w:spacing w:val="1"/>
                <w:sz w:val="20"/>
                <w:szCs w:val="20"/>
                <w:lang w:eastAsia="en-US"/>
              </w:rPr>
            </w:pPr>
            <w:r w:rsidRPr="006444C3">
              <w:rPr>
                <w:rFonts w:eastAsia="Calibri"/>
                <w:b/>
                <w:bCs/>
                <w:color w:val="000000"/>
                <w:spacing w:val="1"/>
                <w:sz w:val="20"/>
                <w:szCs w:val="20"/>
                <w:lang w:eastAsia="en-US"/>
              </w:rPr>
              <w:t>Песенки. Календарные обрядовые песни. «</w:t>
            </w:r>
            <w:r w:rsidRPr="006444C3">
              <w:rPr>
                <w:rFonts w:eastAsia="Calibri"/>
                <w:bCs/>
                <w:color w:val="000000"/>
                <w:spacing w:val="1"/>
                <w:sz w:val="20"/>
                <w:szCs w:val="20"/>
                <w:lang w:eastAsia="en-US"/>
              </w:rPr>
              <w:t xml:space="preserve">Загляни к </w:t>
            </w:r>
            <w:r w:rsidRPr="006444C3">
              <w:rPr>
                <w:rFonts w:eastAsia="Calibri"/>
                <w:color w:val="000000"/>
                <w:spacing w:val="1"/>
                <w:sz w:val="20"/>
                <w:szCs w:val="20"/>
                <w:lang w:eastAsia="en-US"/>
              </w:rPr>
              <w:t>нам солнышко», пер. Р. Ягафарова, перес. Л.</w:t>
            </w:r>
            <w:r w:rsidRPr="006444C3">
              <w:rPr>
                <w:rFonts w:eastAsia="Calibri"/>
                <w:color w:val="000000"/>
                <w:spacing w:val="5"/>
                <w:sz w:val="20"/>
                <w:szCs w:val="20"/>
                <w:lang w:eastAsia="en-US"/>
              </w:rPr>
              <w:t xml:space="preserve"> Кузьмина; «Нардуган, мой Нардуган…пер.Э. Каюмовой.; «Пальчики»</w:t>
            </w:r>
            <w:r w:rsidRPr="006444C3">
              <w:rPr>
                <w:rFonts w:eastAsia="Calibri"/>
                <w:color w:val="000000"/>
                <w:spacing w:val="-4"/>
                <w:sz w:val="20"/>
                <w:szCs w:val="20"/>
                <w:lang w:eastAsia="en-US"/>
              </w:rPr>
              <w:t xml:space="preserve"> пер. Р. Я|гфарова, перес. Л. Кузьмина; «Жаворонок, </w:t>
            </w:r>
            <w:r w:rsidRPr="006444C3">
              <w:rPr>
                <w:rFonts w:eastAsia="Calibri"/>
                <w:color w:val="000000"/>
                <w:spacing w:val="1"/>
                <w:sz w:val="20"/>
                <w:szCs w:val="20"/>
                <w:lang w:eastAsia="en-US"/>
              </w:rPr>
              <w:t>проснись..», пер. Р.   Ягафарова</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Разучивание песни «К</w:t>
            </w:r>
            <w:r w:rsidRPr="006444C3">
              <w:rPr>
                <w:rFonts w:eastAsia="Calibri"/>
                <w:color w:val="000000"/>
                <w:spacing w:val="1"/>
                <w:sz w:val="20"/>
                <w:szCs w:val="20"/>
                <w:lang w:val="tt-RU" w:eastAsia="en-US"/>
              </w:rPr>
              <w:t>ө</w:t>
            </w:r>
            <w:r w:rsidRPr="006444C3">
              <w:rPr>
                <w:rFonts w:eastAsia="Calibri"/>
                <w:color w:val="000000"/>
                <w:spacing w:val="1"/>
                <w:sz w:val="20"/>
                <w:szCs w:val="20"/>
                <w:lang w:eastAsia="en-US"/>
              </w:rPr>
              <w:t>з» Г. Гараева</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Знакомство с народными музыкальными инструментами (гармонь, курай, кубыз, домбра)</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Лепка.</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«Машина Камаз»,</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w:t>
            </w:r>
            <w:r w:rsidRPr="006444C3">
              <w:rPr>
                <w:rFonts w:eastAsia="Calibri"/>
                <w:color w:val="000000"/>
                <w:spacing w:val="1"/>
                <w:sz w:val="20"/>
                <w:szCs w:val="20"/>
                <w:lang w:val="tt-RU" w:eastAsia="en-US"/>
              </w:rPr>
              <w:t>Ө</w:t>
            </w:r>
            <w:r w:rsidRPr="006444C3">
              <w:rPr>
                <w:rFonts w:eastAsia="Calibri"/>
                <w:color w:val="000000"/>
                <w:spacing w:val="1"/>
                <w:sz w:val="20"/>
                <w:szCs w:val="20"/>
                <w:lang w:eastAsia="en-US"/>
              </w:rPr>
              <w:t>чпочмак»</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 xml:space="preserve">«Мой город», </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 xml:space="preserve">«Кукла в национ. одежде», «Украсим фартук», </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«Улица на которой я живу»,</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«Украсим скатерть»</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Праздник.</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«С</w:t>
            </w:r>
            <w:r w:rsidRPr="006444C3">
              <w:rPr>
                <w:rFonts w:eastAsia="Calibri"/>
                <w:color w:val="000000"/>
                <w:spacing w:val="1"/>
                <w:sz w:val="20"/>
                <w:szCs w:val="20"/>
                <w:lang w:val="tt-RU" w:eastAsia="en-US"/>
              </w:rPr>
              <w:t>ө</w:t>
            </w:r>
            <w:r w:rsidRPr="006444C3">
              <w:rPr>
                <w:rFonts w:eastAsia="Calibri"/>
                <w:color w:val="000000"/>
                <w:spacing w:val="1"/>
                <w:sz w:val="20"/>
                <w:szCs w:val="20"/>
                <w:lang w:eastAsia="en-US"/>
              </w:rPr>
              <w:t>мбел</w:t>
            </w:r>
            <w:r w:rsidRPr="006444C3">
              <w:rPr>
                <w:rFonts w:eastAsia="Calibri"/>
                <w:color w:val="000000"/>
                <w:spacing w:val="1"/>
                <w:sz w:val="20"/>
                <w:szCs w:val="20"/>
                <w:lang w:val="tt-RU" w:eastAsia="en-US"/>
              </w:rPr>
              <w:t>ә</w:t>
            </w:r>
            <w:r w:rsidRPr="006444C3">
              <w:rPr>
                <w:rFonts w:eastAsia="Calibri"/>
                <w:color w:val="000000"/>
                <w:spacing w:val="1"/>
                <w:sz w:val="20"/>
                <w:szCs w:val="20"/>
                <w:lang w:eastAsia="en-US"/>
              </w:rPr>
              <w:t>»</w:t>
            </w:r>
            <w:r w:rsidRPr="006444C3">
              <w:rPr>
                <w:rFonts w:eastAsia="Calibri"/>
                <w:color w:val="000000"/>
                <w:spacing w:val="1"/>
                <w:sz w:val="20"/>
                <w:szCs w:val="20"/>
                <w:lang w:val="tt-RU" w:eastAsia="en-US"/>
              </w:rPr>
              <w:t xml:space="preserve">, </w:t>
            </w:r>
            <w:r w:rsidRPr="006444C3">
              <w:rPr>
                <w:rFonts w:eastAsia="Calibri"/>
                <w:color w:val="000000"/>
                <w:spacing w:val="1"/>
                <w:sz w:val="20"/>
                <w:szCs w:val="20"/>
                <w:lang w:eastAsia="en-US"/>
              </w:rPr>
              <w:t>«</w:t>
            </w:r>
            <w:r w:rsidRPr="006444C3">
              <w:rPr>
                <w:rFonts w:eastAsia="Calibri"/>
                <w:color w:val="000000"/>
                <w:spacing w:val="1"/>
                <w:sz w:val="20"/>
                <w:szCs w:val="20"/>
                <w:lang w:val="tt-RU" w:eastAsia="en-US"/>
              </w:rPr>
              <w:t>Нардуган</w:t>
            </w:r>
            <w:r w:rsidRPr="006444C3">
              <w:rPr>
                <w:rFonts w:eastAsia="Calibri"/>
                <w:color w:val="000000"/>
                <w:spacing w:val="1"/>
                <w:sz w:val="20"/>
                <w:szCs w:val="20"/>
                <w:lang w:eastAsia="en-US"/>
              </w:rPr>
              <w:t>», «</w:t>
            </w:r>
            <w:r w:rsidRPr="006444C3">
              <w:rPr>
                <w:rFonts w:eastAsia="Calibri"/>
                <w:color w:val="000000"/>
                <w:spacing w:val="1"/>
                <w:sz w:val="20"/>
                <w:szCs w:val="20"/>
                <w:lang w:val="tt-RU" w:eastAsia="en-US"/>
              </w:rPr>
              <w:t>Нәүрүз</w:t>
            </w:r>
            <w:r w:rsidRPr="006444C3">
              <w:rPr>
                <w:rFonts w:eastAsia="Calibri"/>
                <w:color w:val="000000"/>
                <w:spacing w:val="1"/>
                <w:sz w:val="20"/>
                <w:szCs w:val="20"/>
                <w:lang w:eastAsia="en-US"/>
              </w:rPr>
              <w:t>»</w:t>
            </w:r>
          </w:p>
          <w:p w:rsidR="006444C3" w:rsidRPr="006444C3" w:rsidRDefault="006444C3" w:rsidP="006444C3">
            <w:pPr>
              <w:rPr>
                <w:rFonts w:eastAsia="Calibri"/>
                <w:bCs/>
                <w:color w:val="000000"/>
                <w:spacing w:val="1"/>
                <w:sz w:val="20"/>
                <w:szCs w:val="20"/>
                <w:lang w:eastAsia="en-US"/>
              </w:rPr>
            </w:pPr>
          </w:p>
        </w:tc>
      </w:tr>
      <w:tr w:rsidR="006444C3" w:rsidRPr="006444C3" w:rsidTr="00D56ED7">
        <w:trPr>
          <w:trHeight w:val="126"/>
        </w:trPr>
        <w:tc>
          <w:tcPr>
            <w:tcW w:w="10740"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center"/>
              <w:rPr>
                <w:rFonts w:eastAsia="Calibri"/>
                <w:b/>
                <w:sz w:val="20"/>
                <w:szCs w:val="20"/>
                <w:lang w:eastAsia="en-US"/>
              </w:rPr>
            </w:pPr>
            <w:r w:rsidRPr="006444C3">
              <w:rPr>
                <w:rFonts w:eastAsia="Calibri"/>
                <w:b/>
                <w:sz w:val="20"/>
                <w:szCs w:val="20"/>
                <w:lang w:eastAsia="en-US"/>
              </w:rPr>
              <w:t>Россия</w:t>
            </w:r>
          </w:p>
          <w:p w:rsidR="006444C3" w:rsidRPr="006444C3" w:rsidRDefault="006444C3" w:rsidP="006444C3">
            <w:pPr>
              <w:jc w:val="center"/>
              <w:rPr>
                <w:rFonts w:eastAsia="Calibri"/>
                <w:b/>
                <w:bCs/>
                <w:color w:val="000000"/>
                <w:spacing w:val="1"/>
                <w:sz w:val="20"/>
                <w:szCs w:val="20"/>
                <w:lang w:eastAsia="en-US"/>
              </w:rPr>
            </w:pPr>
          </w:p>
        </w:tc>
      </w:tr>
      <w:tr w:rsidR="006444C3" w:rsidRPr="006444C3" w:rsidTr="00D56ED7">
        <w:trPr>
          <w:trHeight w:val="126"/>
        </w:trPr>
        <w:tc>
          <w:tcPr>
            <w:tcW w:w="695"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н</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о</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я</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б</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val="tt-RU" w:eastAsia="en-US"/>
              </w:rPr>
            </w:pPr>
            <w:r w:rsidRPr="006444C3">
              <w:rPr>
                <w:rFonts w:eastAsia="Calibri"/>
                <w:sz w:val="20"/>
                <w:szCs w:val="20"/>
                <w:lang w:eastAsia="en-US"/>
              </w:rPr>
              <w:t>ь</w:t>
            </w:r>
          </w:p>
          <w:p w:rsidR="006444C3" w:rsidRPr="006444C3" w:rsidRDefault="006444C3" w:rsidP="006444C3">
            <w:pPr>
              <w:jc w:val="both"/>
              <w:rPr>
                <w:rFonts w:eastAsia="Calibri"/>
                <w:sz w:val="20"/>
                <w:szCs w:val="20"/>
                <w:lang w:val="tt-RU" w:eastAsia="en-US"/>
              </w:rPr>
            </w:pPr>
            <w:r w:rsidRPr="006444C3">
              <w:rPr>
                <w:rFonts w:eastAsia="Calibri"/>
                <w:sz w:val="20"/>
                <w:szCs w:val="20"/>
                <w:lang w:val="tt-RU" w:eastAsia="en-US"/>
              </w:rPr>
              <w:t xml:space="preserve">- </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п</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е</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л</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ь</w:t>
            </w:r>
          </w:p>
          <w:p w:rsidR="006444C3" w:rsidRPr="006444C3" w:rsidRDefault="006444C3" w:rsidP="006444C3">
            <w:pPr>
              <w:spacing w:after="160"/>
              <w:jc w:val="both"/>
              <w:rPr>
                <w:rFonts w:eastAsia="Calibri"/>
                <w:sz w:val="20"/>
                <w:szCs w:val="20"/>
                <w:lang w:eastAsia="en-US"/>
              </w:rPr>
            </w:pPr>
          </w:p>
        </w:tc>
        <w:tc>
          <w:tcPr>
            <w:tcW w:w="2326" w:type="dxa"/>
            <w:gridSpan w:val="6"/>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Игры.</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Жмурки», « Горелки», « Кот, какая сметана».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Домино « Дымковские узоры», « Городецкие узоры», «Хохломские узоры»,  « Лото  « Русская игрушка».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 Скажи за героев сказки», « Король , прими нас на работу»,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 Черное и белое», « Ой, болит!»«Мышеловка», «Горелки», «Бубенцы», «В саду ли в огороде»,« В хороводе мы были», « На зеленом лугу», « Кострома- Кострома»,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Верба-вербочка»,</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 Кот, какая сметана»</w:t>
            </w:r>
          </w:p>
        </w:tc>
        <w:tc>
          <w:tcPr>
            <w:tcW w:w="1453" w:type="dxa"/>
            <w:gridSpan w:val="3"/>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after="160"/>
              <w:jc w:val="both"/>
              <w:rPr>
                <w:rFonts w:eastAsia="Calibri"/>
                <w:sz w:val="20"/>
                <w:szCs w:val="20"/>
                <w:lang w:val="tt-RU" w:eastAsia="en-US"/>
              </w:rPr>
            </w:pPr>
            <w:r w:rsidRPr="006444C3">
              <w:rPr>
                <w:rFonts w:eastAsia="Calibri"/>
                <w:b/>
                <w:sz w:val="20"/>
                <w:szCs w:val="20"/>
                <w:lang w:eastAsia="en-US"/>
              </w:rPr>
              <w:t>Беседы.</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p w:rsidR="006444C3" w:rsidRPr="006444C3" w:rsidRDefault="006444C3" w:rsidP="006444C3">
            <w:pPr>
              <w:spacing w:after="160"/>
              <w:jc w:val="both"/>
              <w:rPr>
                <w:rFonts w:eastAsia="Calibri"/>
                <w:sz w:val="20"/>
                <w:szCs w:val="20"/>
                <w:lang w:eastAsia="en-US"/>
              </w:rPr>
            </w:pPr>
          </w:p>
        </w:tc>
        <w:tc>
          <w:tcPr>
            <w:tcW w:w="2181" w:type="dxa"/>
            <w:gridSpan w:val="7"/>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«Морозко»,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«Царевна- лягушка». «Сивка –бурка», «Хаврошечка», «Снегурочка».</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Поэзия.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А. Блок «На лугу», С. Есенин «Пороша», М. Лермонтов  «Горные вершины»</w:t>
            </w:r>
          </w:p>
          <w:p w:rsidR="006444C3" w:rsidRPr="006444C3" w:rsidRDefault="006444C3" w:rsidP="006444C3">
            <w:pPr>
              <w:spacing w:line="256" w:lineRule="auto"/>
              <w:rPr>
                <w:rFonts w:eastAsia="Calibri"/>
                <w:sz w:val="20"/>
                <w:szCs w:val="20"/>
                <w:lang w:eastAsia="en-US"/>
              </w:rPr>
            </w:pPr>
            <w:r w:rsidRPr="006444C3">
              <w:rPr>
                <w:rFonts w:eastAsia="Calibri"/>
                <w:b/>
                <w:sz w:val="20"/>
                <w:szCs w:val="20"/>
                <w:lang w:eastAsia="en-US"/>
              </w:rPr>
              <w:t>Проза.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А.Куприн «Слон», М. Зощенко «Великие путешественники» , Е. Носов «Как ворона на крыше заблудилась»</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Литературные 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А. Пушкин «Сказка о мертвой царевне и о семи богатырях», П. Ершов «Конек – горбунок»</w:t>
            </w:r>
          </w:p>
          <w:p w:rsidR="006444C3" w:rsidRPr="006444C3" w:rsidRDefault="006444C3" w:rsidP="006444C3">
            <w:pPr>
              <w:spacing w:line="256" w:lineRule="auto"/>
              <w:rPr>
                <w:rFonts w:eastAsia="Calibri"/>
                <w:sz w:val="20"/>
                <w:szCs w:val="20"/>
                <w:u w:val="single"/>
                <w:lang w:eastAsia="en-US"/>
              </w:rPr>
            </w:pPr>
          </w:p>
          <w:p w:rsidR="006444C3" w:rsidRPr="006444C3" w:rsidRDefault="006444C3" w:rsidP="006444C3">
            <w:pPr>
              <w:spacing w:after="160"/>
              <w:jc w:val="both"/>
              <w:rPr>
                <w:rFonts w:eastAsia="Calibri"/>
                <w:sz w:val="20"/>
                <w:szCs w:val="20"/>
                <w:lang w:eastAsia="en-US"/>
              </w:rPr>
            </w:pPr>
          </w:p>
        </w:tc>
        <w:tc>
          <w:tcPr>
            <w:tcW w:w="4085" w:type="dxa"/>
            <w:gridSpan w:val="4"/>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spacing w:line="256" w:lineRule="auto"/>
              <w:rPr>
                <w:rFonts w:eastAsia="Calibri"/>
                <w:sz w:val="20"/>
                <w:szCs w:val="20"/>
                <w:lang w:eastAsia="en-US"/>
              </w:rPr>
            </w:pPr>
            <w:r w:rsidRPr="006444C3">
              <w:rPr>
                <w:rFonts w:eastAsia="Calibri"/>
                <w:b/>
                <w:sz w:val="20"/>
                <w:szCs w:val="20"/>
                <w:lang w:eastAsia="en-US"/>
              </w:rPr>
              <w:t>Песенки.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 Лиса рожью шла…», « Чигарики-чок-чигарок…»,  « Зима пришла…», «Идет матушка весна…»,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Когда солнышко взойдет, роса на землю падет…»</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Сказки и былины.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«Илья Муромец и Соловей-разбойник»,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«Василиса Прекрасная»,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«Волк и Лиса»,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«Добрыня и Змей»,  «Садко», «Семь Симеонов- семь работников»,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«Сынко Филипко», «Не плюй в колодец- пригодится воды напиться»,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«Снегурочка»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Заучивание колыбельных песен и приговорок,  ознакомление с музыкальными инструментами (дудка, треугольники, деревянные ложки). Игра на них.</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Пение русских  народных песен. </w:t>
            </w:r>
          </w:p>
          <w:p w:rsidR="006444C3" w:rsidRPr="006444C3" w:rsidRDefault="006444C3" w:rsidP="006444C3">
            <w:pPr>
              <w:spacing w:line="256" w:lineRule="auto"/>
              <w:rPr>
                <w:rFonts w:eastAsia="Calibri"/>
                <w:sz w:val="20"/>
                <w:szCs w:val="20"/>
                <w:u w:val="single"/>
                <w:lang w:eastAsia="en-US"/>
              </w:rPr>
            </w:pPr>
            <w:r w:rsidRPr="006444C3">
              <w:rPr>
                <w:rFonts w:eastAsia="Calibri"/>
                <w:sz w:val="20"/>
                <w:szCs w:val="20"/>
                <w:lang w:eastAsia="en-US"/>
              </w:rPr>
              <w:t>«Лиса по лесу ходила», «А я по лугу», «Ходит зайка по саду», «Скок- скок- поскок», « Во поле береза стояла», « Как пошли наши подружки».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Сочинение детьми танцев под фонограмму русских народных мелодий.</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Лепка.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Дымковская лошадка», « Мишка (по Богородской игрушке)</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 Волшебная яблоня» (по сказке «Хаврошечка»), коллективная  «Хоровод матрешек» </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«Хохломские узоры»,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«Гжельские узоры»</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Праздники.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«Пришла Коляда - отворяй ворота», «Масленица».</w:t>
            </w:r>
          </w:p>
        </w:tc>
      </w:tr>
      <w:tr w:rsidR="006444C3" w:rsidRPr="006444C3" w:rsidTr="00D56ED7">
        <w:trPr>
          <w:trHeight w:val="126"/>
        </w:trPr>
        <w:tc>
          <w:tcPr>
            <w:tcW w:w="10740"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jc w:val="center"/>
              <w:rPr>
                <w:rFonts w:eastAsia="Calibri"/>
                <w:b/>
                <w:sz w:val="20"/>
                <w:szCs w:val="20"/>
                <w:lang w:eastAsia="en-US"/>
              </w:rPr>
            </w:pPr>
            <w:r w:rsidRPr="006444C3">
              <w:rPr>
                <w:rFonts w:eastAsia="Calibri"/>
                <w:b/>
                <w:sz w:val="20"/>
                <w:szCs w:val="20"/>
                <w:lang w:eastAsia="en-US"/>
              </w:rPr>
              <w:t>Башкортостан</w:t>
            </w:r>
          </w:p>
          <w:p w:rsidR="006444C3" w:rsidRPr="006444C3" w:rsidRDefault="006444C3" w:rsidP="006444C3">
            <w:pPr>
              <w:jc w:val="both"/>
              <w:rPr>
                <w:rFonts w:eastAsia="Calibri"/>
                <w:b/>
                <w:bCs/>
                <w:color w:val="000000"/>
                <w:spacing w:val="1"/>
                <w:sz w:val="20"/>
                <w:szCs w:val="20"/>
                <w:lang w:eastAsia="en-US"/>
              </w:rPr>
            </w:pPr>
          </w:p>
        </w:tc>
      </w:tr>
      <w:tr w:rsidR="006444C3" w:rsidRPr="006444C3" w:rsidTr="00D56ED7">
        <w:trPr>
          <w:trHeight w:val="126"/>
        </w:trPr>
        <w:tc>
          <w:tcPr>
            <w:tcW w:w="695"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д</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е</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к</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б</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ь</w:t>
            </w:r>
          </w:p>
          <w:p w:rsidR="006444C3" w:rsidRPr="006444C3" w:rsidRDefault="006444C3" w:rsidP="006444C3">
            <w:pPr>
              <w:spacing w:after="160"/>
              <w:jc w:val="both"/>
              <w:rPr>
                <w:rFonts w:eastAsia="Calibri"/>
                <w:b/>
                <w:sz w:val="20"/>
                <w:szCs w:val="20"/>
                <w:lang w:eastAsia="en-US"/>
              </w:rPr>
            </w:pPr>
          </w:p>
        </w:tc>
        <w:tc>
          <w:tcPr>
            <w:tcW w:w="2034" w:type="dxa"/>
            <w:gridSpan w:val="4"/>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rPr>
                <w:rFonts w:eastAsia="Calibri"/>
                <w:sz w:val="20"/>
                <w:szCs w:val="20"/>
                <w:lang w:eastAsia="en-US"/>
              </w:rPr>
            </w:pPr>
            <w:r w:rsidRPr="006444C3">
              <w:rPr>
                <w:rFonts w:eastAsia="Calibri"/>
                <w:b/>
                <w:sz w:val="20"/>
                <w:szCs w:val="20"/>
                <w:lang w:eastAsia="en-US"/>
              </w:rPr>
              <w:t>Игры.</w:t>
            </w:r>
          </w:p>
          <w:p w:rsidR="006444C3" w:rsidRPr="006444C3" w:rsidRDefault="006444C3" w:rsidP="006444C3">
            <w:pPr>
              <w:spacing w:after="160"/>
              <w:rPr>
                <w:rFonts w:eastAsia="Calibri"/>
                <w:sz w:val="20"/>
                <w:szCs w:val="20"/>
                <w:lang w:eastAsia="en-US"/>
              </w:rPr>
            </w:pPr>
            <w:r w:rsidRPr="006444C3">
              <w:rPr>
                <w:rFonts w:eastAsia="Calibri"/>
                <w:sz w:val="20"/>
                <w:szCs w:val="20"/>
                <w:lang w:eastAsia="en-US"/>
              </w:rPr>
              <w:t>«Медный пень» (Бакыр букэн), «Палка-кидалка» (Сойоштаяк), «Стрелок» (Уксы)</w:t>
            </w:r>
          </w:p>
        </w:tc>
        <w:tc>
          <w:tcPr>
            <w:tcW w:w="1745" w:type="dxa"/>
            <w:gridSpan w:val="5"/>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rPr>
                <w:rFonts w:eastAsia="Calibri"/>
                <w:b/>
                <w:sz w:val="20"/>
                <w:szCs w:val="20"/>
                <w:lang w:eastAsia="en-US"/>
              </w:rPr>
            </w:pPr>
            <w:r w:rsidRPr="006444C3">
              <w:rPr>
                <w:rFonts w:eastAsia="Calibri"/>
                <w:b/>
                <w:sz w:val="20"/>
                <w:szCs w:val="20"/>
                <w:lang w:eastAsia="en-US"/>
              </w:rPr>
              <w:t>Беседы.</w:t>
            </w:r>
          </w:p>
          <w:p w:rsidR="006444C3" w:rsidRPr="006444C3" w:rsidRDefault="006444C3" w:rsidP="006444C3">
            <w:pPr>
              <w:spacing w:after="160"/>
              <w:rPr>
                <w:rFonts w:eastAsia="Calibri"/>
                <w:b/>
                <w:sz w:val="20"/>
                <w:szCs w:val="20"/>
                <w:lang w:eastAsia="en-US"/>
              </w:rPr>
            </w:pPr>
            <w:r w:rsidRPr="006444C3">
              <w:rPr>
                <w:rFonts w:eastAsia="Calibri"/>
                <w:sz w:val="20"/>
                <w:szCs w:val="20"/>
                <w:lang w:eastAsia="en-US"/>
              </w:rPr>
              <w:t>«Чем славится Башкортостан»</w:t>
            </w:r>
            <w:r w:rsidRPr="006444C3">
              <w:rPr>
                <w:rFonts w:eastAsia="Calibri"/>
                <w:b/>
                <w:sz w:val="20"/>
                <w:szCs w:val="20"/>
                <w:lang w:eastAsia="en-US"/>
              </w:rPr>
              <w:t xml:space="preserve">, </w:t>
            </w:r>
            <w:r w:rsidRPr="006444C3">
              <w:rPr>
                <w:rFonts w:eastAsia="Calibri"/>
                <w:sz w:val="20"/>
                <w:szCs w:val="20"/>
                <w:lang w:eastAsia="en-US"/>
              </w:rPr>
              <w:t>«Национальные блюда башкирского народа»,</w:t>
            </w:r>
          </w:p>
          <w:p w:rsidR="006444C3" w:rsidRPr="006444C3" w:rsidRDefault="006444C3" w:rsidP="006444C3">
            <w:pPr>
              <w:spacing w:after="160"/>
              <w:rPr>
                <w:rFonts w:eastAsia="Calibri"/>
                <w:b/>
                <w:sz w:val="20"/>
                <w:szCs w:val="20"/>
                <w:lang w:eastAsia="en-US"/>
              </w:rPr>
            </w:pPr>
            <w:r w:rsidRPr="006444C3">
              <w:rPr>
                <w:rFonts w:eastAsia="Calibri"/>
                <w:sz w:val="20"/>
                <w:szCs w:val="20"/>
                <w:lang w:eastAsia="en-US"/>
              </w:rPr>
              <w:t xml:space="preserve">«Древняя форма пчеловод-ства – «бортничество». </w:t>
            </w:r>
          </w:p>
        </w:tc>
        <w:tc>
          <w:tcPr>
            <w:tcW w:w="2181" w:type="dxa"/>
            <w:gridSpan w:val="7"/>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«Ленивая девочка» «Сказка о курае», «Башкирский праздник» переводы  Р. Шафикова</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Поэзия.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А. Игебаев «День победы»  Ф. Рахимгулова «Праздничные дары»</w:t>
            </w:r>
          </w:p>
          <w:p w:rsidR="006444C3" w:rsidRPr="006444C3" w:rsidRDefault="006444C3" w:rsidP="006444C3">
            <w:pPr>
              <w:spacing w:line="256" w:lineRule="auto"/>
              <w:rPr>
                <w:rFonts w:eastAsia="Calibri"/>
                <w:sz w:val="20"/>
                <w:szCs w:val="20"/>
                <w:lang w:eastAsia="en-US"/>
              </w:rPr>
            </w:pPr>
          </w:p>
        </w:tc>
        <w:tc>
          <w:tcPr>
            <w:tcW w:w="4085" w:type="dxa"/>
            <w:gridSpan w:val="4"/>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Песенки, потешки, считалки.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 Чудесная камышинка».  Пересказ  Л.Кузьмина, « Голоса». Пересказ  Л.Кузьмина,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Пальчики». Пересказ  Л.Кузьмина, « Двенадцать девчонок». Пересказ  Л.Кузьмина.</w:t>
            </w:r>
          </w:p>
          <w:p w:rsidR="006444C3" w:rsidRPr="006444C3" w:rsidRDefault="006444C3" w:rsidP="006444C3">
            <w:pPr>
              <w:rPr>
                <w:rFonts w:eastAsia="Calibri"/>
                <w:bCs/>
                <w:color w:val="000000"/>
                <w:spacing w:val="1"/>
                <w:sz w:val="20"/>
                <w:szCs w:val="20"/>
                <w:lang w:eastAsia="en-US"/>
              </w:rPr>
            </w:pPr>
            <w:r w:rsidRPr="006444C3">
              <w:rPr>
                <w:rFonts w:eastAsia="Calibri"/>
                <w:bCs/>
                <w:color w:val="000000"/>
                <w:spacing w:val="1"/>
                <w:sz w:val="20"/>
                <w:szCs w:val="20"/>
                <w:lang w:eastAsia="en-US"/>
              </w:rPr>
              <w:t>Ознакомление с музыкальным инструментом кубыз.</w:t>
            </w:r>
          </w:p>
          <w:p w:rsidR="006444C3" w:rsidRPr="006444C3" w:rsidRDefault="006444C3" w:rsidP="006444C3">
            <w:pPr>
              <w:rPr>
                <w:rFonts w:eastAsia="Calibri"/>
                <w:bCs/>
                <w:color w:val="000000"/>
                <w:spacing w:val="1"/>
                <w:sz w:val="20"/>
                <w:szCs w:val="20"/>
                <w:lang w:eastAsia="en-US"/>
              </w:rPr>
            </w:pPr>
            <w:r w:rsidRPr="006444C3">
              <w:rPr>
                <w:rFonts w:eastAsia="Calibri"/>
                <w:bCs/>
                <w:color w:val="000000"/>
                <w:spacing w:val="1"/>
                <w:sz w:val="20"/>
                <w:szCs w:val="20"/>
                <w:lang w:eastAsia="en-US"/>
              </w:rPr>
              <w:t>Слушание башкирской народной мелодии «Гульназира»</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Лепка.</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«Мишка с бочонком меда»</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«Ичиги для джигита»</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rPr>
                <w:rFonts w:eastAsia="Calibri"/>
                <w:color w:val="000000"/>
                <w:spacing w:val="1"/>
                <w:sz w:val="20"/>
                <w:szCs w:val="20"/>
                <w:lang w:eastAsia="en-US"/>
              </w:rPr>
            </w:pPr>
            <w:r w:rsidRPr="006444C3">
              <w:rPr>
                <w:rFonts w:eastAsia="Calibri"/>
                <w:sz w:val="20"/>
                <w:szCs w:val="20"/>
                <w:lang w:eastAsia="en-US"/>
              </w:rPr>
              <w:t>«Роскошный кафтан (жилет)»</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Праздники.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«Каргатуй»</w:t>
            </w:r>
          </w:p>
        </w:tc>
      </w:tr>
      <w:tr w:rsidR="006444C3" w:rsidRPr="006444C3" w:rsidTr="00D56ED7">
        <w:trPr>
          <w:trHeight w:val="126"/>
        </w:trPr>
        <w:tc>
          <w:tcPr>
            <w:tcW w:w="10740"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jc w:val="center"/>
              <w:rPr>
                <w:rFonts w:eastAsia="Calibri"/>
                <w:b/>
                <w:sz w:val="20"/>
                <w:szCs w:val="20"/>
                <w:lang w:eastAsia="en-US"/>
              </w:rPr>
            </w:pPr>
            <w:r w:rsidRPr="006444C3">
              <w:rPr>
                <w:rFonts w:eastAsia="Calibri"/>
                <w:b/>
                <w:sz w:val="20"/>
                <w:szCs w:val="20"/>
                <w:lang w:eastAsia="en-US"/>
              </w:rPr>
              <w:t>Чувашия</w:t>
            </w:r>
          </w:p>
          <w:p w:rsidR="006444C3" w:rsidRPr="006444C3" w:rsidRDefault="006444C3" w:rsidP="006444C3">
            <w:pPr>
              <w:jc w:val="both"/>
              <w:rPr>
                <w:rFonts w:eastAsia="Calibri"/>
                <w:b/>
                <w:bCs/>
                <w:color w:val="000000"/>
                <w:spacing w:val="1"/>
                <w:sz w:val="20"/>
                <w:szCs w:val="20"/>
                <w:lang w:eastAsia="en-US"/>
              </w:rPr>
            </w:pPr>
          </w:p>
        </w:tc>
      </w:tr>
      <w:tr w:rsidR="006444C3" w:rsidRPr="006444C3" w:rsidTr="00D56ED7">
        <w:trPr>
          <w:trHeight w:val="126"/>
        </w:trPr>
        <w:tc>
          <w:tcPr>
            <w:tcW w:w="695"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я</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н</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в</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ь</w:t>
            </w:r>
          </w:p>
          <w:p w:rsidR="006444C3" w:rsidRPr="006444C3" w:rsidRDefault="006444C3" w:rsidP="006444C3">
            <w:pPr>
              <w:jc w:val="both"/>
              <w:rPr>
                <w:rFonts w:eastAsia="Calibri"/>
                <w:b/>
                <w:sz w:val="20"/>
                <w:szCs w:val="20"/>
                <w:lang w:eastAsia="en-US"/>
              </w:rPr>
            </w:pPr>
          </w:p>
        </w:tc>
        <w:tc>
          <w:tcPr>
            <w:tcW w:w="1743" w:type="dxa"/>
            <w:gridSpan w:val="2"/>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sz w:val="20"/>
                <w:szCs w:val="20"/>
                <w:lang w:eastAsia="en-US"/>
              </w:rPr>
            </w:pPr>
            <w:r w:rsidRPr="006444C3">
              <w:rPr>
                <w:rFonts w:eastAsia="Calibri"/>
                <w:b/>
                <w:sz w:val="20"/>
                <w:szCs w:val="20"/>
                <w:lang w:eastAsia="en-US"/>
              </w:rPr>
              <w:t>Игры.</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 xml:space="preserve">«Бои петухов», «Воробьи и кошка», «Гуси-лебеди», «Иголка, нитка, узелок», «Простая лапта». </w:t>
            </w:r>
          </w:p>
        </w:tc>
        <w:tc>
          <w:tcPr>
            <w:tcW w:w="1890" w:type="dxa"/>
            <w:gridSpan w:val="6"/>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b/>
                <w:sz w:val="20"/>
                <w:szCs w:val="20"/>
                <w:lang w:eastAsia="en-US"/>
              </w:rPr>
              <w:t>Беседы.</w:t>
            </w:r>
            <w:r w:rsidRPr="006444C3">
              <w:rPr>
                <w:rFonts w:eastAsia="Calibri"/>
                <w:sz w:val="20"/>
                <w:szCs w:val="20"/>
                <w:lang w:eastAsia="en-US"/>
              </w:rPr>
              <w:t xml:space="preserve"> «Традиции и культура чувашского народа», «Столица Чувашии – город Чебоксар».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Встреча с представителями чувашской общины из дома Дружбы народов»</w:t>
            </w:r>
          </w:p>
          <w:p w:rsidR="006444C3" w:rsidRPr="006444C3" w:rsidRDefault="006444C3" w:rsidP="006444C3">
            <w:pPr>
              <w:jc w:val="both"/>
              <w:rPr>
                <w:rFonts w:eastAsia="Calibri"/>
                <w:sz w:val="20"/>
                <w:szCs w:val="20"/>
                <w:lang w:eastAsia="en-US"/>
              </w:rPr>
            </w:pPr>
          </w:p>
        </w:tc>
        <w:tc>
          <w:tcPr>
            <w:tcW w:w="1890" w:type="dxa"/>
            <w:gridSpan w:val="5"/>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 Девушка на луне» Перевод С. Шуртакова,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«Почему сосна и ель вечно зеленая» пер. С. Шуртакова</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Поэзия.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«Засыпай сынок» обработка Л. Яхина.</w:t>
            </w:r>
          </w:p>
          <w:p w:rsidR="006444C3" w:rsidRPr="006444C3" w:rsidRDefault="006444C3" w:rsidP="006444C3">
            <w:pPr>
              <w:spacing w:line="256" w:lineRule="auto"/>
              <w:rPr>
                <w:rFonts w:eastAsia="Calibri"/>
                <w:sz w:val="20"/>
                <w:szCs w:val="20"/>
                <w:lang w:eastAsia="en-US"/>
              </w:rPr>
            </w:pPr>
          </w:p>
        </w:tc>
        <w:tc>
          <w:tcPr>
            <w:tcW w:w="4522" w:type="dxa"/>
            <w:gridSpan w:val="7"/>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Песенка  « Засыпай сынок» (обработка Л.Яхнина.)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Слушание чувашской народной мелодии.</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Ознакомление с музыкальными инструментами волынка (скрипка)</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Лепка.</w:t>
            </w:r>
          </w:p>
          <w:p w:rsidR="006444C3" w:rsidRPr="006444C3" w:rsidRDefault="006444C3" w:rsidP="006444C3">
            <w:pPr>
              <w:jc w:val="both"/>
              <w:rPr>
                <w:rFonts w:eastAsia="Calibri"/>
                <w:color w:val="000000"/>
                <w:spacing w:val="1"/>
                <w:sz w:val="20"/>
                <w:szCs w:val="20"/>
                <w:lang w:eastAsia="en-US"/>
              </w:rPr>
            </w:pPr>
            <w:r w:rsidRPr="006444C3">
              <w:rPr>
                <w:rFonts w:eastAsia="Calibri"/>
                <w:color w:val="000000"/>
                <w:spacing w:val="1"/>
                <w:sz w:val="20"/>
                <w:szCs w:val="20"/>
                <w:lang w:eastAsia="en-US"/>
              </w:rPr>
              <w:t>Сказочные герои.</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jc w:val="both"/>
              <w:rPr>
                <w:rFonts w:eastAsia="Calibri"/>
                <w:color w:val="000000"/>
                <w:spacing w:val="1"/>
                <w:sz w:val="20"/>
                <w:szCs w:val="20"/>
                <w:lang w:eastAsia="en-US"/>
              </w:rPr>
            </w:pPr>
            <w:r w:rsidRPr="006444C3">
              <w:rPr>
                <w:rFonts w:eastAsia="Calibri"/>
                <w:color w:val="000000"/>
                <w:spacing w:val="1"/>
                <w:sz w:val="20"/>
                <w:szCs w:val="20"/>
                <w:lang w:eastAsia="en-US"/>
              </w:rPr>
              <w:t>Украшение головной повязки – сурпан.</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jc w:val="both"/>
              <w:rPr>
                <w:rFonts w:eastAsia="Calibri"/>
                <w:color w:val="000000"/>
                <w:spacing w:val="1"/>
                <w:sz w:val="20"/>
                <w:szCs w:val="20"/>
                <w:lang w:eastAsia="en-US"/>
              </w:rPr>
            </w:pPr>
            <w:r w:rsidRPr="006444C3">
              <w:rPr>
                <w:rFonts w:eastAsia="Calibri"/>
                <w:color w:val="000000"/>
                <w:spacing w:val="1"/>
                <w:sz w:val="20"/>
                <w:szCs w:val="20"/>
                <w:lang w:eastAsia="en-US"/>
              </w:rPr>
              <w:t>«Украшение пояса» завитками.</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Праздники.</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«Раштав» (Рождество)</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«Щеварини» (Масленица)</w:t>
            </w:r>
          </w:p>
        </w:tc>
      </w:tr>
      <w:tr w:rsidR="006444C3" w:rsidRPr="006444C3" w:rsidTr="00D56ED7">
        <w:trPr>
          <w:trHeight w:val="126"/>
        </w:trPr>
        <w:tc>
          <w:tcPr>
            <w:tcW w:w="10740"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center"/>
              <w:rPr>
                <w:rFonts w:eastAsia="Calibri"/>
                <w:sz w:val="20"/>
                <w:szCs w:val="20"/>
                <w:lang w:eastAsia="en-US"/>
              </w:rPr>
            </w:pPr>
            <w:r w:rsidRPr="006444C3">
              <w:rPr>
                <w:rFonts w:eastAsia="Calibri"/>
                <w:b/>
                <w:sz w:val="20"/>
                <w:szCs w:val="20"/>
                <w:lang w:eastAsia="en-US"/>
              </w:rPr>
              <w:t>Удмуртия</w:t>
            </w:r>
          </w:p>
          <w:p w:rsidR="006444C3" w:rsidRPr="006444C3" w:rsidRDefault="006444C3" w:rsidP="006444C3">
            <w:pPr>
              <w:jc w:val="both"/>
              <w:rPr>
                <w:rFonts w:eastAsia="Calibri"/>
                <w:b/>
                <w:bCs/>
                <w:color w:val="000000"/>
                <w:spacing w:val="1"/>
                <w:sz w:val="20"/>
                <w:szCs w:val="20"/>
                <w:lang w:eastAsia="en-US"/>
              </w:rPr>
            </w:pPr>
          </w:p>
        </w:tc>
      </w:tr>
      <w:tr w:rsidR="006444C3" w:rsidRPr="006444C3" w:rsidTr="00A95126">
        <w:trPr>
          <w:trHeight w:val="5397"/>
        </w:trPr>
        <w:tc>
          <w:tcPr>
            <w:tcW w:w="695"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ф</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е</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в</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л</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ь</w:t>
            </w:r>
          </w:p>
          <w:p w:rsidR="006444C3" w:rsidRPr="006444C3" w:rsidRDefault="006444C3" w:rsidP="006444C3">
            <w:pPr>
              <w:spacing w:after="160"/>
              <w:jc w:val="both"/>
              <w:rPr>
                <w:rFonts w:eastAsia="Calibri"/>
                <w:b/>
                <w:sz w:val="20"/>
                <w:szCs w:val="20"/>
                <w:lang w:eastAsia="en-US"/>
              </w:rPr>
            </w:pPr>
          </w:p>
        </w:tc>
        <w:tc>
          <w:tcPr>
            <w:tcW w:w="1888" w:type="dxa"/>
            <w:gridSpan w:val="3"/>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Игры.</w:t>
            </w:r>
          </w:p>
          <w:p w:rsidR="006444C3" w:rsidRPr="006444C3" w:rsidRDefault="006444C3" w:rsidP="006444C3">
            <w:pPr>
              <w:spacing w:line="256" w:lineRule="auto"/>
              <w:rPr>
                <w:rFonts w:eastAsia="Calibri"/>
                <w:b/>
                <w:sz w:val="20"/>
                <w:szCs w:val="20"/>
                <w:lang w:eastAsia="en-US"/>
              </w:rPr>
            </w:pPr>
            <w:r w:rsidRPr="006444C3">
              <w:rPr>
                <w:rFonts w:eastAsia="Calibri"/>
                <w:sz w:val="20"/>
                <w:szCs w:val="20"/>
                <w:lang w:eastAsia="en-US"/>
              </w:rPr>
              <w:t>« Баня»,   «Водяной», «Слепой баран», «Маша и Яша», «Ручеек», «Горячие табани», «Колечко» «Жмурки», «Лягушка», «С палочкой»,  «Лодыжки»</w:t>
            </w:r>
          </w:p>
        </w:tc>
        <w:tc>
          <w:tcPr>
            <w:tcW w:w="2618" w:type="dxa"/>
            <w:gridSpan w:val="9"/>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Беседы.</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 xml:space="preserve">«Что такое народное искусство», «Ознакомление с легендой о возникновении гуслей» </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Беседа о музыкальном фестивале П.И. Чайковского</w:t>
            </w:r>
          </w:p>
          <w:p w:rsidR="006444C3" w:rsidRPr="006444C3" w:rsidRDefault="006444C3" w:rsidP="006444C3">
            <w:pPr>
              <w:rPr>
                <w:rFonts w:eastAsia="Calibri"/>
                <w:sz w:val="20"/>
                <w:szCs w:val="20"/>
                <w:lang w:eastAsia="en-US"/>
              </w:rPr>
            </w:pPr>
            <w:r w:rsidRPr="006444C3">
              <w:rPr>
                <w:rFonts w:eastAsia="Calibri"/>
                <w:sz w:val="20"/>
                <w:szCs w:val="20"/>
                <w:lang w:eastAsia="en-US"/>
              </w:rPr>
              <w:t xml:space="preserve">Беседа о создателе всемирно известного автомата АК-47, ижевском конструкторе-оружейнике Михаиле Тимофеевиче Калашникове </w:t>
            </w:r>
          </w:p>
          <w:p w:rsidR="006444C3" w:rsidRPr="006444C3" w:rsidRDefault="006444C3" w:rsidP="006444C3">
            <w:pPr>
              <w:spacing w:line="256" w:lineRule="auto"/>
              <w:rPr>
                <w:rFonts w:eastAsia="Calibri"/>
                <w:sz w:val="20"/>
                <w:szCs w:val="20"/>
                <w:lang w:eastAsia="en-US"/>
              </w:rPr>
            </w:pP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Встреча с детьми из городской удмуртской общины «Зардон»</w:t>
            </w:r>
          </w:p>
        </w:tc>
        <w:tc>
          <w:tcPr>
            <w:tcW w:w="2181" w:type="dxa"/>
            <w:gridSpan w:val="5"/>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Сказки.</w:t>
            </w:r>
          </w:p>
          <w:p w:rsidR="006444C3" w:rsidRPr="006444C3" w:rsidRDefault="006444C3" w:rsidP="006444C3">
            <w:pPr>
              <w:spacing w:line="256" w:lineRule="auto"/>
              <w:rPr>
                <w:rFonts w:eastAsia="Calibri"/>
                <w:b/>
                <w:sz w:val="20"/>
                <w:szCs w:val="20"/>
                <w:lang w:eastAsia="en-US"/>
              </w:rPr>
            </w:pPr>
            <w:r w:rsidRPr="006444C3">
              <w:rPr>
                <w:rFonts w:eastAsia="Calibri"/>
                <w:sz w:val="20"/>
                <w:szCs w:val="20"/>
                <w:lang w:eastAsia="en-US"/>
              </w:rPr>
              <w:t>« Как купец хотел солнце остановить» пересказ М. Булатова, « Красавица береза» пересказ М. Булатова, « Петух и курица»,« Заным-Койдым», « Котофей Иванович».</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Проза.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В. Ванюшев «Я удмурт», «Друзья и хлеб»</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Ф. Васильев «Наши сосны»</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«Дождик», «Маковы цветы» пересказ Л. Кузьмина</w:t>
            </w:r>
          </w:p>
          <w:p w:rsidR="006444C3" w:rsidRPr="006444C3" w:rsidRDefault="006444C3" w:rsidP="006444C3">
            <w:pPr>
              <w:spacing w:line="256" w:lineRule="auto"/>
              <w:rPr>
                <w:rFonts w:eastAsia="Calibri"/>
                <w:sz w:val="20"/>
                <w:szCs w:val="20"/>
                <w:lang w:eastAsia="en-US"/>
              </w:rPr>
            </w:pPr>
          </w:p>
        </w:tc>
        <w:tc>
          <w:tcPr>
            <w:tcW w:w="3358" w:type="dxa"/>
            <w:gridSpan w:val="3"/>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Песенки, потешки.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Считалки  « Шанежка», « Дождик»,  « Гуля- голубок», « Считалка с яблоком»</w:t>
            </w:r>
          </w:p>
          <w:p w:rsidR="006444C3" w:rsidRPr="006444C3" w:rsidRDefault="006444C3" w:rsidP="006444C3">
            <w:pPr>
              <w:jc w:val="both"/>
              <w:rPr>
                <w:rFonts w:eastAsia="Calibri"/>
                <w:bCs/>
                <w:color w:val="000000"/>
                <w:spacing w:val="1"/>
                <w:sz w:val="20"/>
                <w:szCs w:val="20"/>
                <w:lang w:eastAsia="en-US"/>
              </w:rPr>
            </w:pPr>
            <w:r w:rsidRPr="006444C3">
              <w:rPr>
                <w:rFonts w:eastAsia="Calibri"/>
                <w:bCs/>
                <w:color w:val="000000"/>
                <w:spacing w:val="1"/>
                <w:sz w:val="20"/>
                <w:szCs w:val="20"/>
                <w:lang w:eastAsia="en-US"/>
              </w:rPr>
              <w:t>Ознакомление с музыкальным инструментом скрипка, ложки.</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Лепка.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«Удмуртская посуда»</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«Украшение удмуртского платка-айшон»</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Рисование кота по сказке « Котофей Иванович», украшение головной косынки удмуртским орнаментом.</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Праздники.</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«Толсур» (зимний праздник), «Бадзым нунал» (Пасха)</w:t>
            </w:r>
          </w:p>
        </w:tc>
      </w:tr>
      <w:tr w:rsidR="006444C3" w:rsidRPr="006444C3" w:rsidTr="00D56ED7">
        <w:trPr>
          <w:trHeight w:val="392"/>
        </w:trPr>
        <w:tc>
          <w:tcPr>
            <w:tcW w:w="10740"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jc w:val="center"/>
              <w:rPr>
                <w:rFonts w:eastAsia="Calibri"/>
                <w:b/>
                <w:sz w:val="20"/>
                <w:szCs w:val="20"/>
                <w:lang w:eastAsia="en-US"/>
              </w:rPr>
            </w:pPr>
            <w:r w:rsidRPr="006444C3">
              <w:rPr>
                <w:rFonts w:eastAsia="Calibri"/>
                <w:b/>
                <w:sz w:val="20"/>
                <w:szCs w:val="20"/>
                <w:lang w:eastAsia="en-US"/>
              </w:rPr>
              <w:t>Мордовия</w:t>
            </w:r>
          </w:p>
          <w:p w:rsidR="006444C3" w:rsidRPr="006444C3" w:rsidRDefault="006444C3" w:rsidP="006444C3">
            <w:pPr>
              <w:jc w:val="both"/>
              <w:rPr>
                <w:rFonts w:eastAsia="Calibri"/>
                <w:b/>
                <w:bCs/>
                <w:color w:val="000000"/>
                <w:spacing w:val="1"/>
                <w:sz w:val="20"/>
                <w:szCs w:val="20"/>
                <w:lang w:eastAsia="en-US"/>
              </w:rPr>
            </w:pPr>
          </w:p>
        </w:tc>
      </w:tr>
      <w:tr w:rsidR="006444C3" w:rsidRPr="006444C3" w:rsidTr="00D56ED7">
        <w:trPr>
          <w:trHeight w:val="4210"/>
        </w:trPr>
        <w:tc>
          <w:tcPr>
            <w:tcW w:w="695"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м</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т</w:t>
            </w:r>
          </w:p>
          <w:p w:rsidR="006444C3" w:rsidRPr="006444C3" w:rsidRDefault="006444C3" w:rsidP="006444C3">
            <w:pPr>
              <w:spacing w:after="160"/>
              <w:jc w:val="both"/>
              <w:rPr>
                <w:rFonts w:eastAsia="Calibri"/>
                <w:b/>
                <w:sz w:val="20"/>
                <w:szCs w:val="20"/>
                <w:lang w:eastAsia="en-US"/>
              </w:rPr>
            </w:pPr>
          </w:p>
        </w:tc>
        <w:tc>
          <w:tcPr>
            <w:tcW w:w="2180" w:type="dxa"/>
            <w:gridSpan w:val="5"/>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jc w:val="both"/>
              <w:rPr>
                <w:rFonts w:eastAsia="Calibri"/>
                <w:b/>
                <w:sz w:val="20"/>
                <w:szCs w:val="20"/>
                <w:lang w:eastAsia="en-US"/>
              </w:rPr>
            </w:pPr>
            <w:r w:rsidRPr="006444C3">
              <w:rPr>
                <w:rFonts w:eastAsia="Calibri"/>
                <w:b/>
                <w:sz w:val="20"/>
                <w:szCs w:val="20"/>
                <w:lang w:eastAsia="en-US"/>
              </w:rPr>
              <w:t xml:space="preserve">Игры. </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«Слепая старуха», «Сова», «Паук и мухи», «За капустой», «За ягодой», «В камушки» (Кевняняса), «В ворона», «В курочки», «Ключи от замка», «Круговой мяч»,</w:t>
            </w:r>
          </w:p>
        </w:tc>
        <w:tc>
          <w:tcPr>
            <w:tcW w:w="2326" w:type="dxa"/>
            <w:gridSpan w:val="7"/>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jc w:val="both"/>
              <w:rPr>
                <w:rFonts w:eastAsia="Calibri"/>
                <w:sz w:val="20"/>
                <w:szCs w:val="20"/>
                <w:lang w:eastAsia="en-US"/>
              </w:rPr>
            </w:pPr>
            <w:r w:rsidRPr="006444C3">
              <w:rPr>
                <w:rFonts w:eastAsia="Calibri"/>
                <w:b/>
                <w:sz w:val="20"/>
                <w:szCs w:val="20"/>
                <w:lang w:eastAsia="en-US"/>
              </w:rPr>
              <w:t>Беседы.</w:t>
            </w:r>
            <w:r w:rsidRPr="006444C3">
              <w:rPr>
                <w:rFonts w:eastAsia="Calibri"/>
                <w:sz w:val="20"/>
                <w:szCs w:val="20"/>
                <w:lang w:eastAsia="en-US"/>
              </w:rPr>
              <w:t xml:space="preserve"> «Духовная культура Мордовского народа»</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«Заповедник имени П.Г. Смидовича, где находится уникальный в Республике, музей фауны»</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Встреча с представителями мордовской общины из Дома Дружбы народов «Родник»</w:t>
            </w:r>
          </w:p>
        </w:tc>
        <w:tc>
          <w:tcPr>
            <w:tcW w:w="2326" w:type="dxa"/>
            <w:gridSpan w:val="6"/>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Как собака друга искала», « Благородный медведь» ( Обработка Э. Померанцева), « Два купеческих сына»,  « Жатва зимой».</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Поэзия.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«Родной мой край» Н. Эркай.</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«В России средь березовых просторов» А.Норкин</w:t>
            </w:r>
          </w:p>
        </w:tc>
        <w:tc>
          <w:tcPr>
            <w:tcW w:w="3213" w:type="dxa"/>
            <w:gridSpan w:val="2"/>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Песенка.  « Лесные утки». Обработка  Н.Колпака.</w:t>
            </w:r>
          </w:p>
          <w:p w:rsidR="006444C3" w:rsidRPr="006444C3" w:rsidRDefault="006444C3" w:rsidP="006444C3">
            <w:pPr>
              <w:jc w:val="both"/>
              <w:rPr>
                <w:rFonts w:eastAsia="Calibri"/>
                <w:bCs/>
                <w:spacing w:val="1"/>
                <w:sz w:val="20"/>
                <w:szCs w:val="20"/>
                <w:lang w:eastAsia="en-US"/>
              </w:rPr>
            </w:pPr>
            <w:r w:rsidRPr="006444C3">
              <w:rPr>
                <w:rFonts w:eastAsia="Calibri"/>
                <w:bCs/>
                <w:color w:val="000000"/>
                <w:spacing w:val="1"/>
                <w:sz w:val="20"/>
                <w:szCs w:val="20"/>
                <w:lang w:eastAsia="en-US"/>
              </w:rPr>
              <w:t xml:space="preserve">Ознакомление с музыкальным инструментом </w:t>
            </w:r>
            <w:r w:rsidRPr="006444C3">
              <w:rPr>
                <w:rFonts w:eastAsia="Calibri"/>
                <w:b/>
                <w:sz w:val="20"/>
                <w:szCs w:val="20"/>
                <w:lang w:eastAsia="en-US"/>
              </w:rPr>
              <w:t xml:space="preserve">свирель - «нуди», скрипка - «карьеве» </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Лепка.</w:t>
            </w:r>
          </w:p>
          <w:p w:rsidR="006444C3" w:rsidRPr="006444C3" w:rsidRDefault="006444C3" w:rsidP="006444C3">
            <w:pPr>
              <w:jc w:val="both"/>
              <w:rPr>
                <w:rFonts w:eastAsia="Calibri"/>
                <w:color w:val="000000"/>
                <w:spacing w:val="1"/>
                <w:sz w:val="20"/>
                <w:szCs w:val="20"/>
                <w:lang w:eastAsia="en-US"/>
              </w:rPr>
            </w:pPr>
            <w:r w:rsidRPr="006444C3">
              <w:rPr>
                <w:rFonts w:eastAsia="Calibri"/>
                <w:color w:val="000000"/>
                <w:spacing w:val="1"/>
                <w:sz w:val="20"/>
                <w:szCs w:val="20"/>
                <w:lang w:eastAsia="en-US"/>
              </w:rPr>
              <w:t>Знакомство с посудой мордовских мастеров.</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Праздничный фартук»</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Нарядный нагрудник»</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Праздник.</w:t>
            </w:r>
          </w:p>
          <w:p w:rsidR="006444C3" w:rsidRPr="006444C3" w:rsidRDefault="006444C3" w:rsidP="006444C3">
            <w:pPr>
              <w:jc w:val="both"/>
              <w:rPr>
                <w:rFonts w:eastAsia="Calibri"/>
                <w:color w:val="000000"/>
                <w:spacing w:val="1"/>
                <w:sz w:val="20"/>
                <w:szCs w:val="20"/>
                <w:lang w:eastAsia="en-US"/>
              </w:rPr>
            </w:pPr>
            <w:r w:rsidRPr="006444C3">
              <w:rPr>
                <w:rFonts w:eastAsia="Calibri"/>
                <w:color w:val="000000"/>
                <w:spacing w:val="1"/>
                <w:sz w:val="20"/>
                <w:szCs w:val="20"/>
                <w:lang w:eastAsia="en-US"/>
              </w:rPr>
              <w:t>«Цвети мой край – Мордовия моя», «Мэрцишор» (праздник прихода весны).</w:t>
            </w:r>
          </w:p>
        </w:tc>
      </w:tr>
      <w:tr w:rsidR="006444C3" w:rsidRPr="006444C3" w:rsidTr="00D56ED7">
        <w:trPr>
          <w:trHeight w:val="392"/>
        </w:trPr>
        <w:tc>
          <w:tcPr>
            <w:tcW w:w="10740"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jc w:val="center"/>
              <w:rPr>
                <w:rFonts w:eastAsia="Calibri"/>
                <w:b/>
                <w:sz w:val="20"/>
                <w:szCs w:val="20"/>
                <w:lang w:eastAsia="en-US"/>
              </w:rPr>
            </w:pPr>
            <w:r w:rsidRPr="006444C3">
              <w:rPr>
                <w:rFonts w:eastAsia="Calibri"/>
                <w:b/>
                <w:sz w:val="20"/>
                <w:szCs w:val="20"/>
                <w:lang w:eastAsia="en-US"/>
              </w:rPr>
              <w:t>Марий Эл</w:t>
            </w:r>
          </w:p>
          <w:p w:rsidR="006444C3" w:rsidRPr="006444C3" w:rsidRDefault="006444C3" w:rsidP="006444C3">
            <w:pPr>
              <w:jc w:val="both"/>
              <w:rPr>
                <w:rFonts w:eastAsia="Calibri"/>
                <w:b/>
                <w:bCs/>
                <w:color w:val="000000"/>
                <w:spacing w:val="1"/>
                <w:sz w:val="20"/>
                <w:szCs w:val="20"/>
                <w:lang w:eastAsia="en-US"/>
              </w:rPr>
            </w:pPr>
          </w:p>
        </w:tc>
      </w:tr>
      <w:tr w:rsidR="006444C3" w:rsidRPr="006444C3" w:rsidTr="00D56ED7">
        <w:trPr>
          <w:trHeight w:val="3608"/>
        </w:trPr>
        <w:tc>
          <w:tcPr>
            <w:tcW w:w="695"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п</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е</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л</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ь</w:t>
            </w:r>
          </w:p>
          <w:p w:rsidR="006444C3" w:rsidRPr="006444C3" w:rsidRDefault="006444C3" w:rsidP="006444C3">
            <w:pPr>
              <w:jc w:val="both"/>
              <w:rPr>
                <w:rFonts w:eastAsia="Calibri"/>
                <w:b/>
                <w:sz w:val="20"/>
                <w:szCs w:val="20"/>
                <w:lang w:eastAsia="en-US"/>
              </w:rPr>
            </w:pPr>
          </w:p>
        </w:tc>
        <w:tc>
          <w:tcPr>
            <w:tcW w:w="1452" w:type="dxa"/>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sz w:val="20"/>
                <w:szCs w:val="20"/>
                <w:lang w:eastAsia="en-US"/>
              </w:rPr>
            </w:pPr>
            <w:r w:rsidRPr="006444C3">
              <w:rPr>
                <w:rFonts w:eastAsia="Calibri"/>
                <w:b/>
                <w:sz w:val="20"/>
                <w:szCs w:val="20"/>
                <w:lang w:eastAsia="en-US"/>
              </w:rPr>
              <w:t>Игры.</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 xml:space="preserve">«Катание мяча», «Барабанные палочки», «Золотые ворота» </w:t>
            </w:r>
          </w:p>
        </w:tc>
        <w:tc>
          <w:tcPr>
            <w:tcW w:w="1745" w:type="dxa"/>
            <w:gridSpan w:val="6"/>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sz w:val="20"/>
                <w:szCs w:val="20"/>
                <w:lang w:eastAsia="en-US"/>
              </w:rPr>
            </w:pPr>
            <w:r w:rsidRPr="006444C3">
              <w:rPr>
                <w:rFonts w:eastAsia="Calibri"/>
                <w:b/>
                <w:sz w:val="20"/>
                <w:szCs w:val="20"/>
                <w:lang w:eastAsia="en-US"/>
              </w:rPr>
              <w:t>Беседы.</w:t>
            </w:r>
            <w:r w:rsidRPr="006444C3">
              <w:rPr>
                <w:rFonts w:eastAsia="Calibri"/>
                <w:sz w:val="20"/>
                <w:szCs w:val="20"/>
                <w:lang w:eastAsia="en-US"/>
              </w:rPr>
              <w:t xml:space="preserve"> «Народная песня – живой свидетель народного быта», «Марийский заповедник «Большая Кокшага»</w:t>
            </w:r>
          </w:p>
        </w:tc>
        <w:tc>
          <w:tcPr>
            <w:tcW w:w="2472" w:type="dxa"/>
            <w:gridSpan w:val="7"/>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«Гусли само дуды», «Ученый медведь», «Леший и мужик» (марийские народные сказки)</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Проза.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Пуговица»  Н. Майн.</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Литературные 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Лиса, сова и сорока».  Пересказ А. Елагиной,  « Мальчик- богатырь». Пересказ  М. Булатова.</w:t>
            </w:r>
          </w:p>
          <w:p w:rsidR="006444C3" w:rsidRPr="006444C3" w:rsidRDefault="006444C3" w:rsidP="006444C3">
            <w:pPr>
              <w:jc w:val="both"/>
              <w:rPr>
                <w:rFonts w:eastAsia="Calibri"/>
                <w:sz w:val="20"/>
                <w:szCs w:val="20"/>
                <w:lang w:eastAsia="en-US"/>
              </w:rPr>
            </w:pPr>
          </w:p>
        </w:tc>
        <w:tc>
          <w:tcPr>
            <w:tcW w:w="4376" w:type="dxa"/>
            <w:gridSpan w:val="6"/>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Песенки, потешки, пословицы, поговорки, считалки, загадки.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«Колыбельная» перевод  С. Поделкова,   « Наше поле» перевод  С. Поделкова</w:t>
            </w:r>
          </w:p>
          <w:p w:rsidR="006444C3" w:rsidRPr="006444C3" w:rsidRDefault="006444C3" w:rsidP="006444C3">
            <w:pPr>
              <w:jc w:val="both"/>
              <w:rPr>
                <w:rFonts w:eastAsia="Calibri"/>
                <w:bCs/>
                <w:sz w:val="20"/>
                <w:szCs w:val="22"/>
                <w:lang w:eastAsia="en-US"/>
              </w:rPr>
            </w:pPr>
            <w:r w:rsidRPr="006444C3">
              <w:rPr>
                <w:rFonts w:eastAsia="Calibri"/>
                <w:bCs/>
                <w:color w:val="000000"/>
                <w:spacing w:val="1"/>
                <w:sz w:val="20"/>
                <w:szCs w:val="20"/>
                <w:lang w:eastAsia="en-US"/>
              </w:rPr>
              <w:t xml:space="preserve">Ознакомление с музыкальным инструментом </w:t>
            </w:r>
            <w:r w:rsidRPr="006444C3">
              <w:rPr>
                <w:rFonts w:eastAsia="Calibri"/>
                <w:b/>
                <w:bCs/>
                <w:sz w:val="20"/>
                <w:szCs w:val="20"/>
                <w:lang w:eastAsia="en-US"/>
              </w:rPr>
              <w:t>гусли («карш»), волынка («шювыр»)</w:t>
            </w:r>
          </w:p>
          <w:p w:rsidR="006444C3" w:rsidRPr="006444C3" w:rsidRDefault="006444C3" w:rsidP="006444C3">
            <w:pPr>
              <w:jc w:val="both"/>
              <w:rPr>
                <w:rFonts w:eastAsia="Calibri"/>
                <w:bCs/>
                <w:sz w:val="20"/>
                <w:szCs w:val="20"/>
                <w:lang w:eastAsia="en-US"/>
              </w:rPr>
            </w:pPr>
            <w:r w:rsidRPr="006444C3">
              <w:rPr>
                <w:rFonts w:eastAsia="Calibri"/>
                <w:b/>
                <w:bCs/>
                <w:sz w:val="20"/>
                <w:szCs w:val="20"/>
                <w:lang w:eastAsia="en-US"/>
              </w:rPr>
              <w:t>Народная музыкальная игра «Кукушка».</w:t>
            </w:r>
          </w:p>
          <w:p w:rsidR="006444C3" w:rsidRPr="006444C3" w:rsidRDefault="006444C3" w:rsidP="006444C3">
            <w:pPr>
              <w:jc w:val="both"/>
              <w:rPr>
                <w:rFonts w:ascii="Calibri" w:eastAsia="Calibri" w:hAnsi="Calibri"/>
                <w:b/>
                <w:color w:val="000000"/>
                <w:spacing w:val="1"/>
                <w:sz w:val="22"/>
                <w:szCs w:val="22"/>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Кружка для эран»</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Национальный передник – Ончылсакыш»</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Праздник.</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«Пеледыш пайрым» (Праздник цветов)</w:t>
            </w:r>
          </w:p>
        </w:tc>
      </w:tr>
      <w:tr w:rsidR="006444C3" w:rsidRPr="006444C3" w:rsidTr="00D56ED7">
        <w:trPr>
          <w:trHeight w:val="392"/>
        </w:trPr>
        <w:tc>
          <w:tcPr>
            <w:tcW w:w="10740"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center"/>
              <w:rPr>
                <w:rFonts w:eastAsia="Calibri"/>
                <w:b/>
                <w:sz w:val="20"/>
                <w:szCs w:val="20"/>
                <w:lang w:eastAsia="en-US"/>
              </w:rPr>
            </w:pPr>
            <w:r w:rsidRPr="006444C3">
              <w:rPr>
                <w:rFonts w:eastAsia="Calibri"/>
                <w:b/>
                <w:sz w:val="20"/>
                <w:szCs w:val="20"/>
                <w:lang w:eastAsia="en-US"/>
              </w:rPr>
              <w:t>Республики Поволжья</w:t>
            </w:r>
          </w:p>
          <w:p w:rsidR="006444C3" w:rsidRPr="006444C3" w:rsidRDefault="006444C3" w:rsidP="006444C3">
            <w:pPr>
              <w:jc w:val="both"/>
              <w:rPr>
                <w:rFonts w:eastAsia="Calibri"/>
                <w:b/>
                <w:bCs/>
                <w:color w:val="000000"/>
                <w:spacing w:val="1"/>
                <w:sz w:val="20"/>
                <w:szCs w:val="20"/>
                <w:lang w:eastAsia="en-US"/>
              </w:rPr>
            </w:pPr>
          </w:p>
        </w:tc>
      </w:tr>
      <w:tr w:rsidR="006444C3" w:rsidRPr="006444C3" w:rsidTr="00D56ED7">
        <w:trPr>
          <w:trHeight w:val="1608"/>
        </w:trPr>
        <w:tc>
          <w:tcPr>
            <w:tcW w:w="695" w:type="dxa"/>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М</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й</w:t>
            </w:r>
          </w:p>
        </w:tc>
        <w:tc>
          <w:tcPr>
            <w:tcW w:w="1743" w:type="dxa"/>
            <w:gridSpan w:val="2"/>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sz w:val="20"/>
                <w:szCs w:val="20"/>
                <w:lang w:eastAsia="en-US"/>
              </w:rPr>
            </w:pPr>
            <w:r w:rsidRPr="006444C3">
              <w:rPr>
                <w:rFonts w:eastAsia="Calibri"/>
                <w:b/>
                <w:bCs/>
                <w:sz w:val="20"/>
                <w:szCs w:val="20"/>
                <w:lang w:eastAsia="en-US"/>
              </w:rPr>
              <w:t>Развлечение.</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«Мы любим играть»</w:t>
            </w:r>
          </w:p>
        </w:tc>
        <w:tc>
          <w:tcPr>
            <w:tcW w:w="1890" w:type="dxa"/>
            <w:gridSpan w:val="6"/>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jc w:val="both"/>
              <w:rPr>
                <w:rFonts w:eastAsia="Calibri"/>
                <w:b/>
                <w:bCs/>
                <w:sz w:val="20"/>
                <w:szCs w:val="20"/>
                <w:lang w:eastAsia="en-US"/>
              </w:rPr>
            </w:pPr>
            <w:r w:rsidRPr="006444C3">
              <w:rPr>
                <w:rFonts w:eastAsia="Calibri"/>
                <w:b/>
                <w:bCs/>
                <w:sz w:val="20"/>
                <w:szCs w:val="20"/>
                <w:lang w:eastAsia="en-US"/>
              </w:rPr>
              <w:t>Беседа.</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 xml:space="preserve"> «Край мой - Татарстан»</w:t>
            </w:r>
          </w:p>
        </w:tc>
        <w:tc>
          <w:tcPr>
            <w:tcW w:w="2181" w:type="dxa"/>
            <w:gridSpan w:val="7"/>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jc w:val="both"/>
              <w:rPr>
                <w:rFonts w:eastAsia="Calibri"/>
                <w:sz w:val="20"/>
                <w:szCs w:val="20"/>
                <w:lang w:eastAsia="en-US"/>
              </w:rPr>
            </w:pPr>
            <w:r w:rsidRPr="006444C3">
              <w:rPr>
                <w:rFonts w:eastAsia="Calibri"/>
                <w:b/>
                <w:bCs/>
                <w:sz w:val="20"/>
                <w:szCs w:val="20"/>
                <w:lang w:eastAsia="en-US"/>
              </w:rPr>
              <w:t>Литературная викторина.</w:t>
            </w:r>
            <w:r w:rsidRPr="006444C3">
              <w:rPr>
                <w:rFonts w:eastAsia="Calibri"/>
                <w:sz w:val="20"/>
                <w:szCs w:val="20"/>
                <w:lang w:eastAsia="en-US"/>
              </w:rPr>
              <w:t xml:space="preserve"> «Путешествие по знакомым произведениям»</w:t>
            </w:r>
          </w:p>
        </w:tc>
        <w:tc>
          <w:tcPr>
            <w:tcW w:w="4231" w:type="dxa"/>
            <w:gridSpan w:val="5"/>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sz w:val="20"/>
                <w:szCs w:val="20"/>
                <w:lang w:eastAsia="en-US"/>
              </w:rPr>
            </w:pPr>
            <w:r w:rsidRPr="006444C3">
              <w:rPr>
                <w:rFonts w:eastAsia="Calibri"/>
                <w:b/>
                <w:sz w:val="20"/>
                <w:szCs w:val="20"/>
                <w:lang w:eastAsia="en-US"/>
              </w:rPr>
              <w:t>Лепка.</w:t>
            </w:r>
          </w:p>
          <w:p w:rsidR="006444C3" w:rsidRPr="006444C3" w:rsidRDefault="006444C3" w:rsidP="006444C3">
            <w:pPr>
              <w:jc w:val="both"/>
              <w:rPr>
                <w:rFonts w:eastAsia="Calibri"/>
                <w:b/>
                <w:sz w:val="20"/>
                <w:szCs w:val="20"/>
                <w:lang w:eastAsia="en-US"/>
              </w:rPr>
            </w:pPr>
            <w:r w:rsidRPr="006444C3">
              <w:rPr>
                <w:rFonts w:eastAsia="Calibri"/>
                <w:sz w:val="20"/>
                <w:szCs w:val="20"/>
                <w:lang w:eastAsia="en-US"/>
              </w:rPr>
              <w:t xml:space="preserve">«Страна фантазий» (полюбившиеся герои сказок народов Поволжья) </w:t>
            </w:r>
          </w:p>
          <w:p w:rsidR="006444C3" w:rsidRPr="006444C3" w:rsidRDefault="006444C3" w:rsidP="006444C3">
            <w:pPr>
              <w:jc w:val="both"/>
              <w:rPr>
                <w:rFonts w:eastAsia="Calibri"/>
                <w:sz w:val="20"/>
                <w:szCs w:val="20"/>
                <w:lang w:eastAsia="en-US"/>
              </w:rPr>
            </w:pPr>
            <w:r w:rsidRPr="006444C3">
              <w:rPr>
                <w:rFonts w:eastAsia="Calibri"/>
                <w:b/>
                <w:sz w:val="20"/>
                <w:szCs w:val="20"/>
                <w:lang w:eastAsia="en-US"/>
              </w:rPr>
              <w:t>Аппликация-рисование</w:t>
            </w:r>
            <w:r w:rsidRPr="006444C3">
              <w:rPr>
                <w:rFonts w:eastAsia="Calibri"/>
                <w:sz w:val="20"/>
                <w:szCs w:val="20"/>
                <w:lang w:eastAsia="en-US"/>
              </w:rPr>
              <w:t>. «Магазин народных промыслов» (Коллективная работа)</w:t>
            </w:r>
          </w:p>
          <w:p w:rsidR="006444C3" w:rsidRPr="006444C3" w:rsidRDefault="006444C3" w:rsidP="006444C3">
            <w:pPr>
              <w:jc w:val="both"/>
              <w:rPr>
                <w:rFonts w:eastAsia="Calibri"/>
                <w:sz w:val="20"/>
                <w:szCs w:val="20"/>
                <w:lang w:eastAsia="en-US"/>
              </w:rPr>
            </w:pPr>
            <w:r w:rsidRPr="006444C3">
              <w:rPr>
                <w:rFonts w:eastAsia="Calibri"/>
                <w:b/>
                <w:sz w:val="20"/>
                <w:szCs w:val="20"/>
                <w:lang w:eastAsia="en-US"/>
              </w:rPr>
              <w:t>Праздник.</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«Все народы в гости к нам»</w:t>
            </w:r>
          </w:p>
        </w:tc>
      </w:tr>
    </w:tbl>
    <w:p w:rsidR="00F76C3C" w:rsidRPr="006444C3" w:rsidRDefault="00F76C3C" w:rsidP="00F76C3C">
      <w:pPr>
        <w:contextualSpacing/>
        <w:jc w:val="center"/>
        <w:rPr>
          <w:rFonts w:eastAsia="Calibri"/>
          <w:b/>
          <w:lang w:eastAsia="en-US"/>
        </w:rPr>
      </w:pPr>
    </w:p>
    <w:p w:rsidR="006444C3" w:rsidRDefault="006444C3"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84B3E" w:rsidRDefault="00F84B3E" w:rsidP="00E4411C">
      <w:pPr>
        <w:contextualSpacing/>
        <w:rPr>
          <w:rFonts w:eastAsia="Calibri"/>
          <w:b/>
          <w:lang w:eastAsia="en-US"/>
        </w:rPr>
      </w:pPr>
    </w:p>
    <w:p w:rsidR="00E4411C" w:rsidRPr="006444C3" w:rsidRDefault="00E4411C" w:rsidP="00E4411C">
      <w:pPr>
        <w:contextualSpacing/>
        <w:rPr>
          <w:rFonts w:eastAsia="Calibri"/>
          <w:b/>
          <w:lang w:eastAsia="en-US"/>
        </w:rPr>
      </w:pPr>
    </w:p>
    <w:p w:rsidR="00B5090C" w:rsidRPr="00A972CF" w:rsidRDefault="006444C3" w:rsidP="00A972CF">
      <w:pPr>
        <w:tabs>
          <w:tab w:val="left" w:pos="1019"/>
          <w:tab w:val="right" w:pos="9355"/>
        </w:tabs>
        <w:jc w:val="right"/>
        <w:rPr>
          <w:b/>
        </w:rPr>
      </w:pPr>
      <w:r>
        <w:rPr>
          <w:rFonts w:eastAsia="Calibri"/>
          <w:kern w:val="3"/>
        </w:rPr>
        <w:tab/>
      </w:r>
      <w:r w:rsidR="000E4667" w:rsidRPr="00A972CF">
        <w:rPr>
          <w:rFonts w:eastAsia="Calibri"/>
          <w:b/>
          <w:kern w:val="3"/>
        </w:rPr>
        <w:t>Приложение № 3</w:t>
      </w:r>
    </w:p>
    <w:p w:rsidR="00117FBB" w:rsidRDefault="00117FBB" w:rsidP="00B5090C">
      <w:pPr>
        <w:tabs>
          <w:tab w:val="left" w:pos="4075"/>
        </w:tabs>
        <w:jc w:val="center"/>
        <w:rPr>
          <w:rFonts w:eastAsia="Calibri"/>
          <w:b/>
          <w:lang w:eastAsia="en-US"/>
        </w:rPr>
      </w:pPr>
    </w:p>
    <w:p w:rsidR="00117FBB" w:rsidRPr="00412C40" w:rsidRDefault="00117FBB" w:rsidP="00117FBB">
      <w:pPr>
        <w:ind w:right="425"/>
        <w:jc w:val="center"/>
        <w:rPr>
          <w:rFonts w:eastAsia="Calibri"/>
          <w:b/>
          <w:sz w:val="20"/>
          <w:szCs w:val="16"/>
        </w:rPr>
      </w:pPr>
      <w:r>
        <w:rPr>
          <w:rFonts w:eastAsia="Calibri"/>
          <w:b/>
          <w:lang w:eastAsia="en-US"/>
        </w:rPr>
        <w:tab/>
      </w:r>
      <w:r w:rsidRPr="00412C40">
        <w:rPr>
          <w:rFonts w:eastAsia="Calibri"/>
          <w:b/>
          <w:sz w:val="20"/>
          <w:szCs w:val="16"/>
        </w:rPr>
        <w:t>Перспективный план распределения тем ОД по обучению детей татарскому языку по УМК к проекту</w:t>
      </w:r>
    </w:p>
    <w:p w:rsidR="00117FBB" w:rsidRPr="00412C40" w:rsidRDefault="00117FBB" w:rsidP="00117FBB">
      <w:pPr>
        <w:ind w:right="425"/>
        <w:jc w:val="center"/>
        <w:rPr>
          <w:rFonts w:eastAsia="Calibri"/>
          <w:b/>
          <w:sz w:val="20"/>
          <w:szCs w:val="16"/>
        </w:rPr>
      </w:pPr>
      <w:r w:rsidRPr="00412C40">
        <w:rPr>
          <w:rFonts w:eastAsia="Calibri"/>
          <w:b/>
          <w:sz w:val="20"/>
          <w:szCs w:val="16"/>
        </w:rPr>
        <w:t xml:space="preserve"> «</w:t>
      </w:r>
      <w:r w:rsidRPr="00412C40">
        <w:rPr>
          <w:rFonts w:eastAsia="Calibri"/>
          <w:b/>
          <w:sz w:val="20"/>
          <w:szCs w:val="16"/>
          <w:lang w:val="tt-RU"/>
        </w:rPr>
        <w:t>Без инде хәзер зурлар - мәктәпкә илтә юллар</w:t>
      </w:r>
      <w:r w:rsidRPr="00412C40">
        <w:rPr>
          <w:rFonts w:eastAsia="Calibri"/>
          <w:b/>
          <w:sz w:val="20"/>
          <w:szCs w:val="16"/>
        </w:rPr>
        <w:t xml:space="preserve">» в </w:t>
      </w:r>
      <w:r w:rsidRPr="00412C40">
        <w:rPr>
          <w:rFonts w:eastAsia="Calibri"/>
          <w:b/>
          <w:sz w:val="20"/>
          <w:szCs w:val="16"/>
          <w:lang w:val="tt-RU"/>
        </w:rPr>
        <w:t xml:space="preserve">подготовительной </w:t>
      </w:r>
      <w:r w:rsidR="00E25080">
        <w:rPr>
          <w:rFonts w:eastAsia="Calibri"/>
          <w:b/>
          <w:sz w:val="20"/>
          <w:szCs w:val="16"/>
        </w:rPr>
        <w:t>группе № 11</w:t>
      </w:r>
    </w:p>
    <w:p w:rsidR="00117FBB" w:rsidRDefault="00117FBB" w:rsidP="00117FBB">
      <w:pPr>
        <w:ind w:right="425"/>
        <w:jc w:val="center"/>
        <w:rPr>
          <w:rFonts w:eastAsia="Calibri"/>
          <w:b/>
          <w:sz w:val="20"/>
          <w:szCs w:val="16"/>
        </w:rPr>
      </w:pPr>
      <w:r w:rsidRPr="00412C40">
        <w:rPr>
          <w:rFonts w:eastAsia="Calibri"/>
          <w:b/>
          <w:sz w:val="20"/>
          <w:szCs w:val="16"/>
        </w:rPr>
        <w:t>МБДОУ  «</w:t>
      </w:r>
      <w:r w:rsidRPr="00412C40">
        <w:rPr>
          <w:rFonts w:eastAsia="Calibri"/>
          <w:b/>
          <w:sz w:val="20"/>
          <w:szCs w:val="16"/>
          <w:lang w:val="tt-RU"/>
        </w:rPr>
        <w:t>Д</w:t>
      </w:r>
      <w:r w:rsidRPr="00412C40">
        <w:rPr>
          <w:rFonts w:eastAsia="Calibri"/>
          <w:b/>
          <w:sz w:val="20"/>
          <w:szCs w:val="16"/>
        </w:rPr>
        <w:t xml:space="preserve">етский сад № </w:t>
      </w:r>
      <w:r w:rsidRPr="00412C40">
        <w:rPr>
          <w:rFonts w:eastAsia="Calibri"/>
          <w:b/>
          <w:sz w:val="20"/>
          <w:szCs w:val="16"/>
          <w:lang w:val="tt-RU"/>
        </w:rPr>
        <w:t>39</w:t>
      </w:r>
      <w:r w:rsidRPr="00412C40">
        <w:rPr>
          <w:rFonts w:eastAsia="Calibri"/>
          <w:b/>
          <w:sz w:val="20"/>
          <w:szCs w:val="16"/>
        </w:rPr>
        <w:t xml:space="preserve"> «</w:t>
      </w:r>
      <w:r w:rsidRPr="00412C40">
        <w:rPr>
          <w:rFonts w:eastAsia="Calibri"/>
          <w:b/>
          <w:sz w:val="20"/>
          <w:szCs w:val="16"/>
          <w:lang w:val="tt-RU"/>
        </w:rPr>
        <w:t>Веселый улей</w:t>
      </w:r>
      <w:r w:rsidRPr="00412C40">
        <w:rPr>
          <w:rFonts w:eastAsia="Calibri"/>
          <w:b/>
          <w:sz w:val="20"/>
          <w:szCs w:val="16"/>
        </w:rPr>
        <w:t xml:space="preserve">»   </w:t>
      </w:r>
    </w:p>
    <w:p w:rsidR="00117FBB" w:rsidRPr="00412C40" w:rsidRDefault="00117FBB" w:rsidP="00117FBB">
      <w:pPr>
        <w:ind w:right="425"/>
        <w:jc w:val="center"/>
        <w:rPr>
          <w:rFonts w:eastAsia="Calibri"/>
          <w:b/>
          <w:sz w:val="20"/>
          <w:szCs w:val="16"/>
        </w:rPr>
      </w:pPr>
      <w:r w:rsidRPr="00412C40">
        <w:rPr>
          <w:rFonts w:eastAsia="Calibri"/>
          <w:b/>
          <w:sz w:val="20"/>
          <w:szCs w:val="16"/>
        </w:rPr>
        <w:t xml:space="preserve">на </w:t>
      </w:r>
      <w:r w:rsidRPr="00412C40">
        <w:rPr>
          <w:rFonts w:eastAsia="Calibri"/>
          <w:b/>
          <w:sz w:val="20"/>
          <w:szCs w:val="16"/>
          <w:lang w:val="tt-RU"/>
        </w:rPr>
        <w:t xml:space="preserve">сентябрь </w:t>
      </w:r>
    </w:p>
    <w:tbl>
      <w:tblPr>
        <w:tblpPr w:leftFromText="180" w:rightFromText="180" w:bottomFromText="200" w:vertAnchor="text" w:horzAnchor="margin" w:tblpX="6" w:tblpY="148"/>
        <w:tblW w:w="10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92"/>
        <w:gridCol w:w="1982"/>
        <w:gridCol w:w="1995"/>
        <w:gridCol w:w="1981"/>
        <w:gridCol w:w="1982"/>
        <w:gridCol w:w="1980"/>
      </w:tblGrid>
      <w:tr w:rsidR="00117FBB" w:rsidRPr="00412C40" w:rsidTr="00C43542">
        <w:trPr>
          <w:trHeight w:val="70"/>
        </w:trPr>
        <w:tc>
          <w:tcPr>
            <w:tcW w:w="692"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 ОД</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1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2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3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4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C43542">
        <w:trPr>
          <w:trHeight w:val="3104"/>
        </w:trPr>
        <w:tc>
          <w:tcPr>
            <w:tcW w:w="692"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№1</w:t>
            </w:r>
          </w:p>
          <w:p w:rsidR="00117FBB" w:rsidRPr="00412C40" w:rsidRDefault="00117FBB" w:rsidP="00C43542">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val="tt-RU" w:eastAsia="en-US"/>
              </w:rPr>
            </w:pPr>
            <w:r w:rsidRPr="00412C40">
              <w:rPr>
                <w:rFonts w:eastAsia="Calibri"/>
                <w:b/>
                <w:sz w:val="16"/>
                <w:szCs w:val="16"/>
                <w:lang w:eastAsia="en-US"/>
              </w:rPr>
              <w:t>Дата:Тема:</w:t>
            </w:r>
            <w:r w:rsidRPr="00412C40">
              <w:rPr>
                <w:rFonts w:eastAsia="Calibri"/>
                <w:sz w:val="16"/>
                <w:szCs w:val="16"/>
                <w:lang w:val="tt-RU" w:eastAsia="en-US"/>
              </w:rPr>
              <w:t>“Повторение”</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Словарная работа:</w:t>
            </w:r>
            <w:r w:rsidRPr="00412C40">
              <w:rPr>
                <w:rFonts w:eastAsia="Calibri"/>
                <w:sz w:val="16"/>
                <w:szCs w:val="16"/>
                <w:lang w:val="tt-RU" w:eastAsia="en-US"/>
              </w:rPr>
              <w:t>төсләр, киемнәр, савыт-саба аталышлары.</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“Нәрсә, нинди, ничә?”- “Что, какой, сколько?”</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“Ватык телефон”- “Сломанный телефон”</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С\р: </w:t>
            </w:r>
            <w:r w:rsidRPr="00412C40">
              <w:rPr>
                <w:rFonts w:eastAsia="Calibri"/>
                <w:sz w:val="16"/>
                <w:szCs w:val="16"/>
                <w:lang w:val="tt-RU" w:eastAsia="en-US"/>
              </w:rPr>
              <w:t>“Киемнәр кибете”-“Магазин оде</w:t>
            </w:r>
            <w:r w:rsidRPr="00412C40">
              <w:rPr>
                <w:rFonts w:eastAsia="Calibri"/>
                <w:sz w:val="16"/>
                <w:szCs w:val="16"/>
                <w:lang w:eastAsia="en-US"/>
              </w:rPr>
              <w:t>ж</w:t>
            </w:r>
            <w:r w:rsidRPr="00412C40">
              <w:rPr>
                <w:rFonts w:eastAsia="Calibri"/>
                <w:sz w:val="16"/>
                <w:szCs w:val="16"/>
                <w:lang w:val="tt-RU" w:eastAsia="en-US"/>
              </w:rPr>
              <w:t>ды”, “Магазин посуды”.</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“Уло</w:t>
            </w:r>
            <w:r w:rsidRPr="00412C40">
              <w:rPr>
                <w:rFonts w:eastAsia="Calibri"/>
                <w:sz w:val="16"/>
                <w:szCs w:val="16"/>
                <w:lang w:eastAsia="en-US"/>
              </w:rPr>
              <w:t>ж</w:t>
            </w:r>
            <w:r w:rsidRPr="00412C40">
              <w:rPr>
                <w:rFonts w:eastAsia="Calibri"/>
                <w:sz w:val="16"/>
                <w:szCs w:val="16"/>
                <w:lang w:val="tt-RU" w:eastAsia="en-US"/>
              </w:rPr>
              <w:t>и куклу спать”</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76" w:lineRule="auto"/>
              <w:rPr>
                <w:rFonts w:eastAsia="Calibri"/>
                <w:sz w:val="16"/>
                <w:szCs w:val="16"/>
                <w:lang w:val="tt-RU"/>
              </w:rPr>
            </w:pPr>
            <w:r w:rsidRPr="00412C40">
              <w:rPr>
                <w:rFonts w:eastAsia="Calibri"/>
                <w:b/>
                <w:sz w:val="16"/>
                <w:szCs w:val="16"/>
              </w:rPr>
              <w:t>Тема:</w:t>
            </w:r>
            <w:r w:rsidRPr="00412C40">
              <w:rPr>
                <w:rFonts w:eastAsia="Calibri"/>
                <w:sz w:val="16"/>
                <w:szCs w:val="16"/>
                <w:lang w:val="tt-RU"/>
              </w:rPr>
              <w:t xml:space="preserve"> “Әйдәгез, танышабыз!” - “Давайте познакомимся!”</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Син кем?</w:t>
            </w:r>
          </w:p>
          <w:p w:rsidR="00117FBB" w:rsidRPr="00412C40" w:rsidRDefault="00117FBB" w:rsidP="00C43542">
            <w:pPr>
              <w:spacing w:line="276" w:lineRule="auto"/>
              <w:rPr>
                <w:rFonts w:eastAsia="Calibri"/>
                <w:sz w:val="16"/>
                <w:szCs w:val="16"/>
                <w:lang w:val="tt-RU"/>
              </w:rPr>
            </w:pPr>
            <w:r w:rsidRPr="00412C40">
              <w:rPr>
                <w:rFonts w:eastAsia="Calibri"/>
                <w:b/>
                <w:sz w:val="16"/>
                <w:szCs w:val="16"/>
                <w:lang w:val="tt-RU"/>
              </w:rPr>
              <w:t xml:space="preserve">Словесная игра: </w:t>
            </w:r>
            <w:r w:rsidRPr="00412C40">
              <w:rPr>
                <w:rFonts w:eastAsia="Calibri"/>
                <w:sz w:val="16"/>
                <w:szCs w:val="16"/>
                <w:lang w:val="tt-RU"/>
              </w:rPr>
              <w:t>“Син кем?”-“Ты кто?”</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spacing w:line="276" w:lineRule="auto"/>
              <w:rPr>
                <w:rFonts w:eastAsia="Calibri"/>
                <w:sz w:val="16"/>
                <w:szCs w:val="16"/>
                <w:lang w:val="tt-RU"/>
              </w:rPr>
            </w:pPr>
            <w:r w:rsidRPr="00412C40">
              <w:rPr>
                <w:rFonts w:eastAsia="Calibri"/>
                <w:sz w:val="16"/>
                <w:szCs w:val="16"/>
                <w:lang w:val="tt-RU"/>
              </w:rPr>
              <w:t>“Әйдәгез, танышабыз!”-“Давайте познакомимся!”</w:t>
            </w:r>
          </w:p>
          <w:p w:rsidR="00117FBB" w:rsidRPr="00412C40" w:rsidRDefault="00117FBB" w:rsidP="00C43542">
            <w:pPr>
              <w:spacing w:line="276" w:lineRule="auto"/>
              <w:rPr>
                <w:rFonts w:eastAsia="Calibri"/>
                <w:sz w:val="16"/>
                <w:szCs w:val="16"/>
                <w:lang w:val="tt-RU"/>
              </w:rPr>
            </w:pPr>
            <w:r w:rsidRPr="00412C40">
              <w:rPr>
                <w:rFonts w:eastAsia="Calibri"/>
                <w:sz w:val="16"/>
                <w:szCs w:val="16"/>
                <w:lang w:val="tt-RU"/>
              </w:rPr>
              <w:t>“Мияу бездә кунакта”-“Мияу  у нас в гостях”.</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Диалог: </w:t>
            </w:r>
            <w:r w:rsidRPr="00412C40">
              <w:rPr>
                <w:rFonts w:eastAsia="Calibri"/>
                <w:sz w:val="16"/>
                <w:szCs w:val="16"/>
                <w:lang w:val="tt-RU" w:eastAsia="en-US"/>
              </w:rPr>
              <w:t>“Син кем?”-“Ты кто?”</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76" w:lineRule="auto"/>
              <w:rPr>
                <w:rFonts w:eastAsia="Calibri"/>
                <w:b/>
                <w:sz w:val="16"/>
                <w:szCs w:val="16"/>
                <w:lang w:val="tt-RU"/>
              </w:rPr>
            </w:pPr>
            <w:r w:rsidRPr="00412C40">
              <w:rPr>
                <w:rFonts w:eastAsia="Calibri"/>
                <w:b/>
                <w:sz w:val="16"/>
                <w:szCs w:val="16"/>
              </w:rPr>
              <w:t>Тема:</w:t>
            </w:r>
            <w:r w:rsidRPr="00412C40">
              <w:rPr>
                <w:rFonts w:eastAsia="Calibri"/>
                <w:sz w:val="16"/>
                <w:szCs w:val="16"/>
                <w:lang w:val="tt-RU"/>
              </w:rPr>
              <w:t>“Син кем?”-“Ты кто?”</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Тычкан.</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“Шалканны кемнәр тарткан?”-“Кто тянул репку?”, “Без шалкан утыртабыз”-“Мы са</w:t>
            </w:r>
            <w:r w:rsidRPr="00412C40">
              <w:rPr>
                <w:rFonts w:eastAsia="Calibri"/>
                <w:sz w:val="16"/>
                <w:szCs w:val="16"/>
                <w:lang w:eastAsia="en-US"/>
              </w:rPr>
              <w:t>ж</w:t>
            </w:r>
            <w:r w:rsidRPr="00412C40">
              <w:rPr>
                <w:rFonts w:eastAsia="Calibri"/>
                <w:sz w:val="16"/>
                <w:szCs w:val="16"/>
                <w:lang w:val="tt-RU" w:eastAsia="en-US"/>
              </w:rPr>
              <w:t>аем репку”.</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“Ватык телефон”- “Сломанный телефон”, “Син кем?”-“Ты кто?”</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Д/и:</w:t>
            </w:r>
            <w:r w:rsidRPr="00412C40">
              <w:rPr>
                <w:rFonts w:eastAsia="Calibri"/>
                <w:sz w:val="16"/>
                <w:szCs w:val="16"/>
                <w:lang w:val="tt-RU" w:eastAsia="en-US"/>
              </w:rPr>
              <w:t xml:space="preserve"> “Кем юк?”-“Кого нет?”</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 xml:space="preserve"> Тема:</w:t>
            </w:r>
            <w:r w:rsidRPr="00412C40">
              <w:rPr>
                <w:rFonts w:eastAsia="Calibri"/>
                <w:sz w:val="16"/>
                <w:szCs w:val="16"/>
                <w:lang w:val="tt-RU" w:eastAsia="en-US"/>
              </w:rPr>
              <w:t>“Бу нәрсә?”-“Это что?”</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бу нәрсә?</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eastAsia="en-US"/>
              </w:rPr>
            </w:pPr>
            <w:r w:rsidRPr="00412C40">
              <w:rPr>
                <w:rFonts w:eastAsia="Calibri"/>
                <w:sz w:val="16"/>
                <w:szCs w:val="16"/>
                <w:lang w:val="tt-RU" w:eastAsia="en-US"/>
              </w:rPr>
              <w:t>“Игрушки Мияу”</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 Д/и:</w:t>
            </w:r>
            <w:r w:rsidRPr="00412C40">
              <w:rPr>
                <w:rFonts w:eastAsia="Calibri"/>
                <w:sz w:val="16"/>
                <w:szCs w:val="16"/>
                <w:lang w:val="tt-RU" w:eastAsia="en-US"/>
              </w:rPr>
              <w:t>”Назови правильно, получишь игрушку”.</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Сюжетно-ролевая игра: </w:t>
            </w:r>
            <w:r w:rsidRPr="00412C40">
              <w:rPr>
                <w:rFonts w:eastAsia="Calibri"/>
                <w:sz w:val="16"/>
                <w:szCs w:val="16"/>
                <w:lang w:val="tt-RU" w:eastAsia="en-US"/>
              </w:rPr>
              <w:t>“В магазине игрушек”.</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Словесная игра:</w:t>
            </w:r>
            <w:r w:rsidRPr="00412C40">
              <w:rPr>
                <w:rFonts w:eastAsia="Calibri"/>
                <w:sz w:val="16"/>
                <w:szCs w:val="16"/>
                <w:lang w:val="tt-RU" w:eastAsia="en-US"/>
              </w:rPr>
              <w:t>“Это что?”</w:t>
            </w:r>
          </w:p>
        </w:tc>
      </w:tr>
      <w:tr w:rsidR="00117FBB" w:rsidRPr="00412C40" w:rsidTr="00C43542">
        <w:trPr>
          <w:trHeight w:val="3157"/>
        </w:trPr>
        <w:tc>
          <w:tcPr>
            <w:tcW w:w="692"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№2</w:t>
            </w:r>
          </w:p>
          <w:p w:rsidR="00117FBB" w:rsidRPr="00412C40" w:rsidRDefault="00117FBB" w:rsidP="00C43542">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“Повторение”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Кишер, суган, кыр, бәрәңге, кәбестә, алма, баллы, бир. Саннар 1-10. Ничә? </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“Акбай и Мияу угощают детей”, “Сыйла” – “Угости”, “Сорап ал”-“Спроси”.</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Словесная игра: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“Нәрсә, нинди, ничә?”- “Что, какой, сколько?”</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Д\и: </w:t>
            </w:r>
            <w:r w:rsidRPr="00412C40">
              <w:rPr>
                <w:rFonts w:eastAsia="Calibri"/>
                <w:sz w:val="16"/>
                <w:szCs w:val="16"/>
                <w:lang w:val="tt-RU" w:eastAsia="en-US"/>
              </w:rPr>
              <w:t>“Серле кәрзин”- “Волшебная корзина”,</w:t>
            </w: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“Уенчыклар иле”нә сәяхәт-“Путешествие в мир игрушек”</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Аю, куян, туп, курчак, машина, эт, песи.</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С\р: </w:t>
            </w:r>
            <w:r w:rsidRPr="00412C40">
              <w:rPr>
                <w:rFonts w:eastAsia="Calibri"/>
                <w:sz w:val="16"/>
                <w:szCs w:val="16"/>
                <w:lang w:val="tt-RU" w:eastAsia="en-US"/>
              </w:rPr>
              <w:t xml:space="preserve">“Уенчыкларр кибете”-“Магазин игрушек”. </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C43542">
            <w:pPr>
              <w:spacing w:line="256" w:lineRule="auto"/>
              <w:rPr>
                <w:rFonts w:eastAsia="Calibri"/>
                <w:sz w:val="16"/>
                <w:szCs w:val="16"/>
                <w:lang w:val="tt-RU" w:eastAsia="en-US"/>
              </w:rPr>
            </w:pPr>
            <w:r w:rsidRPr="00412C40">
              <w:rPr>
                <w:rFonts w:eastAsia="Calibri"/>
                <w:sz w:val="16"/>
                <w:szCs w:val="16"/>
                <w:lang w:val="tt-RU" w:eastAsia="en-US"/>
              </w:rPr>
              <w:t>“Кибеткә бардык, бүләк алдык”-“Ходили в магазин, купили подарок”.</w:t>
            </w:r>
          </w:p>
          <w:p w:rsidR="00117FBB" w:rsidRPr="00412C40" w:rsidRDefault="00117FBB" w:rsidP="00C43542">
            <w:pPr>
              <w:rPr>
                <w:rFonts w:eastAsia="Calibri"/>
                <w:b/>
                <w:sz w:val="16"/>
                <w:szCs w:val="16"/>
                <w:lang w:val="tt-RU" w:eastAsia="en-US"/>
              </w:rPr>
            </w:pP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Игровая ситуация: </w:t>
            </w:r>
            <w:r w:rsidRPr="00412C40">
              <w:rPr>
                <w:rFonts w:eastAsia="Calibri"/>
                <w:sz w:val="16"/>
                <w:szCs w:val="16"/>
                <w:lang w:val="tt-RU" w:eastAsia="en-US"/>
              </w:rPr>
              <w:t>“Нәрсә кирәк, сорап ал”-“Спроси, что надо”, “Уйнарга яратабыз”-“Любим играть”.</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76" w:lineRule="auto"/>
              <w:rPr>
                <w:rFonts w:eastAsia="Calibri"/>
                <w:b/>
                <w:sz w:val="16"/>
                <w:szCs w:val="16"/>
                <w:lang w:val="tt-RU"/>
              </w:rPr>
            </w:pPr>
            <w:r w:rsidRPr="00412C40">
              <w:rPr>
                <w:rFonts w:eastAsia="Calibri"/>
                <w:b/>
                <w:sz w:val="16"/>
                <w:szCs w:val="16"/>
              </w:rPr>
              <w:t>Тема:</w:t>
            </w:r>
            <w:r w:rsidRPr="00412C40">
              <w:rPr>
                <w:rFonts w:eastAsia="Calibri"/>
                <w:sz w:val="16"/>
                <w:szCs w:val="16"/>
                <w:lang w:val="tt-RU"/>
              </w:rPr>
              <w:t>“Хәерле көн!”-“Добрый день!”</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Хәерле көн!</w:t>
            </w:r>
          </w:p>
          <w:p w:rsidR="00117FBB" w:rsidRPr="00412C40" w:rsidRDefault="00117FBB" w:rsidP="00C43542">
            <w:pPr>
              <w:spacing w:line="276" w:lineRule="auto"/>
              <w:rPr>
                <w:rFonts w:eastAsia="Calibri"/>
                <w:b/>
                <w:sz w:val="16"/>
                <w:szCs w:val="16"/>
                <w:lang w:val="tt-RU"/>
              </w:rPr>
            </w:pPr>
            <w:r w:rsidRPr="00412C40">
              <w:rPr>
                <w:rFonts w:eastAsia="Calibri"/>
                <w:b/>
                <w:sz w:val="16"/>
                <w:szCs w:val="16"/>
                <w:lang w:val="tt-RU"/>
              </w:rPr>
              <w:t xml:space="preserve">Словесная игра: </w:t>
            </w:r>
          </w:p>
          <w:p w:rsidR="00117FBB" w:rsidRPr="00412C40" w:rsidRDefault="00117FBB" w:rsidP="00C43542">
            <w:pPr>
              <w:spacing w:line="276" w:lineRule="auto"/>
              <w:rPr>
                <w:rFonts w:eastAsia="Calibri"/>
                <w:sz w:val="16"/>
                <w:szCs w:val="16"/>
                <w:lang w:val="tt-RU"/>
              </w:rPr>
            </w:pPr>
            <w:r w:rsidRPr="00412C40">
              <w:rPr>
                <w:rFonts w:eastAsia="Calibri"/>
                <w:sz w:val="16"/>
                <w:szCs w:val="16"/>
                <w:lang w:val="tt-RU"/>
              </w:rPr>
              <w:t>“Хәерле көн!”-“Добрый день!”</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spacing w:line="276" w:lineRule="auto"/>
              <w:rPr>
                <w:rFonts w:eastAsia="Calibri"/>
                <w:sz w:val="16"/>
                <w:szCs w:val="16"/>
                <w:lang w:val="tt-RU"/>
              </w:rPr>
            </w:pPr>
            <w:r w:rsidRPr="00412C40">
              <w:rPr>
                <w:rFonts w:eastAsia="Calibri"/>
                <w:sz w:val="16"/>
                <w:szCs w:val="16"/>
                <w:lang w:val="tt-RU"/>
              </w:rPr>
              <w:t>“Акбай, Мияу бездә кунакта”-“Акбай, Мияу у нас в гостях”,“Хәерле көн!”-“Добрый день!”</w:t>
            </w:r>
          </w:p>
          <w:p w:rsidR="00117FBB" w:rsidRPr="00412C40" w:rsidRDefault="00117FBB" w:rsidP="00C43542">
            <w:pPr>
              <w:spacing w:line="276" w:lineRule="auto"/>
              <w:rPr>
                <w:rFonts w:eastAsia="Calibri"/>
                <w:b/>
                <w:sz w:val="16"/>
                <w:szCs w:val="16"/>
                <w:lang w:val="tt-RU"/>
              </w:rPr>
            </w:pPr>
            <w:r w:rsidRPr="00412C40">
              <w:rPr>
                <w:rFonts w:eastAsia="Calibri"/>
                <w:b/>
                <w:sz w:val="16"/>
                <w:szCs w:val="16"/>
                <w:lang w:val="tt-RU"/>
              </w:rPr>
              <w:t>Диалог:</w:t>
            </w:r>
          </w:p>
          <w:p w:rsidR="00117FBB" w:rsidRPr="00412C40" w:rsidRDefault="00117FBB" w:rsidP="00C43542">
            <w:pPr>
              <w:spacing w:line="276" w:lineRule="auto"/>
              <w:rPr>
                <w:rFonts w:eastAsia="Calibri"/>
                <w:sz w:val="16"/>
                <w:szCs w:val="16"/>
                <w:lang w:val="tt-RU"/>
              </w:rPr>
            </w:pPr>
            <w:r w:rsidRPr="00412C40">
              <w:rPr>
                <w:rFonts w:eastAsia="Calibri"/>
                <w:sz w:val="16"/>
                <w:szCs w:val="16"/>
                <w:lang w:val="tt-RU"/>
              </w:rPr>
              <w:t>“Телефоннан сөйләшәбез”-“Разговариваем по телефону”.</w:t>
            </w:r>
          </w:p>
          <w:p w:rsidR="00117FBB" w:rsidRPr="00412C40" w:rsidRDefault="00117FBB" w:rsidP="00C43542">
            <w:pPr>
              <w:spacing w:line="276" w:lineRule="auto"/>
              <w:rPr>
                <w:rFonts w:eastAsia="Calibri"/>
                <w:b/>
                <w:sz w:val="16"/>
                <w:szCs w:val="16"/>
                <w:lang w:val="tt-RU" w:eastAsia="en-US"/>
              </w:rPr>
            </w:pPr>
            <w:r w:rsidRPr="00412C40">
              <w:rPr>
                <w:rFonts w:eastAsia="Calibri"/>
                <w:b/>
                <w:sz w:val="16"/>
                <w:szCs w:val="16"/>
                <w:lang w:val="tt-RU"/>
              </w:rPr>
              <w:t>Рабочие тетради.</w:t>
            </w: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Инсценировка сказки “Шалкан” на татарском языке.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Бу кем?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Инсценировка сказки “Шалкан” на татарском языке.</w:t>
            </w:r>
          </w:p>
          <w:p w:rsidR="00117FBB" w:rsidRPr="00412C40" w:rsidRDefault="00117FBB" w:rsidP="00C43542">
            <w:pPr>
              <w:spacing w:line="276" w:lineRule="auto"/>
              <w:rPr>
                <w:rFonts w:eastAsia="Calibri"/>
                <w:b/>
                <w:sz w:val="16"/>
                <w:szCs w:val="16"/>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76" w:lineRule="auto"/>
              <w:rPr>
                <w:rFonts w:eastAsia="Calibri"/>
                <w:sz w:val="16"/>
                <w:szCs w:val="16"/>
              </w:rPr>
            </w:pPr>
            <w:r w:rsidRPr="00412C40">
              <w:rPr>
                <w:rFonts w:eastAsia="Calibri"/>
                <w:b/>
                <w:sz w:val="16"/>
                <w:szCs w:val="16"/>
              </w:rPr>
              <w:t xml:space="preserve">Тема: </w:t>
            </w:r>
            <w:r w:rsidRPr="00412C40">
              <w:rPr>
                <w:rFonts w:eastAsia="Calibri"/>
                <w:sz w:val="16"/>
                <w:szCs w:val="16"/>
              </w:rPr>
              <w:t>«Кем нишли?» - «Кто что делает?»</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r w:rsidRPr="00412C40">
              <w:rPr>
                <w:rFonts w:eastAsia="Calibri"/>
                <w:sz w:val="16"/>
                <w:szCs w:val="16"/>
                <w:lang w:eastAsia="en-US"/>
              </w:rPr>
              <w:t xml:space="preserve"> нишли?, йоклый, утыра</w:t>
            </w:r>
          </w:p>
          <w:p w:rsidR="00117FBB" w:rsidRPr="00412C40" w:rsidRDefault="00117FBB" w:rsidP="00C43542">
            <w:pPr>
              <w:spacing w:line="276" w:lineRule="auto"/>
              <w:rPr>
                <w:rFonts w:eastAsia="Calibri"/>
                <w:sz w:val="16"/>
                <w:szCs w:val="16"/>
                <w:lang w:val="tt-RU"/>
              </w:rPr>
            </w:pPr>
            <w:r w:rsidRPr="00412C40">
              <w:rPr>
                <w:rFonts w:eastAsia="Calibri"/>
                <w:b/>
                <w:sz w:val="16"/>
                <w:szCs w:val="16"/>
                <w:lang w:val="tt-RU"/>
              </w:rPr>
              <w:t xml:space="preserve">Игровая ситуация: </w:t>
            </w:r>
            <w:r w:rsidRPr="00412C40">
              <w:rPr>
                <w:rFonts w:eastAsia="Calibri"/>
                <w:sz w:val="16"/>
                <w:szCs w:val="16"/>
                <w:lang w:val="tt-RU"/>
              </w:rPr>
              <w:t>“Разбуди игрушки и посади”</w:t>
            </w:r>
          </w:p>
          <w:p w:rsidR="00117FBB" w:rsidRPr="00412C40" w:rsidRDefault="00117FBB" w:rsidP="00C43542">
            <w:pPr>
              <w:spacing w:line="276" w:lineRule="auto"/>
              <w:rPr>
                <w:rFonts w:eastAsia="Calibri"/>
                <w:sz w:val="16"/>
                <w:szCs w:val="16"/>
                <w:lang w:val="tt-RU"/>
              </w:rPr>
            </w:pPr>
            <w:r w:rsidRPr="00412C40">
              <w:rPr>
                <w:rFonts w:eastAsia="Calibri"/>
                <w:b/>
                <w:sz w:val="16"/>
                <w:szCs w:val="16"/>
                <w:lang w:val="tt-RU"/>
              </w:rPr>
              <w:t>Д\и</w:t>
            </w:r>
            <w:r w:rsidRPr="00412C40">
              <w:rPr>
                <w:rFonts w:eastAsia="Calibri"/>
                <w:sz w:val="16"/>
                <w:szCs w:val="16"/>
                <w:lang w:val="tt-RU"/>
              </w:rPr>
              <w:t xml:space="preserve"> “Кто что делает?”</w:t>
            </w:r>
          </w:p>
          <w:p w:rsidR="00117FBB" w:rsidRPr="00412C40" w:rsidRDefault="00117FBB" w:rsidP="00C43542">
            <w:pPr>
              <w:spacing w:line="276" w:lineRule="auto"/>
              <w:rPr>
                <w:rFonts w:eastAsia="Calibri"/>
                <w:b/>
                <w:sz w:val="16"/>
                <w:szCs w:val="16"/>
                <w:lang w:val="tt-RU" w:eastAsia="en-US"/>
              </w:rPr>
            </w:pPr>
            <w:r w:rsidRPr="00412C40">
              <w:rPr>
                <w:rFonts w:eastAsia="Calibri"/>
                <w:b/>
                <w:sz w:val="16"/>
                <w:szCs w:val="16"/>
                <w:lang w:val="tt-RU"/>
              </w:rPr>
              <w:t>Словесная игра:</w:t>
            </w:r>
            <w:r w:rsidRPr="00412C40">
              <w:rPr>
                <w:rFonts w:eastAsia="Calibri"/>
                <w:sz w:val="16"/>
                <w:szCs w:val="16"/>
                <w:lang w:val="tt-RU"/>
              </w:rPr>
              <w:t xml:space="preserve"> “Эхо”</w:t>
            </w:r>
          </w:p>
        </w:tc>
      </w:tr>
      <w:tr w:rsidR="00117FBB" w:rsidRPr="00412C40" w:rsidTr="00C43542">
        <w:trPr>
          <w:trHeight w:val="2407"/>
        </w:trPr>
        <w:tc>
          <w:tcPr>
            <w:tcW w:w="692"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ОД№3</w:t>
            </w:r>
          </w:p>
          <w:p w:rsidR="00117FBB" w:rsidRPr="00412C40" w:rsidRDefault="00117FBB" w:rsidP="00C43542">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“Повторение”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76" w:lineRule="auto"/>
              <w:rPr>
                <w:rFonts w:eastAsia="Calibri"/>
                <w:sz w:val="16"/>
                <w:szCs w:val="16"/>
                <w:lang w:val="tt-RU"/>
              </w:rPr>
            </w:pPr>
            <w:r w:rsidRPr="00412C40">
              <w:rPr>
                <w:rFonts w:eastAsia="Calibri"/>
                <w:sz w:val="16"/>
                <w:szCs w:val="16"/>
                <w:lang w:val="tt-RU"/>
              </w:rPr>
              <w:t>Аш, ботка, чәй, сөт, ипи, яратам, нәрсә кирәк, “сау бул”, “исәнме”, “рәхмәт”.</w:t>
            </w:r>
          </w:p>
          <w:p w:rsidR="00117FBB" w:rsidRPr="00412C40" w:rsidRDefault="00117FBB" w:rsidP="00C43542">
            <w:pPr>
              <w:spacing w:line="276" w:lineRule="auto"/>
              <w:rPr>
                <w:rFonts w:eastAsia="Calibri"/>
                <w:sz w:val="16"/>
                <w:szCs w:val="16"/>
                <w:lang w:val="tt-RU"/>
              </w:rPr>
            </w:pPr>
            <w:r w:rsidRPr="00412C40">
              <w:rPr>
                <w:rFonts w:eastAsia="Calibri"/>
                <w:b/>
                <w:sz w:val="16"/>
                <w:szCs w:val="16"/>
                <w:lang w:val="tt-RU"/>
              </w:rPr>
              <w:t xml:space="preserve">Д/и </w:t>
            </w:r>
            <w:r w:rsidRPr="00412C40">
              <w:rPr>
                <w:rFonts w:eastAsia="Calibri"/>
                <w:sz w:val="16"/>
                <w:szCs w:val="16"/>
                <w:lang w:val="tt-RU"/>
              </w:rPr>
              <w:t xml:space="preserve">“Бу нәрсә?”- “Это что?” </w:t>
            </w:r>
          </w:p>
          <w:p w:rsidR="00117FBB" w:rsidRPr="00412C40" w:rsidRDefault="00117FBB" w:rsidP="00C43542">
            <w:pPr>
              <w:spacing w:line="276" w:lineRule="auto"/>
              <w:rPr>
                <w:rFonts w:eastAsia="Calibri"/>
                <w:sz w:val="16"/>
                <w:szCs w:val="16"/>
              </w:rPr>
            </w:pPr>
            <w:r w:rsidRPr="00412C40">
              <w:rPr>
                <w:rFonts w:eastAsia="Calibri"/>
                <w:b/>
                <w:sz w:val="16"/>
                <w:szCs w:val="16"/>
                <w:lang w:val="tt-RU"/>
              </w:rPr>
              <w:t>Игровая ситуация:</w:t>
            </w:r>
          </w:p>
          <w:p w:rsidR="00117FBB" w:rsidRPr="00412C40" w:rsidRDefault="00117FBB" w:rsidP="00C43542">
            <w:pPr>
              <w:spacing w:line="276" w:lineRule="auto"/>
              <w:rPr>
                <w:rFonts w:eastAsia="Calibri"/>
                <w:sz w:val="16"/>
                <w:szCs w:val="16"/>
                <w:lang w:val="tt-RU"/>
              </w:rPr>
            </w:pPr>
            <w:r w:rsidRPr="00412C40">
              <w:rPr>
                <w:rFonts w:eastAsia="Calibri"/>
                <w:sz w:val="16"/>
                <w:szCs w:val="16"/>
                <w:lang w:val="tt-RU"/>
              </w:rPr>
              <w:t>“Иптәшеңне сыйла”-“Угости друга”.</w:t>
            </w:r>
          </w:p>
          <w:p w:rsidR="00117FBB" w:rsidRPr="00412C40" w:rsidRDefault="00117FBB" w:rsidP="00C43542">
            <w:pPr>
              <w:spacing w:line="276" w:lineRule="auto"/>
              <w:rPr>
                <w:rFonts w:eastAsia="Calibri"/>
                <w:sz w:val="16"/>
                <w:szCs w:val="16"/>
                <w:lang w:val="tt-RU" w:eastAsia="en-US"/>
              </w:rPr>
            </w:pPr>
            <w:r w:rsidRPr="00412C40">
              <w:rPr>
                <w:rFonts w:eastAsia="Calibri"/>
                <w:b/>
                <w:sz w:val="16"/>
                <w:szCs w:val="16"/>
                <w:lang w:val="tt-RU"/>
              </w:rPr>
              <w:t xml:space="preserve">С\р игра: </w:t>
            </w:r>
            <w:r w:rsidRPr="00412C40">
              <w:rPr>
                <w:rFonts w:eastAsia="Calibri"/>
                <w:sz w:val="16"/>
                <w:szCs w:val="16"/>
                <w:lang w:val="tt-RU"/>
              </w:rPr>
              <w:t>“Ашханә”-“Столовая”.</w:t>
            </w: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Мул</w:t>
            </w:r>
            <w:r w:rsidRPr="00412C40">
              <w:rPr>
                <w:rFonts w:eastAsia="Calibri"/>
                <w:sz w:val="16"/>
                <w:szCs w:val="16"/>
                <w:lang w:eastAsia="en-US"/>
              </w:rPr>
              <w:t>ь</w:t>
            </w:r>
            <w:r w:rsidRPr="00412C40">
              <w:rPr>
                <w:rFonts w:eastAsia="Calibri"/>
                <w:sz w:val="16"/>
                <w:szCs w:val="16"/>
                <w:lang w:val="tt-RU" w:eastAsia="en-US"/>
              </w:rPr>
              <w:t>тфил</w:t>
            </w:r>
            <w:r w:rsidRPr="00412C40">
              <w:rPr>
                <w:rFonts w:eastAsia="Calibri"/>
                <w:sz w:val="16"/>
                <w:szCs w:val="16"/>
                <w:lang w:eastAsia="en-US"/>
              </w:rPr>
              <w:t>ь</w:t>
            </w:r>
            <w:r w:rsidRPr="00412C40">
              <w:rPr>
                <w:rFonts w:eastAsia="Calibri"/>
                <w:sz w:val="16"/>
                <w:szCs w:val="16"/>
                <w:lang w:val="tt-RU" w:eastAsia="en-US"/>
              </w:rPr>
              <w:t>м</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“Кем, нәрсә ярата?“-“Кто что любит?”</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Ярата, яратам.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Инсценировка сказки “Кто, что любит” на татарском языке.</w:t>
            </w:r>
          </w:p>
          <w:p w:rsidR="00117FBB" w:rsidRPr="00412C40" w:rsidRDefault="00117FBB" w:rsidP="00C43542">
            <w:pPr>
              <w:rPr>
                <w:rFonts w:eastAsia="Calibri"/>
                <w:b/>
                <w:sz w:val="16"/>
                <w:szCs w:val="16"/>
                <w:lang w:val="tt-RU" w:eastAsia="en-US"/>
              </w:rPr>
            </w:pPr>
          </w:p>
          <w:p w:rsidR="00117FBB" w:rsidRPr="00412C40" w:rsidRDefault="00117FBB" w:rsidP="00C43542">
            <w:pPr>
              <w:rPr>
                <w:rFonts w:eastAsia="Calibri"/>
                <w:b/>
                <w:sz w:val="16"/>
                <w:szCs w:val="16"/>
                <w:lang w:val="tt-RU" w:eastAsia="en-US"/>
              </w:rPr>
            </w:pP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Мул</w:t>
            </w:r>
            <w:r w:rsidRPr="00412C40">
              <w:rPr>
                <w:rFonts w:eastAsia="Calibri"/>
                <w:sz w:val="16"/>
                <w:szCs w:val="16"/>
                <w:lang w:eastAsia="en-US"/>
              </w:rPr>
              <w:t>ь</w:t>
            </w:r>
            <w:r w:rsidRPr="00412C40">
              <w:rPr>
                <w:rFonts w:eastAsia="Calibri"/>
                <w:sz w:val="16"/>
                <w:szCs w:val="16"/>
                <w:lang w:val="tt-RU" w:eastAsia="en-US"/>
              </w:rPr>
              <w:t>тфил</w:t>
            </w:r>
            <w:r w:rsidRPr="00412C40">
              <w:rPr>
                <w:rFonts w:eastAsia="Calibri"/>
                <w:sz w:val="16"/>
                <w:szCs w:val="16"/>
                <w:lang w:eastAsia="en-US"/>
              </w:rPr>
              <w:t>ь</w:t>
            </w:r>
            <w:r w:rsidRPr="00412C40">
              <w:rPr>
                <w:rFonts w:eastAsia="Calibri"/>
                <w:sz w:val="16"/>
                <w:szCs w:val="16"/>
                <w:lang w:val="tt-RU" w:eastAsia="en-US"/>
              </w:rPr>
              <w:t>м</w:t>
            </w:r>
          </w:p>
          <w:p w:rsidR="00117FBB" w:rsidRPr="00412C40" w:rsidRDefault="00117FBB" w:rsidP="00C43542">
            <w:pPr>
              <w:spacing w:line="276" w:lineRule="auto"/>
              <w:rPr>
                <w:rFonts w:eastAsia="Calibri"/>
                <w:sz w:val="16"/>
                <w:szCs w:val="16"/>
                <w:lang w:val="tt-RU"/>
              </w:rPr>
            </w:pPr>
            <w:r w:rsidRPr="00412C40">
              <w:rPr>
                <w:rFonts w:eastAsia="Calibri"/>
                <w:sz w:val="16"/>
                <w:szCs w:val="16"/>
                <w:lang w:val="tt-RU"/>
              </w:rPr>
              <w:t>“Мияу адашкан“-“Мияу заблудился”.</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Инсценировка сказки “Мияу адашкан” на татарском языке.</w:t>
            </w:r>
          </w:p>
          <w:p w:rsidR="00117FBB" w:rsidRPr="00412C40" w:rsidRDefault="00117FBB" w:rsidP="00C43542">
            <w:pPr>
              <w:rPr>
                <w:rFonts w:eastAsia="Calibri"/>
                <w:sz w:val="16"/>
                <w:szCs w:val="16"/>
                <w:lang w:val="tt-RU" w:eastAsia="en-US"/>
              </w:rPr>
            </w:pP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val="tt-RU" w:eastAsia="en-US"/>
              </w:rPr>
              <w:t xml:space="preserve"> Мул</w:t>
            </w:r>
            <w:r w:rsidRPr="00412C40">
              <w:rPr>
                <w:rFonts w:eastAsia="Calibri"/>
                <w:sz w:val="16"/>
                <w:szCs w:val="16"/>
                <w:lang w:eastAsia="en-US"/>
              </w:rPr>
              <w:t>ь</w:t>
            </w:r>
            <w:r w:rsidRPr="00412C40">
              <w:rPr>
                <w:rFonts w:eastAsia="Calibri"/>
                <w:sz w:val="16"/>
                <w:szCs w:val="16"/>
                <w:lang w:val="tt-RU" w:eastAsia="en-US"/>
              </w:rPr>
              <w:t>тфил</w:t>
            </w:r>
            <w:r w:rsidRPr="00412C40">
              <w:rPr>
                <w:rFonts w:eastAsia="Calibri"/>
                <w:sz w:val="16"/>
                <w:szCs w:val="16"/>
                <w:lang w:eastAsia="en-US"/>
              </w:rPr>
              <w:t>ь</w:t>
            </w:r>
            <w:r w:rsidRPr="00412C40">
              <w:rPr>
                <w:rFonts w:eastAsia="Calibri"/>
                <w:sz w:val="16"/>
                <w:szCs w:val="16"/>
                <w:lang w:val="tt-RU" w:eastAsia="en-US"/>
              </w:rPr>
              <w:t>м</w:t>
            </w:r>
          </w:p>
          <w:p w:rsidR="00117FBB" w:rsidRPr="00412C40" w:rsidRDefault="00117FBB" w:rsidP="00C43542">
            <w:pPr>
              <w:spacing w:line="276" w:lineRule="auto"/>
              <w:rPr>
                <w:rFonts w:eastAsia="Calibri"/>
                <w:sz w:val="16"/>
                <w:szCs w:val="16"/>
                <w:lang w:val="tt-RU"/>
              </w:rPr>
            </w:pPr>
            <w:r w:rsidRPr="00412C40">
              <w:rPr>
                <w:rFonts w:eastAsia="Calibri"/>
                <w:sz w:val="16"/>
                <w:szCs w:val="16"/>
                <w:lang w:val="tt-RU"/>
              </w:rPr>
              <w:t>“Аю баласы дөн</w:t>
            </w:r>
            <w:r w:rsidRPr="00412C40">
              <w:rPr>
                <w:rFonts w:eastAsia="Calibri"/>
                <w:sz w:val="16"/>
                <w:szCs w:val="16"/>
              </w:rPr>
              <w:t>ь</w:t>
            </w:r>
            <w:r w:rsidRPr="00412C40">
              <w:rPr>
                <w:rFonts w:eastAsia="Calibri"/>
                <w:sz w:val="16"/>
                <w:szCs w:val="16"/>
                <w:lang w:val="tt-RU"/>
              </w:rPr>
              <w:t>я белән таныша“-“Медве</w:t>
            </w:r>
            <w:r w:rsidRPr="00412C40">
              <w:rPr>
                <w:rFonts w:eastAsia="Calibri"/>
                <w:sz w:val="16"/>
                <w:szCs w:val="16"/>
              </w:rPr>
              <w:t>ж</w:t>
            </w:r>
            <w:r w:rsidRPr="00412C40">
              <w:rPr>
                <w:rFonts w:eastAsia="Calibri"/>
                <w:sz w:val="16"/>
                <w:szCs w:val="16"/>
                <w:lang w:val="tt-RU"/>
              </w:rPr>
              <w:t>онок знакомится с окру</w:t>
            </w:r>
            <w:r w:rsidRPr="00412C40">
              <w:rPr>
                <w:rFonts w:eastAsia="Calibri"/>
                <w:sz w:val="16"/>
                <w:szCs w:val="16"/>
              </w:rPr>
              <w:t>ж</w:t>
            </w:r>
            <w:r w:rsidRPr="00412C40">
              <w:rPr>
                <w:rFonts w:eastAsia="Calibri"/>
                <w:sz w:val="16"/>
                <w:szCs w:val="16"/>
                <w:lang w:val="tt-RU"/>
              </w:rPr>
              <w:t>аю</w:t>
            </w:r>
            <w:r w:rsidRPr="00412C40">
              <w:rPr>
                <w:rFonts w:eastAsia="Calibri"/>
                <w:sz w:val="16"/>
                <w:szCs w:val="16"/>
              </w:rPr>
              <w:t>щ</w:t>
            </w:r>
            <w:r w:rsidRPr="00412C40">
              <w:rPr>
                <w:rFonts w:eastAsia="Calibri"/>
                <w:sz w:val="16"/>
                <w:szCs w:val="16"/>
                <w:lang w:val="tt-RU"/>
              </w:rPr>
              <w:t>им миром”.</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b/>
                <w:sz w:val="16"/>
                <w:szCs w:val="16"/>
                <w:lang w:val="tt-RU" w:eastAsia="en-US"/>
              </w:rPr>
            </w:pPr>
            <w:r w:rsidRPr="00412C40">
              <w:rPr>
                <w:rFonts w:eastAsia="Calibri"/>
                <w:sz w:val="16"/>
                <w:szCs w:val="16"/>
                <w:lang w:eastAsia="en-US"/>
              </w:rPr>
              <w:t xml:space="preserve">Просмотр мультфильма </w:t>
            </w:r>
          </w:p>
          <w:p w:rsidR="00117FBB" w:rsidRPr="00412C40" w:rsidRDefault="00117FBB" w:rsidP="00C43542">
            <w:pPr>
              <w:spacing w:line="276" w:lineRule="auto"/>
              <w:rPr>
                <w:rFonts w:eastAsia="Calibri"/>
                <w:sz w:val="16"/>
                <w:szCs w:val="16"/>
                <w:lang w:val="tt-RU"/>
              </w:rPr>
            </w:pPr>
            <w:r w:rsidRPr="00412C40">
              <w:rPr>
                <w:rFonts w:eastAsia="Calibri"/>
                <w:sz w:val="16"/>
                <w:szCs w:val="16"/>
                <w:lang w:val="tt-RU"/>
              </w:rPr>
              <w:t>“Аю баласы дөн</w:t>
            </w:r>
            <w:r w:rsidRPr="00412C40">
              <w:rPr>
                <w:rFonts w:eastAsia="Calibri"/>
                <w:sz w:val="16"/>
                <w:szCs w:val="16"/>
              </w:rPr>
              <w:t>ь</w:t>
            </w:r>
            <w:r w:rsidRPr="00412C40">
              <w:rPr>
                <w:rFonts w:eastAsia="Calibri"/>
                <w:sz w:val="16"/>
                <w:szCs w:val="16"/>
                <w:lang w:val="tt-RU"/>
              </w:rPr>
              <w:t>я белән таныша ”, беседа о содержании  мультфильма.</w:t>
            </w:r>
          </w:p>
          <w:p w:rsidR="00117FBB" w:rsidRPr="00412C40" w:rsidRDefault="00117FBB" w:rsidP="00C43542">
            <w:pPr>
              <w:rPr>
                <w:rFonts w:eastAsia="Calibri"/>
                <w:b/>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76" w:lineRule="auto"/>
              <w:rPr>
                <w:rFonts w:eastAsia="Calibri"/>
                <w:b/>
                <w:sz w:val="16"/>
                <w:szCs w:val="16"/>
                <w:lang w:val="tt-RU"/>
              </w:rPr>
            </w:pPr>
            <w:r w:rsidRPr="00412C40">
              <w:rPr>
                <w:rFonts w:eastAsia="Calibri"/>
                <w:b/>
                <w:sz w:val="16"/>
                <w:szCs w:val="16"/>
              </w:rPr>
              <w:t xml:space="preserve">Тема: Мультфильм </w:t>
            </w:r>
            <w:r w:rsidRPr="00412C40">
              <w:rPr>
                <w:rFonts w:eastAsia="Calibri"/>
                <w:sz w:val="16"/>
                <w:szCs w:val="16"/>
              </w:rPr>
              <w:t>«Смелый Мияу и трусливый зайчонок»</w:t>
            </w:r>
          </w:p>
          <w:p w:rsidR="00117FBB" w:rsidRPr="00412C40" w:rsidRDefault="00117FBB" w:rsidP="00C43542">
            <w:pPr>
              <w:spacing w:line="276" w:lineRule="auto"/>
              <w:rPr>
                <w:rFonts w:eastAsia="Calibri"/>
                <w:b/>
                <w:sz w:val="16"/>
                <w:szCs w:val="16"/>
                <w:lang w:val="tt-RU"/>
              </w:rPr>
            </w:pP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r w:rsidRPr="00412C40">
              <w:rPr>
                <w:rFonts w:eastAsia="Calibri"/>
                <w:sz w:val="16"/>
                <w:szCs w:val="16"/>
                <w:lang w:eastAsia="en-US"/>
              </w:rPr>
              <w:t xml:space="preserve"> беседа о содержании  мультфильма.</w:t>
            </w:r>
          </w:p>
          <w:p w:rsidR="00117FBB" w:rsidRPr="00412C40" w:rsidRDefault="00117FBB" w:rsidP="00C43542">
            <w:pPr>
              <w:spacing w:line="276" w:lineRule="auto"/>
              <w:rPr>
                <w:rFonts w:eastAsia="Calibri"/>
                <w:b/>
                <w:sz w:val="16"/>
                <w:szCs w:val="16"/>
              </w:rPr>
            </w:pPr>
          </w:p>
          <w:p w:rsidR="00117FBB" w:rsidRPr="00412C40" w:rsidRDefault="00117FBB" w:rsidP="00C43542">
            <w:pPr>
              <w:rPr>
                <w:rFonts w:eastAsia="Calibri"/>
                <w:b/>
                <w:sz w:val="16"/>
                <w:szCs w:val="16"/>
                <w:lang w:val="tt-RU" w:eastAsia="en-US"/>
              </w:rPr>
            </w:pPr>
          </w:p>
          <w:p w:rsidR="00117FBB" w:rsidRPr="00412C40" w:rsidRDefault="00117FBB" w:rsidP="00C43542">
            <w:pPr>
              <w:rPr>
                <w:rFonts w:eastAsia="Calibri"/>
                <w:b/>
                <w:sz w:val="16"/>
                <w:szCs w:val="16"/>
                <w:lang w:eastAsia="en-US"/>
              </w:rPr>
            </w:pPr>
          </w:p>
        </w:tc>
      </w:tr>
    </w:tbl>
    <w:p w:rsidR="00117FBB" w:rsidRDefault="00117FBB" w:rsidP="00117FBB">
      <w:pPr>
        <w:ind w:right="425"/>
        <w:rPr>
          <w:rFonts w:eastAsia="Calibri"/>
          <w:b/>
          <w:sz w:val="16"/>
          <w:szCs w:val="16"/>
          <w:lang w:val="tt-RU"/>
        </w:rPr>
      </w:pPr>
    </w:p>
    <w:p w:rsidR="00F1599C" w:rsidRDefault="00F1599C" w:rsidP="00117FBB">
      <w:pPr>
        <w:ind w:right="425"/>
        <w:rPr>
          <w:rFonts w:eastAsia="Calibri"/>
          <w:b/>
          <w:sz w:val="16"/>
          <w:szCs w:val="16"/>
          <w:lang w:val="tt-RU"/>
        </w:rPr>
      </w:pPr>
    </w:p>
    <w:p w:rsidR="00F1599C" w:rsidRDefault="00F1599C" w:rsidP="00117FBB">
      <w:pPr>
        <w:ind w:right="425"/>
        <w:rPr>
          <w:rFonts w:eastAsia="Calibri"/>
          <w:b/>
          <w:sz w:val="16"/>
          <w:szCs w:val="16"/>
          <w:lang w:val="tt-RU"/>
        </w:rPr>
      </w:pPr>
    </w:p>
    <w:p w:rsidR="00F1599C" w:rsidRDefault="00F1599C" w:rsidP="00117FBB">
      <w:pPr>
        <w:ind w:right="425"/>
        <w:rPr>
          <w:rFonts w:eastAsia="Calibri"/>
          <w:b/>
          <w:sz w:val="16"/>
          <w:szCs w:val="16"/>
          <w:lang w:val="tt-RU"/>
        </w:rPr>
      </w:pPr>
    </w:p>
    <w:p w:rsidR="00F1599C" w:rsidRDefault="00F1599C" w:rsidP="00117FBB">
      <w:pPr>
        <w:ind w:right="425"/>
        <w:rPr>
          <w:rFonts w:eastAsia="Calibri"/>
          <w:b/>
          <w:sz w:val="16"/>
          <w:szCs w:val="16"/>
          <w:lang w:val="tt-RU"/>
        </w:rPr>
      </w:pPr>
    </w:p>
    <w:p w:rsidR="00F1599C" w:rsidRDefault="00F1599C" w:rsidP="00117FBB">
      <w:pPr>
        <w:ind w:right="425"/>
        <w:rPr>
          <w:rFonts w:eastAsia="Calibri"/>
          <w:b/>
          <w:sz w:val="16"/>
          <w:szCs w:val="16"/>
          <w:lang w:val="tt-RU"/>
        </w:rPr>
      </w:pPr>
    </w:p>
    <w:p w:rsidR="00F1599C" w:rsidRDefault="00F1599C" w:rsidP="00117FBB">
      <w:pPr>
        <w:ind w:right="425"/>
        <w:rPr>
          <w:rFonts w:eastAsia="Calibri"/>
          <w:b/>
          <w:sz w:val="16"/>
          <w:szCs w:val="16"/>
          <w:lang w:val="tt-RU"/>
        </w:rPr>
      </w:pPr>
    </w:p>
    <w:p w:rsidR="00F84B3E" w:rsidRDefault="00F84B3E" w:rsidP="00117FBB">
      <w:pPr>
        <w:ind w:right="425"/>
        <w:rPr>
          <w:rFonts w:eastAsia="Calibri"/>
          <w:b/>
          <w:sz w:val="16"/>
          <w:szCs w:val="16"/>
          <w:lang w:val="tt-RU"/>
        </w:rPr>
      </w:pPr>
    </w:p>
    <w:p w:rsidR="00A808D0" w:rsidRDefault="00A808D0" w:rsidP="00117FBB">
      <w:pPr>
        <w:ind w:right="425"/>
        <w:rPr>
          <w:rFonts w:eastAsia="Calibri"/>
          <w:b/>
          <w:sz w:val="16"/>
          <w:szCs w:val="16"/>
          <w:lang w:val="tt-RU"/>
        </w:rPr>
      </w:pPr>
    </w:p>
    <w:p w:rsidR="00F84B3E" w:rsidRDefault="00F84B3E" w:rsidP="00117FBB">
      <w:pPr>
        <w:ind w:right="425"/>
        <w:rPr>
          <w:rFonts w:eastAsia="Calibri"/>
          <w:b/>
          <w:sz w:val="16"/>
          <w:szCs w:val="16"/>
          <w:lang w:val="tt-RU"/>
        </w:rPr>
      </w:pPr>
    </w:p>
    <w:p w:rsidR="00F1599C" w:rsidRDefault="00F1599C" w:rsidP="00117FBB">
      <w:pPr>
        <w:ind w:right="425"/>
        <w:rPr>
          <w:rFonts w:eastAsia="Calibri"/>
          <w:b/>
          <w:sz w:val="16"/>
          <w:szCs w:val="16"/>
          <w:lang w:val="tt-RU"/>
        </w:rPr>
      </w:pPr>
    </w:p>
    <w:p w:rsidR="00F1599C" w:rsidRDefault="00F1599C" w:rsidP="00117FBB">
      <w:pPr>
        <w:ind w:right="425"/>
        <w:rPr>
          <w:rFonts w:eastAsia="Calibri"/>
          <w:b/>
          <w:sz w:val="16"/>
          <w:szCs w:val="16"/>
          <w:lang w:val="tt-RU"/>
        </w:rPr>
      </w:pPr>
    </w:p>
    <w:p w:rsidR="00F1599C" w:rsidRPr="00412C40" w:rsidRDefault="00F1599C" w:rsidP="00117FBB">
      <w:pPr>
        <w:ind w:right="425"/>
        <w:rPr>
          <w:rFonts w:eastAsia="Calibri"/>
          <w:b/>
          <w:sz w:val="16"/>
          <w:szCs w:val="16"/>
          <w:lang w:val="tt-RU"/>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 xml:space="preserve">Октябрь </w:t>
      </w:r>
    </w:p>
    <w:tbl>
      <w:tblPr>
        <w:tblpPr w:leftFromText="180" w:rightFromText="180" w:bottomFromText="160" w:vertAnchor="text" w:horzAnchor="margin" w:tblpX="6" w:tblpY="148"/>
        <w:tblW w:w="10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1984"/>
        <w:gridCol w:w="1984"/>
        <w:gridCol w:w="1984"/>
        <w:gridCol w:w="1984"/>
        <w:gridCol w:w="1984"/>
      </w:tblGrid>
      <w:tr w:rsidR="00117FBB" w:rsidRPr="00412C40" w:rsidTr="00C43542">
        <w:trPr>
          <w:trHeight w:val="70"/>
        </w:trPr>
        <w:tc>
          <w:tcPr>
            <w:tcW w:w="81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 ОД</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1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2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3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4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C43542">
        <w:trPr>
          <w:trHeight w:val="3104"/>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1</w:t>
            </w:r>
          </w:p>
          <w:p w:rsidR="00117FBB" w:rsidRPr="00412C40" w:rsidRDefault="00117FBB" w:rsidP="00C43542">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val="tt-RU"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eastAsia="en-US"/>
              </w:rPr>
              <w:t>«Кем нишли?» - «Кто что делает?»</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 xml:space="preserve">Словарная работа: </w:t>
            </w:r>
            <w:r w:rsidRPr="00412C40">
              <w:rPr>
                <w:rFonts w:eastAsia="Calibri"/>
                <w:sz w:val="16"/>
                <w:szCs w:val="16"/>
                <w:lang w:eastAsia="en-US"/>
              </w:rPr>
              <w:t>бу н</w:t>
            </w:r>
            <w:r w:rsidRPr="00412C40">
              <w:rPr>
                <w:rFonts w:eastAsia="Calibri"/>
                <w:sz w:val="16"/>
                <w:szCs w:val="16"/>
                <w:lang w:val="tt-RU" w:eastAsia="en-US"/>
              </w:rPr>
              <w:t>әрсә? Нишли?, йоклый, утыра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Игровая ситуация: </w:t>
            </w:r>
            <w:r w:rsidRPr="00412C40">
              <w:rPr>
                <w:rFonts w:eastAsia="Calibri"/>
                <w:sz w:val="16"/>
                <w:szCs w:val="16"/>
                <w:lang w:val="tt-RU" w:eastAsia="en-US"/>
              </w:rPr>
              <w:t>“Игрушки спят”, “Посади игрушку на стул”.</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Словесная игра:</w:t>
            </w:r>
            <w:r w:rsidRPr="00412C40">
              <w:rPr>
                <w:rFonts w:eastAsia="Calibri"/>
                <w:sz w:val="16"/>
                <w:szCs w:val="16"/>
                <w:lang w:val="tt-RU" w:eastAsia="en-US"/>
              </w:rPr>
              <w:t>“Эхо”, “Ответь правильно”.</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val="tt-RU"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sz w:val="16"/>
                <w:szCs w:val="16"/>
                <w:lang w:val="tt-RU"/>
              </w:rPr>
            </w:pPr>
            <w:r w:rsidRPr="00412C40">
              <w:rPr>
                <w:rFonts w:eastAsia="Calibri"/>
                <w:b/>
                <w:sz w:val="16"/>
                <w:szCs w:val="16"/>
                <w:lang w:val="tt-RU"/>
              </w:rPr>
              <w:t>Тема:</w:t>
            </w:r>
            <w:r w:rsidRPr="00412C40">
              <w:rPr>
                <w:rFonts w:eastAsia="Calibri"/>
                <w:sz w:val="16"/>
                <w:szCs w:val="16"/>
                <w:lang w:val="tt-RU"/>
              </w:rPr>
              <w:t xml:space="preserve"> “Угощаем друзей”.</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Словарная работа:</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ашый,  эчә.</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 xml:space="preserve">Словесная игра: </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“Угощаем Акбай”, “Угощаем Мияу”.</w:t>
            </w:r>
          </w:p>
          <w:p w:rsidR="00117FBB" w:rsidRPr="00412C40" w:rsidRDefault="00117FBB" w:rsidP="00C43542">
            <w:pPr>
              <w:spacing w:line="256" w:lineRule="auto"/>
              <w:rPr>
                <w:rFonts w:eastAsia="Calibri"/>
                <w:sz w:val="16"/>
                <w:szCs w:val="16"/>
                <w:lang w:val="tt-RU" w:eastAsia="en-US"/>
              </w:rPr>
            </w:pPr>
            <w:r w:rsidRPr="00412C40">
              <w:rPr>
                <w:rFonts w:eastAsia="Calibri"/>
                <w:b/>
                <w:sz w:val="16"/>
                <w:szCs w:val="16"/>
                <w:lang w:val="tt-RU"/>
              </w:rPr>
              <w:t>Игровая ситуация:</w:t>
            </w:r>
            <w:r w:rsidRPr="00412C40">
              <w:rPr>
                <w:rFonts w:eastAsia="Calibri"/>
                <w:sz w:val="16"/>
                <w:szCs w:val="16"/>
                <w:lang w:val="tt-RU"/>
              </w:rPr>
              <w:t xml:space="preserve"> “Угости друга”.</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val="tt-RU"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 Тема: </w:t>
            </w:r>
            <w:r w:rsidRPr="00412C40">
              <w:rPr>
                <w:rFonts w:eastAsia="Calibri"/>
                <w:sz w:val="16"/>
                <w:szCs w:val="16"/>
                <w:lang w:val="tt-RU" w:eastAsia="en-US"/>
              </w:rPr>
              <w:t>“Нишлисең”-“Что делаеш</w:t>
            </w:r>
            <w:r w:rsidRPr="00412C40">
              <w:rPr>
                <w:rFonts w:eastAsia="Calibri"/>
                <w:sz w:val="16"/>
                <w:szCs w:val="16"/>
                <w:lang w:eastAsia="en-US"/>
              </w:rPr>
              <w:t>ь»</w:t>
            </w:r>
            <w:r w:rsidRPr="00412C40">
              <w:rPr>
                <w:rFonts w:eastAsia="Calibri"/>
                <w:sz w:val="16"/>
                <w:szCs w:val="16"/>
                <w:lang w:val="tt-RU" w:eastAsia="en-US"/>
              </w:rPr>
              <w:t>.</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ашыйм,  эчәм.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“Угощаем друга”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Игровая ситуация: </w:t>
            </w:r>
            <w:r w:rsidRPr="00412C40">
              <w:rPr>
                <w:rFonts w:eastAsia="Calibri"/>
                <w:sz w:val="16"/>
                <w:szCs w:val="16"/>
                <w:lang w:val="tt-RU" w:eastAsia="en-US"/>
              </w:rPr>
              <w:t>“Угости друга”.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Интер. игра </w:t>
            </w:r>
            <w:r w:rsidRPr="00412C40">
              <w:rPr>
                <w:rFonts w:eastAsia="Calibri"/>
                <w:sz w:val="16"/>
                <w:szCs w:val="16"/>
                <w:lang w:val="tt-RU" w:eastAsia="en-US"/>
              </w:rPr>
              <w:t>“Кто что любит?”</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eastAsia="en-US"/>
              </w:rPr>
              <w:t>«Дусларны сыйлыйбыз» - «Угощаем друзей»</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r w:rsidRPr="00412C40">
              <w:rPr>
                <w:rFonts w:eastAsia="Calibri"/>
                <w:sz w:val="16"/>
                <w:szCs w:val="16"/>
                <w:lang w:eastAsia="en-US"/>
              </w:rPr>
              <w:t xml:space="preserve"> ашый, эчә,  ашыйм, эчәм.</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 xml:space="preserve">Словесная игра: </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“Угощаем семью”, “Угощаем Мияу”.</w:t>
            </w:r>
          </w:p>
          <w:p w:rsidR="00117FBB" w:rsidRPr="00412C40" w:rsidRDefault="00117FBB" w:rsidP="00C43542">
            <w:pPr>
              <w:spacing w:line="256" w:lineRule="auto"/>
              <w:rPr>
                <w:rFonts w:eastAsia="Calibri"/>
                <w:sz w:val="16"/>
                <w:szCs w:val="16"/>
                <w:lang w:val="tt-RU"/>
              </w:rPr>
            </w:pPr>
            <w:r w:rsidRPr="00412C40">
              <w:rPr>
                <w:rFonts w:eastAsia="Calibri"/>
                <w:b/>
                <w:sz w:val="16"/>
                <w:szCs w:val="16"/>
                <w:lang w:val="tt-RU"/>
              </w:rPr>
              <w:t>Игровая ситуация:</w:t>
            </w:r>
            <w:r w:rsidRPr="00412C40">
              <w:rPr>
                <w:rFonts w:eastAsia="Calibri"/>
                <w:sz w:val="16"/>
                <w:szCs w:val="16"/>
                <w:lang w:val="tt-RU"/>
              </w:rPr>
              <w:t xml:space="preserve"> “Угости друга”.</w:t>
            </w:r>
          </w:p>
          <w:p w:rsidR="00117FBB" w:rsidRPr="00412C40" w:rsidRDefault="00117FBB" w:rsidP="00C43542">
            <w:pPr>
              <w:spacing w:line="256" w:lineRule="auto"/>
              <w:rPr>
                <w:rFonts w:eastAsia="Calibri"/>
                <w:b/>
                <w:sz w:val="16"/>
                <w:szCs w:val="16"/>
                <w:lang w:val="tt-RU" w:eastAsia="en-US"/>
              </w:rPr>
            </w:pPr>
            <w:r w:rsidRPr="00412C40">
              <w:rPr>
                <w:rFonts w:eastAsia="Calibri"/>
                <w:sz w:val="16"/>
                <w:szCs w:val="16"/>
                <w:lang w:val="tt-RU"/>
              </w:rPr>
              <w:t>Развивающий диалог “Разговор по телефону”</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Тема: </w:t>
            </w:r>
            <w:r w:rsidRPr="00412C40">
              <w:rPr>
                <w:rFonts w:eastAsia="Calibri"/>
                <w:sz w:val="16"/>
                <w:szCs w:val="16"/>
                <w:lang w:val="tt-RU" w:eastAsia="en-US"/>
              </w:rPr>
              <w:t xml:space="preserve">“Әйдәгез уйныйбыз” – </w:t>
            </w:r>
            <w:r w:rsidRPr="00412C40">
              <w:rPr>
                <w:rFonts w:eastAsia="Calibri"/>
                <w:sz w:val="16"/>
                <w:szCs w:val="16"/>
                <w:lang w:eastAsia="en-US"/>
              </w:rPr>
              <w:t>«Давайте поиграем»</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eastAsia="en-US"/>
              </w:rPr>
            </w:pPr>
            <w:r w:rsidRPr="00412C40">
              <w:rPr>
                <w:rFonts w:eastAsia="Calibri"/>
                <w:sz w:val="16"/>
                <w:szCs w:val="16"/>
                <w:lang w:eastAsia="en-US"/>
              </w:rPr>
              <w:t>Уйный, уйныйм,</w:t>
            </w:r>
          </w:p>
          <w:p w:rsidR="00117FBB" w:rsidRPr="00412C40" w:rsidRDefault="00117FBB" w:rsidP="00C43542">
            <w:pPr>
              <w:rPr>
                <w:rFonts w:eastAsia="Calibri"/>
                <w:sz w:val="16"/>
                <w:szCs w:val="16"/>
                <w:lang w:eastAsia="en-US"/>
              </w:rPr>
            </w:pPr>
            <w:r w:rsidRPr="00412C40">
              <w:rPr>
                <w:rFonts w:eastAsia="Calibri"/>
                <w:b/>
                <w:sz w:val="16"/>
                <w:szCs w:val="16"/>
                <w:lang w:eastAsia="en-US"/>
              </w:rPr>
              <w:t>Игровая ситуация</w:t>
            </w:r>
            <w:r w:rsidRPr="00412C40">
              <w:rPr>
                <w:rFonts w:eastAsia="Calibri"/>
                <w:sz w:val="16"/>
                <w:szCs w:val="16"/>
                <w:lang w:eastAsia="en-US"/>
              </w:rPr>
              <w:t xml:space="preserve"> «Разговор по телефону: узнай, чем занят друг»</w:t>
            </w:r>
          </w:p>
          <w:p w:rsidR="00117FBB" w:rsidRPr="00412C40" w:rsidRDefault="00117FBB" w:rsidP="00C43542">
            <w:pPr>
              <w:rPr>
                <w:rFonts w:eastAsia="Calibri"/>
                <w:b/>
                <w:sz w:val="16"/>
                <w:szCs w:val="16"/>
                <w:lang w:eastAsia="en-US"/>
              </w:rPr>
            </w:pPr>
            <w:r w:rsidRPr="00412C40">
              <w:rPr>
                <w:rFonts w:eastAsia="Calibri"/>
                <w:b/>
                <w:sz w:val="16"/>
                <w:szCs w:val="16"/>
                <w:lang w:eastAsia="en-US"/>
              </w:rPr>
              <w:t xml:space="preserve">Ситуативное упражнение </w:t>
            </w:r>
            <w:r w:rsidRPr="00412C40">
              <w:rPr>
                <w:rFonts w:eastAsia="Calibri"/>
                <w:sz w:val="16"/>
                <w:szCs w:val="16"/>
                <w:lang w:eastAsia="en-US"/>
              </w:rPr>
              <w:t>«Я играю, а ты что делаешь?» – «Мин уйныйм. – Син нишлисе</w:t>
            </w:r>
            <w:r w:rsidRPr="00412C40">
              <w:rPr>
                <w:rFonts w:eastAsia="Calibri"/>
                <w:sz w:val="16"/>
                <w:szCs w:val="16"/>
                <w:lang w:val="tt-RU" w:eastAsia="en-US"/>
              </w:rPr>
              <w:t xml:space="preserve">ң? (уйныйм ,ашыйм, эчәм, </w:t>
            </w:r>
            <w:r w:rsidRPr="00412C40">
              <w:rPr>
                <w:rFonts w:eastAsia="Calibri"/>
                <w:sz w:val="16"/>
                <w:szCs w:val="16"/>
                <w:lang w:eastAsia="en-US"/>
              </w:rPr>
              <w:t>»</w:t>
            </w:r>
          </w:p>
        </w:tc>
      </w:tr>
      <w:tr w:rsidR="00117FBB" w:rsidRPr="00412C40" w:rsidTr="00C43542">
        <w:trPr>
          <w:trHeight w:val="986"/>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2</w:t>
            </w:r>
          </w:p>
          <w:p w:rsidR="00117FBB" w:rsidRPr="00412C40" w:rsidRDefault="00117FBB" w:rsidP="00C43542">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Кем нишли?”</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Словарная работа</w:t>
            </w:r>
            <w:r w:rsidRPr="00412C40">
              <w:rPr>
                <w:rFonts w:eastAsia="Calibri"/>
                <w:sz w:val="16"/>
                <w:szCs w:val="16"/>
                <w:lang w:val="tt-RU" w:eastAsia="en-US"/>
              </w:rPr>
              <w:t>:нишли, йоклый, утыра.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Д/и</w:t>
            </w:r>
            <w:r w:rsidRPr="00412C40">
              <w:rPr>
                <w:rFonts w:eastAsia="Calibri"/>
                <w:sz w:val="16"/>
                <w:szCs w:val="16"/>
                <w:lang w:val="tt-RU" w:eastAsia="en-US"/>
              </w:rPr>
              <w:t xml:space="preserve"> “Кем нишли?”- “Кто что делает?” </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“Игрушки спят”, “Посади игрушку на стул”.</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Словесная игра:“</w:t>
            </w:r>
            <w:r w:rsidRPr="00412C40">
              <w:rPr>
                <w:rFonts w:eastAsia="Calibri"/>
                <w:sz w:val="16"/>
                <w:szCs w:val="16"/>
                <w:lang w:val="tt-RU" w:eastAsia="en-US"/>
              </w:rPr>
              <w:t>Эхо”, “Ответь правильно”.</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 xml:space="preserve">Дата: </w:t>
            </w:r>
          </w:p>
          <w:p w:rsidR="00117FBB" w:rsidRPr="00412C40" w:rsidRDefault="00117FBB" w:rsidP="00C43542">
            <w:pPr>
              <w:spacing w:line="256" w:lineRule="auto"/>
              <w:rPr>
                <w:rFonts w:eastAsia="Calibri"/>
                <w:sz w:val="16"/>
                <w:szCs w:val="16"/>
                <w:lang w:val="tt-RU"/>
              </w:rPr>
            </w:pPr>
            <w:r w:rsidRPr="00412C40">
              <w:rPr>
                <w:rFonts w:eastAsia="Calibri"/>
                <w:b/>
                <w:sz w:val="16"/>
                <w:szCs w:val="16"/>
                <w:lang w:val="tt-RU"/>
              </w:rPr>
              <w:t>Тема:</w:t>
            </w:r>
            <w:r w:rsidRPr="00412C40">
              <w:rPr>
                <w:rFonts w:eastAsia="Calibri"/>
                <w:sz w:val="16"/>
                <w:szCs w:val="16"/>
                <w:lang w:val="tt-RU"/>
              </w:rPr>
              <w:t xml:space="preserve"> “Угощаем друзей”.</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Словарная работа:</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ашый,  эчә.</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 xml:space="preserve">Словесная игра: </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“Угощаем Акбай”, “Угощаем Мияу”.</w:t>
            </w:r>
          </w:p>
          <w:p w:rsidR="00117FBB" w:rsidRPr="00412C40" w:rsidRDefault="00117FBB" w:rsidP="00C43542">
            <w:pPr>
              <w:spacing w:line="256" w:lineRule="auto"/>
              <w:rPr>
                <w:rFonts w:eastAsia="Calibri"/>
                <w:b/>
                <w:sz w:val="16"/>
                <w:szCs w:val="16"/>
                <w:lang w:val="tt-RU" w:eastAsia="en-US"/>
              </w:rPr>
            </w:pPr>
            <w:r w:rsidRPr="00412C40">
              <w:rPr>
                <w:rFonts w:eastAsia="Calibri"/>
                <w:b/>
                <w:sz w:val="16"/>
                <w:szCs w:val="16"/>
                <w:lang w:val="tt-RU"/>
              </w:rPr>
              <w:t>Игровая ситуация:</w:t>
            </w:r>
            <w:r w:rsidRPr="00412C40">
              <w:rPr>
                <w:rFonts w:eastAsia="Calibri"/>
                <w:sz w:val="16"/>
                <w:szCs w:val="16"/>
                <w:lang w:val="tt-RU"/>
              </w:rPr>
              <w:t xml:space="preserve"> “Угощаемся”.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sz w:val="16"/>
                <w:szCs w:val="16"/>
              </w:rPr>
            </w:pPr>
            <w:r w:rsidRPr="00412C40">
              <w:rPr>
                <w:rFonts w:eastAsia="Calibri"/>
                <w:b/>
                <w:sz w:val="16"/>
                <w:szCs w:val="16"/>
              </w:rPr>
              <w:t>Тема:</w:t>
            </w:r>
            <w:r w:rsidRPr="00412C40">
              <w:rPr>
                <w:rFonts w:eastAsia="Calibri"/>
                <w:sz w:val="16"/>
                <w:szCs w:val="16"/>
                <w:lang w:val="tt-RU"/>
              </w:rPr>
              <w:t xml:space="preserve"> “Нишлисең?”- </w:t>
            </w:r>
            <w:r w:rsidRPr="00412C40">
              <w:rPr>
                <w:rFonts w:eastAsia="Calibri"/>
                <w:sz w:val="16"/>
                <w:szCs w:val="16"/>
              </w:rPr>
              <w:t>«Что делаешь?»</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lang w:val="tt-RU" w:eastAsia="en-US"/>
              </w:rPr>
            </w:pPr>
            <w:r w:rsidRPr="00412C40">
              <w:rPr>
                <w:rFonts w:eastAsia="Calibri"/>
                <w:sz w:val="16"/>
                <w:szCs w:val="16"/>
                <w:lang w:val="tt-RU" w:eastAsia="en-US"/>
              </w:rPr>
              <w:t>нишлисең? эчәм, ашыйм.</w:t>
            </w:r>
          </w:p>
          <w:p w:rsidR="00117FBB" w:rsidRPr="00412C40" w:rsidRDefault="00117FBB" w:rsidP="00C43542">
            <w:pPr>
              <w:spacing w:line="256" w:lineRule="auto"/>
              <w:rPr>
                <w:rFonts w:eastAsia="Calibri"/>
                <w:sz w:val="16"/>
                <w:szCs w:val="16"/>
                <w:lang w:val="tt-RU"/>
              </w:rPr>
            </w:pPr>
            <w:r w:rsidRPr="00412C40">
              <w:rPr>
                <w:rFonts w:eastAsia="Calibri"/>
                <w:b/>
                <w:sz w:val="16"/>
                <w:szCs w:val="16"/>
                <w:lang w:val="tt-RU"/>
              </w:rPr>
              <w:t xml:space="preserve">Словесная игра: </w:t>
            </w:r>
            <w:r w:rsidRPr="00412C40">
              <w:rPr>
                <w:rFonts w:eastAsia="Calibri"/>
                <w:sz w:val="16"/>
                <w:szCs w:val="16"/>
                <w:lang w:val="tt-RU"/>
              </w:rPr>
              <w:t>“Кайтаваз”- “Эхо”.</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spacing w:line="256" w:lineRule="auto"/>
              <w:rPr>
                <w:rFonts w:eastAsia="Calibri"/>
                <w:sz w:val="16"/>
                <w:szCs w:val="16"/>
              </w:rPr>
            </w:pPr>
            <w:r w:rsidRPr="00412C40">
              <w:rPr>
                <w:rFonts w:eastAsia="Calibri"/>
                <w:sz w:val="16"/>
                <w:szCs w:val="16"/>
                <w:lang w:val="tt-RU"/>
              </w:rPr>
              <w:t xml:space="preserve">“Нишлисең?”- </w:t>
            </w:r>
            <w:r w:rsidRPr="00412C40">
              <w:rPr>
                <w:rFonts w:eastAsia="Calibri"/>
                <w:sz w:val="16"/>
                <w:szCs w:val="16"/>
              </w:rPr>
              <w:t>«Что делаешь?»</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“Без сыйланабыз” – “Мы угощаемся”.</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Диалог: </w:t>
            </w:r>
            <w:r w:rsidRPr="00412C40">
              <w:rPr>
                <w:rFonts w:eastAsia="Calibri"/>
                <w:sz w:val="16"/>
                <w:szCs w:val="16"/>
                <w:lang w:val="tt-RU" w:eastAsia="en-US"/>
              </w:rPr>
              <w:t>“Телефоннан сөйләшү”- “Разговор по телефону”.</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Прослушивание аудиозаписи № 13, 14.</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b/>
                <w:sz w:val="16"/>
                <w:szCs w:val="16"/>
              </w:rPr>
            </w:pPr>
            <w:r w:rsidRPr="00412C40">
              <w:rPr>
                <w:rFonts w:eastAsia="Calibri"/>
                <w:b/>
                <w:sz w:val="16"/>
                <w:szCs w:val="16"/>
              </w:rPr>
              <w:t xml:space="preserve">Тема: </w:t>
            </w:r>
            <w:r w:rsidRPr="00412C40">
              <w:rPr>
                <w:rFonts w:eastAsia="Calibri"/>
                <w:sz w:val="16"/>
                <w:szCs w:val="16"/>
                <w:lang w:val="tt-RU"/>
              </w:rPr>
              <w:t>“Нишлисең?-</w:t>
            </w:r>
            <w:r w:rsidRPr="00412C40">
              <w:rPr>
                <w:rFonts w:eastAsia="Calibri"/>
                <w:sz w:val="16"/>
                <w:szCs w:val="16"/>
              </w:rPr>
              <w:t>«Что делаешь?»</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Нишлисең?, ашыйм, эчәм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“Бабушка приехала в гости”</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Ситуативное упражнение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“Посади бабушку и угости”</w:t>
            </w:r>
          </w:p>
          <w:p w:rsidR="00117FBB" w:rsidRPr="00412C40" w:rsidRDefault="00117FBB" w:rsidP="00C43542">
            <w:pPr>
              <w:spacing w:after="160" w:line="256" w:lineRule="auto"/>
              <w:rPr>
                <w:rFonts w:eastAsia="Calibri"/>
                <w:sz w:val="16"/>
                <w:szCs w:val="16"/>
                <w:lang w:val="tt-RU" w:eastAsia="en-US"/>
              </w:rPr>
            </w:pPr>
            <w:r w:rsidRPr="00412C40">
              <w:rPr>
                <w:rFonts w:eastAsia="Calibri"/>
                <w:b/>
                <w:sz w:val="16"/>
                <w:szCs w:val="16"/>
                <w:lang w:val="tt-RU" w:eastAsia="en-US"/>
              </w:rPr>
              <w:t xml:space="preserve">Интерактивная игра </w:t>
            </w:r>
            <w:r w:rsidRPr="00412C40">
              <w:rPr>
                <w:rFonts w:eastAsia="Calibri"/>
                <w:sz w:val="16"/>
                <w:szCs w:val="16"/>
                <w:lang w:val="tt-RU" w:eastAsia="en-US"/>
              </w:rPr>
              <w:t>“Кто что любит?”</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b/>
                <w:sz w:val="16"/>
                <w:szCs w:val="16"/>
              </w:rPr>
            </w:pPr>
            <w:r w:rsidRPr="00412C40">
              <w:rPr>
                <w:rFonts w:eastAsia="Calibri"/>
                <w:b/>
                <w:sz w:val="16"/>
                <w:szCs w:val="16"/>
              </w:rPr>
              <w:t>Тема:</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tc>
      </w:tr>
      <w:tr w:rsidR="00117FBB" w:rsidRPr="00412C40" w:rsidTr="00C43542">
        <w:trPr>
          <w:trHeight w:val="2968"/>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3</w:t>
            </w:r>
          </w:p>
          <w:p w:rsidR="00117FBB" w:rsidRPr="00412C40" w:rsidRDefault="00117FBB" w:rsidP="00C43542">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val="tt-RU" w:eastAsia="en-US"/>
              </w:rPr>
              <w:t>В мире сказок</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lang w:val="tt-RU" w:eastAsia="en-US"/>
              </w:rPr>
            </w:pPr>
            <w:r w:rsidRPr="00412C40">
              <w:rPr>
                <w:rFonts w:eastAsia="Calibri"/>
                <w:sz w:val="16"/>
                <w:szCs w:val="16"/>
                <w:lang w:val="tt-RU"/>
              </w:rPr>
              <w:t>Беседа по мультфильму “Смелый Мияу и трусливый зайчонок”</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val="tt-RU"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 Тема:</w:t>
            </w:r>
            <w:r w:rsidRPr="00412C40">
              <w:rPr>
                <w:rFonts w:eastAsia="Calibri"/>
                <w:sz w:val="16"/>
                <w:szCs w:val="16"/>
                <w:lang w:val="tt-RU" w:eastAsia="en-US"/>
              </w:rPr>
              <w:t xml:space="preserve"> “Дружная семья”</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ашый, эчә.</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C43542">
            <w:pPr>
              <w:spacing w:line="256" w:lineRule="auto"/>
              <w:rPr>
                <w:rFonts w:eastAsia="Calibri"/>
                <w:sz w:val="16"/>
                <w:szCs w:val="16"/>
                <w:lang w:val="tt-RU" w:eastAsia="en-US"/>
              </w:rPr>
            </w:pPr>
            <w:r w:rsidRPr="00412C40">
              <w:rPr>
                <w:rFonts w:eastAsia="Calibri"/>
                <w:sz w:val="16"/>
                <w:szCs w:val="16"/>
                <w:lang w:val="tt-RU" w:eastAsia="en-US"/>
              </w:rPr>
              <w:t>“Угощаем семью”, “Угощаем Мияу”.</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Игровая ситуация: </w:t>
            </w:r>
            <w:r w:rsidRPr="00412C40">
              <w:rPr>
                <w:rFonts w:eastAsia="Calibri"/>
                <w:sz w:val="16"/>
                <w:szCs w:val="16"/>
                <w:lang w:val="tt-RU" w:eastAsia="en-US"/>
              </w:rPr>
              <w:t>“Угости друга”.</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Работа в рабочих тетрадях.</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Дата:</w:t>
            </w:r>
          </w:p>
          <w:p w:rsidR="00117FBB" w:rsidRPr="00412C40" w:rsidRDefault="00117FBB" w:rsidP="00C43542">
            <w:pPr>
              <w:spacing w:line="256" w:lineRule="auto"/>
              <w:rPr>
                <w:rFonts w:eastAsia="Calibri"/>
                <w:sz w:val="16"/>
                <w:szCs w:val="16"/>
                <w:lang w:val="tt-RU"/>
              </w:rPr>
            </w:pPr>
            <w:r w:rsidRPr="00412C40">
              <w:rPr>
                <w:rFonts w:eastAsia="Calibri"/>
                <w:b/>
                <w:sz w:val="16"/>
                <w:szCs w:val="16"/>
                <w:lang w:val="tt-RU"/>
              </w:rPr>
              <w:t>Тема:</w:t>
            </w:r>
            <w:r w:rsidRPr="00412C40">
              <w:rPr>
                <w:rFonts w:eastAsia="Calibri"/>
                <w:sz w:val="16"/>
                <w:szCs w:val="16"/>
                <w:lang w:val="tt-RU"/>
              </w:rPr>
              <w:t xml:space="preserve"> “Дружная семья”</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Словарная работа:</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ашый, эчә,  ашыйм, эчәм.</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 xml:space="preserve">Словесная игра: </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“Угощаем семью”, “Угощаем Мияу”.</w:t>
            </w:r>
          </w:p>
          <w:p w:rsidR="00117FBB" w:rsidRPr="00412C40" w:rsidRDefault="00117FBB" w:rsidP="00C43542">
            <w:pPr>
              <w:spacing w:line="256" w:lineRule="auto"/>
              <w:rPr>
                <w:rFonts w:eastAsia="Calibri"/>
                <w:b/>
                <w:sz w:val="16"/>
                <w:szCs w:val="16"/>
                <w:lang w:val="tt-RU" w:eastAsia="en-US"/>
              </w:rPr>
            </w:pPr>
            <w:r w:rsidRPr="00412C40">
              <w:rPr>
                <w:rFonts w:eastAsia="Calibri"/>
                <w:b/>
                <w:sz w:val="16"/>
                <w:szCs w:val="16"/>
                <w:lang w:val="tt-RU"/>
              </w:rPr>
              <w:t>Игровая ситуация:</w:t>
            </w:r>
            <w:r w:rsidRPr="00412C40">
              <w:rPr>
                <w:rFonts w:eastAsia="Calibri"/>
                <w:sz w:val="16"/>
                <w:szCs w:val="16"/>
                <w:lang w:val="tt-RU"/>
              </w:rPr>
              <w:t xml:space="preserve"> “Угости друга”.</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val="tt-RU" w:eastAsia="en-US"/>
              </w:rPr>
              <w:t xml:space="preserve"> “Кем нишли?” – “Кто что делает”</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уйныйм.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 xml:space="preserve"> “Угости друга”;</w:t>
            </w:r>
          </w:p>
          <w:p w:rsidR="00117FBB" w:rsidRPr="00412C40" w:rsidRDefault="00117FBB" w:rsidP="00C43542">
            <w:pPr>
              <w:spacing w:line="256" w:lineRule="auto"/>
              <w:rPr>
                <w:rFonts w:eastAsia="Calibri"/>
                <w:b/>
                <w:sz w:val="16"/>
                <w:szCs w:val="16"/>
              </w:rPr>
            </w:pPr>
            <w:r w:rsidRPr="00412C40">
              <w:rPr>
                <w:rFonts w:eastAsia="Calibri"/>
                <w:sz w:val="16"/>
                <w:szCs w:val="16"/>
                <w:lang w:val="tt-RU"/>
              </w:rPr>
              <w:t xml:space="preserve"> “Дай игрушку поиграт</w:t>
            </w:r>
            <w:r w:rsidRPr="00412C40">
              <w:rPr>
                <w:rFonts w:eastAsia="Calibri"/>
                <w:sz w:val="16"/>
                <w:szCs w:val="16"/>
              </w:rPr>
              <w:t>ь»</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Развивающий диалог:</w:t>
            </w:r>
          </w:p>
          <w:p w:rsidR="00117FBB" w:rsidRPr="00412C40" w:rsidRDefault="00117FBB" w:rsidP="00C43542">
            <w:pPr>
              <w:rPr>
                <w:rFonts w:eastAsia="Calibri"/>
                <w:sz w:val="16"/>
                <w:szCs w:val="16"/>
                <w:lang w:eastAsia="en-US"/>
              </w:rPr>
            </w:pPr>
            <w:r w:rsidRPr="00412C40">
              <w:rPr>
                <w:rFonts w:eastAsia="Calibri"/>
                <w:sz w:val="16"/>
                <w:szCs w:val="16"/>
                <w:lang w:val="tt-RU" w:eastAsia="en-US"/>
              </w:rPr>
              <w:t>“Разговор по телефону”</w:t>
            </w: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b/>
                <w:sz w:val="16"/>
                <w:szCs w:val="16"/>
                <w:lang w:eastAsia="en-US"/>
              </w:rPr>
            </w:pPr>
          </w:p>
          <w:p w:rsidR="00117FBB" w:rsidRPr="00412C40" w:rsidRDefault="00117FBB" w:rsidP="00C43542">
            <w:pPr>
              <w:spacing w:line="256" w:lineRule="auto"/>
              <w:rPr>
                <w:rFonts w:eastAsia="Calibri"/>
                <w:sz w:val="16"/>
                <w:szCs w:val="16"/>
              </w:rPr>
            </w:pPr>
            <w:r w:rsidRPr="00412C40">
              <w:rPr>
                <w:rFonts w:eastAsia="Calibri"/>
                <w:b/>
                <w:sz w:val="16"/>
                <w:szCs w:val="16"/>
              </w:rPr>
              <w:t>Тема:</w:t>
            </w:r>
          </w:p>
          <w:p w:rsidR="00117FBB" w:rsidRPr="00412C40" w:rsidRDefault="00117FBB" w:rsidP="00C43542">
            <w:pPr>
              <w:spacing w:line="256" w:lineRule="auto"/>
              <w:rPr>
                <w:rFonts w:eastAsia="Calibri"/>
                <w:b/>
                <w:sz w:val="16"/>
                <w:szCs w:val="16"/>
                <w:lang w:val="tt-RU"/>
              </w:rPr>
            </w:pP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b/>
                <w:sz w:val="16"/>
                <w:szCs w:val="16"/>
              </w:rPr>
            </w:pPr>
          </w:p>
          <w:p w:rsidR="00117FBB" w:rsidRPr="00412C40" w:rsidRDefault="00117FBB" w:rsidP="00C43542">
            <w:pPr>
              <w:rPr>
                <w:rFonts w:eastAsia="Calibri"/>
                <w:b/>
                <w:sz w:val="16"/>
                <w:szCs w:val="16"/>
                <w:lang w:eastAsia="en-US"/>
              </w:rPr>
            </w:pPr>
          </w:p>
        </w:tc>
      </w:tr>
    </w:tbl>
    <w:p w:rsidR="00117FBB" w:rsidRPr="00412C40" w:rsidRDefault="00117FBB" w:rsidP="00117FBB">
      <w:pPr>
        <w:spacing w:after="160" w:line="256" w:lineRule="auto"/>
        <w:rPr>
          <w:rFonts w:eastAsia="Calibri"/>
          <w:sz w:val="16"/>
          <w:szCs w:val="16"/>
          <w:lang w:val="tt-RU" w:eastAsia="en-US"/>
        </w:rPr>
      </w:pPr>
    </w:p>
    <w:p w:rsidR="00117FBB" w:rsidRPr="00412C40" w:rsidRDefault="00117FBB" w:rsidP="00117FBB">
      <w:pPr>
        <w:spacing w:after="160" w:line="256" w:lineRule="auto"/>
        <w:rPr>
          <w:rFonts w:eastAsia="Calibri"/>
          <w:sz w:val="16"/>
          <w:szCs w:val="16"/>
          <w:lang w:val="tt-RU" w:eastAsia="en-US"/>
        </w:rPr>
      </w:pPr>
    </w:p>
    <w:p w:rsidR="00117FBB" w:rsidRPr="00412C40" w:rsidRDefault="00117FBB" w:rsidP="00117FBB">
      <w:pPr>
        <w:spacing w:after="160" w:line="256" w:lineRule="auto"/>
        <w:rPr>
          <w:rFonts w:eastAsia="Calibri"/>
          <w:sz w:val="16"/>
          <w:szCs w:val="16"/>
          <w:lang w:val="tt-RU" w:eastAsia="en-US"/>
        </w:rPr>
      </w:pPr>
    </w:p>
    <w:p w:rsidR="00117FBB" w:rsidRDefault="00117FBB" w:rsidP="00117FBB">
      <w:pPr>
        <w:spacing w:after="160" w:line="256" w:lineRule="auto"/>
        <w:rPr>
          <w:rFonts w:eastAsia="Calibri"/>
          <w:sz w:val="16"/>
          <w:szCs w:val="16"/>
          <w:lang w:val="tt-RU" w:eastAsia="en-US"/>
        </w:rPr>
      </w:pPr>
    </w:p>
    <w:p w:rsidR="00F1599C" w:rsidRDefault="00F1599C" w:rsidP="00117FBB">
      <w:pPr>
        <w:spacing w:after="160" w:line="256" w:lineRule="auto"/>
        <w:rPr>
          <w:rFonts w:eastAsia="Calibri"/>
          <w:sz w:val="16"/>
          <w:szCs w:val="16"/>
          <w:lang w:val="tt-RU" w:eastAsia="en-US"/>
        </w:rPr>
      </w:pPr>
    </w:p>
    <w:p w:rsidR="00F1599C" w:rsidRDefault="00F1599C" w:rsidP="00117FBB">
      <w:pPr>
        <w:spacing w:after="160" w:line="256" w:lineRule="auto"/>
        <w:rPr>
          <w:rFonts w:eastAsia="Calibri"/>
          <w:sz w:val="16"/>
          <w:szCs w:val="16"/>
          <w:lang w:val="tt-RU" w:eastAsia="en-US"/>
        </w:rPr>
      </w:pPr>
    </w:p>
    <w:p w:rsidR="00F1599C" w:rsidRDefault="00F1599C" w:rsidP="00117FBB">
      <w:pPr>
        <w:spacing w:after="160" w:line="256" w:lineRule="auto"/>
        <w:rPr>
          <w:rFonts w:eastAsia="Calibri"/>
          <w:sz w:val="16"/>
          <w:szCs w:val="16"/>
          <w:lang w:val="tt-RU" w:eastAsia="en-US"/>
        </w:rPr>
      </w:pPr>
    </w:p>
    <w:p w:rsidR="00F1599C" w:rsidRDefault="00F1599C" w:rsidP="00117FBB">
      <w:pPr>
        <w:spacing w:after="160" w:line="256" w:lineRule="auto"/>
        <w:rPr>
          <w:rFonts w:eastAsia="Calibri"/>
          <w:sz w:val="16"/>
          <w:szCs w:val="16"/>
          <w:lang w:val="tt-RU" w:eastAsia="en-US"/>
        </w:rPr>
      </w:pPr>
    </w:p>
    <w:p w:rsidR="00F1599C" w:rsidRDefault="00F1599C" w:rsidP="00117FBB">
      <w:pPr>
        <w:spacing w:after="160" w:line="256" w:lineRule="auto"/>
        <w:rPr>
          <w:rFonts w:eastAsia="Calibri"/>
          <w:sz w:val="16"/>
          <w:szCs w:val="16"/>
          <w:lang w:val="tt-RU" w:eastAsia="en-US"/>
        </w:rPr>
      </w:pPr>
    </w:p>
    <w:p w:rsidR="00F1599C" w:rsidRDefault="00F1599C" w:rsidP="00117FBB">
      <w:pPr>
        <w:spacing w:after="160" w:line="256" w:lineRule="auto"/>
        <w:rPr>
          <w:rFonts w:eastAsia="Calibri"/>
          <w:sz w:val="16"/>
          <w:szCs w:val="16"/>
          <w:lang w:val="tt-RU" w:eastAsia="en-US"/>
        </w:rPr>
      </w:pPr>
    </w:p>
    <w:p w:rsidR="00F84B3E" w:rsidRDefault="00F84B3E" w:rsidP="00117FBB">
      <w:pPr>
        <w:spacing w:after="160" w:line="256" w:lineRule="auto"/>
        <w:rPr>
          <w:rFonts w:eastAsia="Calibri"/>
          <w:sz w:val="16"/>
          <w:szCs w:val="16"/>
          <w:lang w:val="tt-RU" w:eastAsia="en-US"/>
        </w:rPr>
      </w:pPr>
    </w:p>
    <w:p w:rsidR="00A808D0" w:rsidRPr="00412C40" w:rsidRDefault="00A808D0" w:rsidP="00117FBB">
      <w:pPr>
        <w:spacing w:after="160" w:line="256" w:lineRule="auto"/>
        <w:rPr>
          <w:rFonts w:eastAsia="Calibri"/>
          <w:sz w:val="16"/>
          <w:szCs w:val="16"/>
          <w:lang w:val="tt-RU" w:eastAsia="en-US"/>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 xml:space="preserve">Ноябрь </w:t>
      </w:r>
    </w:p>
    <w:tbl>
      <w:tblPr>
        <w:tblpPr w:leftFromText="180" w:rightFromText="180" w:bottomFromText="160" w:vertAnchor="text" w:horzAnchor="margin" w:tblpX="6" w:tblpY="148"/>
        <w:tblW w:w="109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8"/>
        <w:gridCol w:w="1952"/>
        <w:gridCol w:w="1952"/>
        <w:gridCol w:w="1954"/>
        <w:gridCol w:w="1960"/>
        <w:gridCol w:w="2275"/>
      </w:tblGrid>
      <w:tr w:rsidR="00117FBB" w:rsidRPr="00412C40" w:rsidTr="00C43542">
        <w:trPr>
          <w:trHeight w:val="70"/>
        </w:trPr>
        <w:tc>
          <w:tcPr>
            <w:tcW w:w="85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 ОД</w:t>
            </w:r>
          </w:p>
        </w:tc>
        <w:tc>
          <w:tcPr>
            <w:tcW w:w="196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1 неделя</w:t>
            </w:r>
          </w:p>
        </w:tc>
        <w:tc>
          <w:tcPr>
            <w:tcW w:w="196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2 неделя</w:t>
            </w:r>
          </w:p>
        </w:tc>
        <w:tc>
          <w:tcPr>
            <w:tcW w:w="19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3 неделя</w:t>
            </w:r>
          </w:p>
        </w:tc>
        <w:tc>
          <w:tcPr>
            <w:tcW w:w="1972"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4 неделя</w:t>
            </w:r>
          </w:p>
        </w:tc>
        <w:tc>
          <w:tcPr>
            <w:tcW w:w="221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C43542">
        <w:trPr>
          <w:trHeight w:val="3104"/>
        </w:trPr>
        <w:tc>
          <w:tcPr>
            <w:tcW w:w="856"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1</w:t>
            </w:r>
          </w:p>
          <w:p w:rsidR="00117FBB" w:rsidRPr="00412C40" w:rsidRDefault="00117FBB" w:rsidP="00C43542">
            <w:pPr>
              <w:rPr>
                <w:rFonts w:eastAsia="Calibri"/>
                <w:sz w:val="16"/>
                <w:szCs w:val="16"/>
                <w:lang w:eastAsia="en-US"/>
              </w:rPr>
            </w:pPr>
          </w:p>
        </w:tc>
        <w:tc>
          <w:tcPr>
            <w:tcW w:w="196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val="tt-RU"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eastAsia="en-US"/>
              </w:rPr>
            </w:pPr>
          </w:p>
          <w:p w:rsidR="00117FBB" w:rsidRPr="00412C40" w:rsidRDefault="00117FBB" w:rsidP="00C43542">
            <w:pPr>
              <w:rPr>
                <w:rFonts w:eastAsia="Calibri"/>
                <w:b/>
                <w:sz w:val="16"/>
                <w:szCs w:val="16"/>
                <w:lang w:eastAsia="en-US"/>
              </w:rPr>
            </w:pPr>
            <w:r w:rsidRPr="00412C40">
              <w:rPr>
                <w:rFonts w:eastAsia="Calibri"/>
                <w:b/>
                <w:sz w:val="16"/>
                <w:szCs w:val="16"/>
                <w:lang w:eastAsia="en-US"/>
              </w:rPr>
              <w:t>Тема:</w:t>
            </w:r>
          </w:p>
          <w:p w:rsidR="00117FBB" w:rsidRPr="00412C40" w:rsidRDefault="00117FBB" w:rsidP="00C43542">
            <w:pPr>
              <w:rPr>
                <w:rFonts w:eastAsia="Calibri"/>
                <w:b/>
                <w:sz w:val="16"/>
                <w:szCs w:val="16"/>
                <w:lang w:val="tt-RU" w:eastAsia="en-US"/>
              </w:rPr>
            </w:pP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b/>
                <w:sz w:val="16"/>
                <w:szCs w:val="16"/>
                <w:lang w:eastAsia="en-US"/>
              </w:rPr>
            </w:pPr>
          </w:p>
          <w:p w:rsidR="00117FBB" w:rsidRPr="00412C40" w:rsidRDefault="00117FBB" w:rsidP="00C43542">
            <w:pPr>
              <w:spacing w:after="160"/>
              <w:rPr>
                <w:rFonts w:eastAsia="Calibri"/>
                <w:b/>
                <w:sz w:val="16"/>
                <w:szCs w:val="16"/>
                <w:lang w:val="tt-RU" w:eastAsia="en-US"/>
              </w:rPr>
            </w:pPr>
          </w:p>
          <w:p w:rsidR="00117FBB" w:rsidRPr="00412C40" w:rsidRDefault="00117FBB" w:rsidP="00C43542">
            <w:pPr>
              <w:spacing w:after="160"/>
              <w:rPr>
                <w:rFonts w:eastAsia="Calibri"/>
                <w:sz w:val="16"/>
                <w:szCs w:val="16"/>
                <w:lang w:val="tt-RU" w:eastAsia="en-US"/>
              </w:rPr>
            </w:pPr>
          </w:p>
        </w:tc>
        <w:tc>
          <w:tcPr>
            <w:tcW w:w="196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b/>
                <w:sz w:val="16"/>
                <w:szCs w:val="16"/>
                <w:lang w:eastAsia="en-US"/>
              </w:rPr>
            </w:pPr>
          </w:p>
          <w:p w:rsidR="00117FBB" w:rsidRPr="00412C40" w:rsidRDefault="00117FBB" w:rsidP="00C43542">
            <w:pPr>
              <w:spacing w:line="256" w:lineRule="auto"/>
              <w:rPr>
                <w:rFonts w:eastAsia="Calibri"/>
                <w:b/>
                <w:sz w:val="16"/>
                <w:szCs w:val="16"/>
              </w:rPr>
            </w:pPr>
            <w:r w:rsidRPr="00412C40">
              <w:rPr>
                <w:rFonts w:eastAsia="Calibri"/>
                <w:b/>
                <w:sz w:val="16"/>
                <w:szCs w:val="16"/>
              </w:rPr>
              <w:t>Тема:</w:t>
            </w:r>
          </w:p>
          <w:p w:rsidR="00117FBB" w:rsidRPr="00412C40" w:rsidRDefault="00117FBB" w:rsidP="00C43542">
            <w:pPr>
              <w:spacing w:line="256" w:lineRule="auto"/>
              <w:rPr>
                <w:rFonts w:eastAsia="Calibri"/>
                <w:b/>
                <w:sz w:val="16"/>
                <w:szCs w:val="16"/>
                <w:lang w:val="tt-RU"/>
              </w:rPr>
            </w:pP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lang w:val="tt-RU" w:eastAsia="en-US"/>
              </w:rPr>
            </w:pPr>
          </w:p>
        </w:tc>
        <w:tc>
          <w:tcPr>
            <w:tcW w:w="19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 xml:space="preserve"> “Кафега барабыз” – “Идем в кафе”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барам, кая барасың?</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Ситуативное упражнение. </w:t>
            </w:r>
            <w:r w:rsidRPr="00412C40">
              <w:rPr>
                <w:rFonts w:eastAsia="Calibri"/>
                <w:sz w:val="16"/>
                <w:szCs w:val="16"/>
                <w:lang w:val="tt-RU" w:eastAsia="en-US"/>
              </w:rPr>
              <w:t>“Идем в кафе”, “Попроси шар”</w:t>
            </w:r>
          </w:p>
        </w:tc>
        <w:tc>
          <w:tcPr>
            <w:tcW w:w="1972"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sz w:val="16"/>
                <w:szCs w:val="16"/>
                <w:lang w:val="tt-RU"/>
              </w:rPr>
            </w:pPr>
            <w:r w:rsidRPr="00412C40">
              <w:rPr>
                <w:rFonts w:eastAsia="Calibri"/>
                <w:b/>
                <w:sz w:val="16"/>
                <w:szCs w:val="16"/>
              </w:rPr>
              <w:t>Тема:</w:t>
            </w:r>
            <w:r w:rsidRPr="00412C40">
              <w:rPr>
                <w:rFonts w:eastAsia="Calibri"/>
                <w:sz w:val="16"/>
                <w:szCs w:val="16"/>
                <w:lang w:val="tt-RU"/>
              </w:rPr>
              <w:t>“Күңелле уеннар”-“Весёлые игры”.</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сикерә, йөгерә, төлке.</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Ситуативное упражнение.</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Эхо”, “Сломанный телефон”.</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Д\игра: </w:t>
            </w:r>
            <w:r w:rsidRPr="00412C40">
              <w:rPr>
                <w:rFonts w:eastAsia="Calibri"/>
                <w:sz w:val="16"/>
                <w:szCs w:val="16"/>
                <w:lang w:val="tt-RU" w:eastAsia="en-US"/>
              </w:rPr>
              <w:t>“Чего нет?”</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Прослушивание аудиозаписи № 21-23,24.</w:t>
            </w:r>
          </w:p>
          <w:p w:rsidR="00117FBB" w:rsidRPr="00412C40" w:rsidRDefault="00117FBB" w:rsidP="00C43542">
            <w:pPr>
              <w:spacing w:line="256" w:lineRule="auto"/>
              <w:rPr>
                <w:rFonts w:eastAsia="Calibri"/>
                <w:b/>
                <w:sz w:val="16"/>
                <w:szCs w:val="16"/>
                <w:lang w:val="tt-RU" w:eastAsia="en-US"/>
              </w:rPr>
            </w:pPr>
            <w:r w:rsidRPr="00412C40">
              <w:rPr>
                <w:rFonts w:eastAsia="Calibri"/>
                <w:b/>
                <w:sz w:val="16"/>
                <w:szCs w:val="16"/>
                <w:lang w:val="tt-RU"/>
              </w:rPr>
              <w:t>Диалог на основе аудиозаписи.</w:t>
            </w:r>
            <w:r w:rsidRPr="00412C40">
              <w:rPr>
                <w:rFonts w:eastAsia="Calibri"/>
                <w:sz w:val="16"/>
                <w:szCs w:val="16"/>
                <w:lang w:val="tt-RU"/>
              </w:rPr>
              <w:tab/>
            </w:r>
          </w:p>
        </w:tc>
        <w:tc>
          <w:tcPr>
            <w:tcW w:w="221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eastAsia="en-US"/>
              </w:rPr>
              <w:t>«</w:t>
            </w:r>
            <w:r w:rsidRPr="00412C40">
              <w:rPr>
                <w:rFonts w:eastAsia="Calibri"/>
                <w:sz w:val="16"/>
                <w:szCs w:val="16"/>
                <w:lang w:val="tt-RU" w:eastAsia="en-US"/>
              </w:rPr>
              <w:t>Бәйрәмгә  барабыз”–“Идем на праздник”.</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чәк-чәк, өчпочмак.</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“Дай пожалуйста, билет”.</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Прослушивание аудиозаписи № 26-29.</w:t>
            </w:r>
          </w:p>
          <w:p w:rsidR="00117FBB" w:rsidRPr="00412C40" w:rsidRDefault="00117FBB" w:rsidP="00C43542">
            <w:pPr>
              <w:spacing w:after="160"/>
              <w:rPr>
                <w:rFonts w:eastAsia="Calibri"/>
                <w:b/>
                <w:sz w:val="16"/>
                <w:szCs w:val="16"/>
                <w:lang w:val="tt-RU" w:eastAsia="en-US"/>
              </w:rPr>
            </w:pPr>
            <w:r w:rsidRPr="00412C40">
              <w:rPr>
                <w:rFonts w:eastAsia="Calibri"/>
                <w:b/>
                <w:sz w:val="16"/>
                <w:szCs w:val="16"/>
                <w:lang w:val="tt-RU" w:eastAsia="en-US"/>
              </w:rPr>
              <w:t>Составление диалога на основе прослушанного.</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Песня.</w:t>
            </w:r>
          </w:p>
        </w:tc>
      </w:tr>
      <w:tr w:rsidR="00117FBB" w:rsidRPr="00412C40" w:rsidTr="00C43542">
        <w:trPr>
          <w:trHeight w:val="986"/>
        </w:trPr>
        <w:tc>
          <w:tcPr>
            <w:tcW w:w="856"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2</w:t>
            </w:r>
          </w:p>
          <w:p w:rsidR="00117FBB" w:rsidRPr="00412C40" w:rsidRDefault="00117FBB" w:rsidP="00C43542">
            <w:pPr>
              <w:rPr>
                <w:rFonts w:eastAsia="Calibri"/>
                <w:sz w:val="16"/>
                <w:szCs w:val="16"/>
                <w:lang w:eastAsia="en-US"/>
              </w:rPr>
            </w:pPr>
          </w:p>
        </w:tc>
        <w:tc>
          <w:tcPr>
            <w:tcW w:w="196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b/>
                <w:color w:val="C00000"/>
                <w:sz w:val="16"/>
                <w:szCs w:val="16"/>
                <w:lang w:eastAsia="en-US"/>
              </w:rPr>
            </w:pPr>
          </w:p>
          <w:p w:rsidR="00117FBB" w:rsidRPr="00412C40" w:rsidRDefault="00117FBB" w:rsidP="00C43542">
            <w:pPr>
              <w:spacing w:line="256" w:lineRule="auto"/>
              <w:rPr>
                <w:rFonts w:eastAsia="Calibri"/>
                <w:b/>
                <w:sz w:val="16"/>
                <w:szCs w:val="16"/>
              </w:rPr>
            </w:pPr>
            <w:r w:rsidRPr="00412C40">
              <w:rPr>
                <w:rFonts w:eastAsia="Calibri"/>
                <w:b/>
                <w:sz w:val="16"/>
                <w:szCs w:val="16"/>
              </w:rPr>
              <w:t xml:space="preserve">Тема: </w:t>
            </w:r>
            <w:r w:rsidRPr="00412C40">
              <w:rPr>
                <w:rFonts w:eastAsia="Calibri"/>
                <w:sz w:val="16"/>
                <w:szCs w:val="16"/>
              </w:rPr>
              <w:t>«Кунак килде» – «Пришел гость»</w:t>
            </w:r>
          </w:p>
          <w:p w:rsidR="00117FBB" w:rsidRPr="00412C40" w:rsidRDefault="00117FBB" w:rsidP="00C43542">
            <w:pPr>
              <w:spacing w:line="256" w:lineRule="auto"/>
              <w:rPr>
                <w:rFonts w:eastAsia="Calibri"/>
                <w:b/>
                <w:sz w:val="16"/>
                <w:szCs w:val="16"/>
                <w:lang w:val="tt-RU"/>
              </w:rPr>
            </w:pPr>
          </w:p>
          <w:p w:rsidR="00117FBB" w:rsidRPr="00412C40" w:rsidRDefault="00117FBB" w:rsidP="00C43542">
            <w:pPr>
              <w:rPr>
                <w:rFonts w:eastAsia="Calibri"/>
                <w:b/>
                <w:sz w:val="16"/>
                <w:szCs w:val="16"/>
                <w:lang w:eastAsia="en-US"/>
              </w:rPr>
            </w:pPr>
            <w:r w:rsidRPr="00412C40">
              <w:rPr>
                <w:rFonts w:eastAsia="Calibri"/>
                <w:b/>
                <w:sz w:val="16"/>
                <w:szCs w:val="16"/>
                <w:lang w:eastAsia="en-US"/>
              </w:rPr>
              <w:t xml:space="preserve">Словарная работа: </w:t>
            </w:r>
            <w:r w:rsidRPr="00412C40">
              <w:rPr>
                <w:rFonts w:eastAsia="Calibri"/>
                <w:sz w:val="16"/>
                <w:szCs w:val="16"/>
                <w:lang w:eastAsia="en-US"/>
              </w:rPr>
              <w:t>уйный, уйныйм, утырам</w:t>
            </w:r>
          </w:p>
          <w:p w:rsidR="00117FBB" w:rsidRPr="00412C40" w:rsidRDefault="00117FBB" w:rsidP="00C43542">
            <w:pPr>
              <w:rPr>
                <w:rFonts w:eastAsia="Calibri"/>
                <w:b/>
                <w:sz w:val="16"/>
                <w:szCs w:val="16"/>
                <w:lang w:val="tt-RU" w:eastAsia="en-US"/>
              </w:rPr>
            </w:pPr>
          </w:p>
          <w:p w:rsidR="00117FBB" w:rsidRPr="00412C40" w:rsidRDefault="00117FBB" w:rsidP="00C43542">
            <w:pPr>
              <w:spacing w:after="160"/>
              <w:rPr>
                <w:rFonts w:eastAsia="Calibri"/>
                <w:sz w:val="16"/>
                <w:szCs w:val="16"/>
                <w:lang w:val="tt-RU" w:eastAsia="en-US"/>
              </w:rPr>
            </w:pPr>
            <w:r w:rsidRPr="00412C40">
              <w:rPr>
                <w:rFonts w:eastAsia="Calibri"/>
                <w:b/>
                <w:sz w:val="16"/>
                <w:szCs w:val="16"/>
                <w:lang w:val="tt-RU" w:eastAsia="en-US"/>
              </w:rPr>
              <w:t>Игровая ситуация:</w:t>
            </w:r>
            <w:r w:rsidRPr="00412C40">
              <w:rPr>
                <w:rFonts w:eastAsia="Calibri"/>
                <w:sz w:val="16"/>
                <w:szCs w:val="16"/>
                <w:lang w:val="tt-RU" w:eastAsia="en-US"/>
              </w:rPr>
              <w:t xml:space="preserve"> “Позови бабушку, посади, угости”</w:t>
            </w:r>
          </w:p>
          <w:p w:rsidR="00117FBB" w:rsidRPr="00412C40" w:rsidRDefault="00117FBB" w:rsidP="00C43542">
            <w:pPr>
              <w:spacing w:after="160"/>
              <w:rPr>
                <w:rFonts w:eastAsia="Calibri"/>
                <w:sz w:val="16"/>
                <w:szCs w:val="16"/>
                <w:lang w:val="tt-RU" w:eastAsia="en-US"/>
              </w:rPr>
            </w:pPr>
            <w:r w:rsidRPr="00412C40">
              <w:rPr>
                <w:rFonts w:eastAsia="Calibri"/>
                <w:b/>
                <w:sz w:val="16"/>
                <w:szCs w:val="16"/>
                <w:lang w:val="tt-RU" w:eastAsia="en-US"/>
              </w:rPr>
              <w:t>Развивающий диалог</w:t>
            </w:r>
            <w:r w:rsidRPr="00412C40">
              <w:rPr>
                <w:rFonts w:eastAsia="Calibri"/>
                <w:sz w:val="16"/>
                <w:szCs w:val="16"/>
                <w:lang w:val="tt-RU" w:eastAsia="en-US"/>
              </w:rPr>
              <w:t xml:space="preserve"> “Разговор по телефону”</w:t>
            </w:r>
          </w:p>
        </w:tc>
        <w:tc>
          <w:tcPr>
            <w:tcW w:w="196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val="tt-RU"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eastAsia="en-US"/>
              </w:rPr>
            </w:pP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eastAsia="en-US"/>
              </w:rPr>
              <w:t>«Кафега барабыз» - «Идем в кафе»</w:t>
            </w:r>
          </w:p>
          <w:p w:rsidR="00117FBB" w:rsidRPr="00412C40" w:rsidRDefault="00117FBB" w:rsidP="00C43542">
            <w:pPr>
              <w:rPr>
                <w:rFonts w:eastAsia="Calibri"/>
                <w:sz w:val="16"/>
                <w:szCs w:val="16"/>
                <w:lang w:val="tt-RU" w:eastAsia="en-US"/>
              </w:rPr>
            </w:pP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after="160"/>
              <w:rPr>
                <w:rFonts w:eastAsia="Calibri"/>
                <w:sz w:val="16"/>
                <w:szCs w:val="16"/>
                <w:lang w:val="tt-RU" w:eastAsia="en-US"/>
              </w:rPr>
            </w:pPr>
            <w:r w:rsidRPr="00412C40">
              <w:rPr>
                <w:rFonts w:eastAsia="Calibri"/>
                <w:sz w:val="16"/>
                <w:szCs w:val="16"/>
                <w:lang w:val="tt-RU" w:eastAsia="en-US"/>
              </w:rPr>
              <w:t>Барам, кая барасың?</w:t>
            </w:r>
          </w:p>
          <w:p w:rsidR="00117FBB" w:rsidRPr="00412C40" w:rsidRDefault="00117FBB" w:rsidP="00C43542">
            <w:pPr>
              <w:spacing w:after="160"/>
              <w:rPr>
                <w:rFonts w:eastAsia="Calibri"/>
                <w:b/>
                <w:sz w:val="16"/>
                <w:szCs w:val="16"/>
                <w:lang w:val="tt-RU" w:eastAsia="en-US"/>
              </w:rPr>
            </w:pPr>
            <w:r w:rsidRPr="00412C40">
              <w:rPr>
                <w:rFonts w:eastAsia="Calibri"/>
                <w:b/>
                <w:sz w:val="16"/>
                <w:szCs w:val="16"/>
                <w:lang w:val="tt-RU" w:eastAsia="en-US"/>
              </w:rPr>
              <w:t>Игровая ситуация: “Идем в кафе”</w:t>
            </w:r>
          </w:p>
          <w:p w:rsidR="00117FBB" w:rsidRPr="00412C40" w:rsidRDefault="00117FBB" w:rsidP="00C43542">
            <w:pPr>
              <w:spacing w:after="160"/>
              <w:rPr>
                <w:rFonts w:eastAsia="Calibri"/>
                <w:b/>
                <w:sz w:val="16"/>
                <w:szCs w:val="16"/>
                <w:lang w:val="tt-RU" w:eastAsia="en-US"/>
              </w:rPr>
            </w:pPr>
            <w:r w:rsidRPr="00412C40">
              <w:rPr>
                <w:rFonts w:eastAsia="Calibri"/>
                <w:b/>
                <w:sz w:val="16"/>
                <w:szCs w:val="16"/>
                <w:lang w:val="tt-RU" w:eastAsia="en-US"/>
              </w:rPr>
              <w:t>Ситуативное упра</w:t>
            </w:r>
            <w:r w:rsidRPr="00412C40">
              <w:rPr>
                <w:rFonts w:eastAsia="Calibri"/>
                <w:b/>
                <w:sz w:val="16"/>
                <w:szCs w:val="16"/>
                <w:lang w:eastAsia="en-US"/>
              </w:rPr>
              <w:t>ж</w:t>
            </w:r>
            <w:r w:rsidRPr="00412C40">
              <w:rPr>
                <w:rFonts w:eastAsia="Calibri"/>
                <w:b/>
                <w:sz w:val="16"/>
                <w:szCs w:val="16"/>
                <w:lang w:val="tt-RU" w:eastAsia="en-US"/>
              </w:rPr>
              <w:t>нение: “Куда идешь?”</w:t>
            </w:r>
          </w:p>
          <w:p w:rsidR="00117FBB" w:rsidRPr="00412C40" w:rsidRDefault="00117FBB" w:rsidP="00C43542">
            <w:pPr>
              <w:spacing w:after="160"/>
              <w:rPr>
                <w:rFonts w:eastAsia="Calibri"/>
                <w:b/>
                <w:sz w:val="16"/>
                <w:szCs w:val="16"/>
                <w:lang w:val="tt-RU" w:eastAsia="en-US"/>
              </w:rPr>
            </w:pPr>
            <w:r w:rsidRPr="00412C40">
              <w:rPr>
                <w:rFonts w:eastAsia="Calibri"/>
                <w:b/>
                <w:sz w:val="16"/>
                <w:szCs w:val="16"/>
                <w:lang w:val="tt-RU" w:eastAsia="en-US"/>
              </w:rPr>
              <w:t xml:space="preserve">Развивающий диалог </w:t>
            </w:r>
            <w:r w:rsidRPr="00412C40">
              <w:rPr>
                <w:rFonts w:eastAsia="Calibri"/>
                <w:sz w:val="16"/>
                <w:szCs w:val="16"/>
                <w:lang w:val="tt-RU" w:eastAsia="en-US"/>
              </w:rPr>
              <w:t>“Разговор по телефону”</w:t>
            </w:r>
          </w:p>
        </w:tc>
        <w:tc>
          <w:tcPr>
            <w:tcW w:w="19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“Без кафеда”- “Мы в кафе”.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Син нишлисең?</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“Угощаем Акбай”, “Угощаем Мияу”.</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Игровая ситуация: </w:t>
            </w:r>
            <w:r w:rsidRPr="00412C40">
              <w:rPr>
                <w:rFonts w:eastAsia="Calibri"/>
                <w:sz w:val="16"/>
                <w:szCs w:val="16"/>
                <w:lang w:val="tt-RU" w:eastAsia="en-US"/>
              </w:rPr>
              <w:t xml:space="preserve">“Без кафеда”- “Мы в кафе”;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“Нишлисең?”- “Что делаешь?”; “Без сыйланабыз”- “Мы угощаемся”.</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Игра: </w:t>
            </w:r>
            <w:r w:rsidRPr="00412C40">
              <w:rPr>
                <w:rFonts w:eastAsia="Calibri"/>
                <w:sz w:val="16"/>
                <w:szCs w:val="16"/>
                <w:lang w:val="tt-RU" w:eastAsia="en-US"/>
              </w:rPr>
              <w:t>“Командир”.</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Диалог: </w:t>
            </w:r>
            <w:r w:rsidRPr="00412C40">
              <w:rPr>
                <w:rFonts w:eastAsia="Calibri"/>
                <w:sz w:val="16"/>
                <w:szCs w:val="16"/>
                <w:lang w:val="tt-RU" w:eastAsia="en-US"/>
              </w:rPr>
              <w:t>“Телефоннан сөйләшү”- “Разговор по телефону”.</w:t>
            </w:r>
          </w:p>
          <w:p w:rsidR="00117FBB" w:rsidRPr="00412C40" w:rsidRDefault="00117FBB" w:rsidP="00C43542">
            <w:pPr>
              <w:rPr>
                <w:rFonts w:eastAsia="Calibri"/>
                <w:b/>
                <w:sz w:val="16"/>
                <w:szCs w:val="16"/>
                <w:lang w:eastAsia="en-US"/>
              </w:rPr>
            </w:pPr>
            <w:r w:rsidRPr="00412C40">
              <w:rPr>
                <w:rFonts w:eastAsia="Calibri"/>
                <w:b/>
                <w:sz w:val="16"/>
                <w:szCs w:val="16"/>
                <w:lang w:val="tt-RU" w:eastAsia="en-US"/>
              </w:rPr>
              <w:t>Интрактивная игра</w:t>
            </w:r>
            <w:r w:rsidRPr="00412C40">
              <w:rPr>
                <w:rFonts w:eastAsia="Calibri"/>
                <w:sz w:val="16"/>
                <w:szCs w:val="16"/>
                <w:lang w:val="tt-RU" w:eastAsia="en-US"/>
              </w:rPr>
              <w:t xml:space="preserve"> “Какой </w:t>
            </w:r>
            <w:r w:rsidRPr="00412C40">
              <w:rPr>
                <w:rFonts w:eastAsia="Calibri"/>
                <w:sz w:val="16"/>
                <w:szCs w:val="16"/>
                <w:lang w:eastAsia="en-US"/>
              </w:rPr>
              <w:t>цвет»</w:t>
            </w:r>
          </w:p>
        </w:tc>
        <w:tc>
          <w:tcPr>
            <w:tcW w:w="1972"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sz w:val="16"/>
                <w:szCs w:val="16"/>
                <w:lang w:val="tt-RU"/>
              </w:rPr>
            </w:pPr>
            <w:r w:rsidRPr="00412C40">
              <w:rPr>
                <w:rFonts w:eastAsia="Calibri"/>
                <w:b/>
                <w:sz w:val="16"/>
                <w:szCs w:val="16"/>
              </w:rPr>
              <w:t>Тема:</w:t>
            </w:r>
            <w:r w:rsidRPr="00412C40">
              <w:rPr>
                <w:rFonts w:eastAsia="Calibri"/>
                <w:sz w:val="16"/>
                <w:szCs w:val="16"/>
                <w:lang w:val="tt-RU"/>
              </w:rPr>
              <w:t>“Күңелле уеннар”-“Весёлые игры”.</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сикерә, йөгерә, төлке.</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“Нишлисең?”- “Что делаешь?”; “Без сыйланабыз”- “Мы угощаемся”.</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Д\игра: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“Дөрес әйт”-“Назови правильно”.</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Игра: </w:t>
            </w:r>
            <w:r w:rsidRPr="00412C40">
              <w:rPr>
                <w:rFonts w:eastAsia="Calibri"/>
                <w:sz w:val="16"/>
                <w:szCs w:val="16"/>
                <w:lang w:val="tt-RU" w:eastAsia="en-US"/>
              </w:rPr>
              <w:t>“Командир”.</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Интерактивная игра </w:t>
            </w:r>
            <w:r w:rsidRPr="00412C40">
              <w:rPr>
                <w:rFonts w:eastAsia="Calibri"/>
                <w:sz w:val="16"/>
                <w:szCs w:val="16"/>
                <w:lang w:val="tt-RU" w:eastAsia="en-US"/>
              </w:rPr>
              <w:t>“Какой цвет?”</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Танцевальная игра:</w:t>
            </w:r>
          </w:p>
          <w:p w:rsidR="00117FBB" w:rsidRPr="00412C40" w:rsidRDefault="00117FBB" w:rsidP="00C43542">
            <w:pPr>
              <w:spacing w:after="160"/>
              <w:rPr>
                <w:rFonts w:eastAsia="Calibri"/>
                <w:sz w:val="16"/>
                <w:szCs w:val="16"/>
                <w:lang w:val="tt-RU" w:eastAsia="en-US"/>
              </w:rPr>
            </w:pPr>
            <w:r w:rsidRPr="00412C40">
              <w:rPr>
                <w:rFonts w:eastAsia="Calibri"/>
                <w:sz w:val="16"/>
                <w:szCs w:val="16"/>
                <w:lang w:val="tt-RU" w:eastAsia="en-US"/>
              </w:rPr>
              <w:t>“Әйдәгез, биибез”-“Давайте потанцуем”.</w:t>
            </w:r>
          </w:p>
        </w:tc>
        <w:tc>
          <w:tcPr>
            <w:tcW w:w="2211"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b/>
                <w:sz w:val="16"/>
                <w:szCs w:val="16"/>
                <w:lang w:eastAsia="en-US"/>
              </w:rPr>
            </w:pPr>
            <w:r w:rsidRPr="00412C40">
              <w:rPr>
                <w:rFonts w:eastAsia="Calibri"/>
                <w:b/>
                <w:sz w:val="16"/>
                <w:szCs w:val="16"/>
                <w:lang w:eastAsia="en-US"/>
              </w:rPr>
              <w:t xml:space="preserve">Тема: </w:t>
            </w:r>
            <w:r w:rsidRPr="00412C40">
              <w:rPr>
                <w:rFonts w:eastAsia="Calibri"/>
                <w:sz w:val="16"/>
                <w:szCs w:val="16"/>
                <w:lang w:eastAsia="en-US"/>
              </w:rPr>
              <w:t>«Кабатлау»-«Повторение».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eastAsia="en-US"/>
              </w:rPr>
            </w:pPr>
            <w:r w:rsidRPr="00412C40">
              <w:rPr>
                <w:rFonts w:eastAsia="Calibri"/>
                <w:sz w:val="16"/>
                <w:szCs w:val="16"/>
                <w:lang w:eastAsia="en-US"/>
              </w:rPr>
              <w:t>пройденная лексика.</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“Что делаешь?”</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Ситуативное упражнение </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Игра: </w:t>
            </w:r>
            <w:r w:rsidRPr="00412C40">
              <w:rPr>
                <w:rFonts w:eastAsia="Calibri"/>
                <w:sz w:val="16"/>
                <w:szCs w:val="16"/>
                <w:lang w:val="tt-RU" w:eastAsia="en-US"/>
              </w:rPr>
              <w:t>“Командир”.</w:t>
            </w:r>
          </w:p>
          <w:p w:rsidR="00117FBB" w:rsidRPr="00412C40" w:rsidRDefault="00117FBB" w:rsidP="00C43542">
            <w:pPr>
              <w:rPr>
                <w:rFonts w:eastAsia="Calibri"/>
                <w:b/>
                <w:sz w:val="16"/>
                <w:szCs w:val="16"/>
                <w:lang w:eastAsia="en-US"/>
              </w:rPr>
            </w:pPr>
            <w:r w:rsidRPr="00412C40">
              <w:rPr>
                <w:rFonts w:eastAsia="Calibri"/>
                <w:b/>
                <w:sz w:val="16"/>
                <w:szCs w:val="16"/>
                <w:lang w:val="tt-RU" w:eastAsia="en-US"/>
              </w:rPr>
              <w:t>Диалог.</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Танцевальная игра: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“Әйдәгез, биибез”-“Давайте потанцуем”.</w:t>
            </w:r>
          </w:p>
          <w:p w:rsidR="00117FBB" w:rsidRPr="00412C40" w:rsidRDefault="00117FBB" w:rsidP="00C43542">
            <w:pPr>
              <w:spacing w:line="256" w:lineRule="auto"/>
              <w:rPr>
                <w:rFonts w:eastAsia="Calibri"/>
                <w:b/>
                <w:sz w:val="16"/>
                <w:szCs w:val="16"/>
                <w:lang w:val="tt-RU" w:eastAsia="en-US"/>
              </w:rPr>
            </w:pPr>
          </w:p>
        </w:tc>
      </w:tr>
      <w:tr w:rsidR="00117FBB" w:rsidRPr="00412C40" w:rsidTr="00C43542">
        <w:trPr>
          <w:trHeight w:val="2968"/>
        </w:trPr>
        <w:tc>
          <w:tcPr>
            <w:tcW w:w="856"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3</w:t>
            </w:r>
          </w:p>
          <w:p w:rsidR="00117FBB" w:rsidRPr="00412C40" w:rsidRDefault="00117FBB" w:rsidP="00C43542">
            <w:pPr>
              <w:rPr>
                <w:rFonts w:eastAsia="Calibri"/>
                <w:sz w:val="16"/>
                <w:szCs w:val="16"/>
                <w:lang w:eastAsia="en-US"/>
              </w:rPr>
            </w:pPr>
          </w:p>
        </w:tc>
        <w:tc>
          <w:tcPr>
            <w:tcW w:w="196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color w:val="C00000"/>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b/>
                <w:sz w:val="16"/>
                <w:szCs w:val="16"/>
              </w:rPr>
            </w:pPr>
            <w:r w:rsidRPr="00412C40">
              <w:rPr>
                <w:rFonts w:eastAsia="Calibri"/>
                <w:b/>
                <w:sz w:val="16"/>
                <w:szCs w:val="16"/>
              </w:rPr>
              <w:t>Тема:</w:t>
            </w:r>
          </w:p>
          <w:p w:rsidR="00117FBB" w:rsidRPr="00412C40" w:rsidRDefault="00117FBB" w:rsidP="00C43542">
            <w:pPr>
              <w:spacing w:line="256" w:lineRule="auto"/>
              <w:rPr>
                <w:rFonts w:eastAsia="Calibri"/>
                <w:b/>
                <w:sz w:val="16"/>
                <w:szCs w:val="16"/>
                <w:lang w:eastAsia="en-US"/>
              </w:rPr>
            </w:pPr>
          </w:p>
        </w:tc>
        <w:tc>
          <w:tcPr>
            <w:tcW w:w="196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b/>
                <w:sz w:val="16"/>
                <w:szCs w:val="16"/>
                <w:lang w:val="tt-RU"/>
              </w:rPr>
            </w:pPr>
            <w:r w:rsidRPr="00412C40">
              <w:rPr>
                <w:rFonts w:eastAsia="Calibri"/>
                <w:b/>
                <w:sz w:val="16"/>
                <w:szCs w:val="16"/>
              </w:rPr>
              <w:t>Тема:</w:t>
            </w:r>
            <w:r w:rsidRPr="00412C40">
              <w:rPr>
                <w:rFonts w:eastAsia="Calibri"/>
                <w:sz w:val="16"/>
                <w:szCs w:val="16"/>
              </w:rPr>
              <w:t>«Кафега барабыз» - «Идем в кафе».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Нишлисең?, ашыйм, эчәм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spacing w:line="256" w:lineRule="auto"/>
              <w:rPr>
                <w:rFonts w:eastAsia="Calibri"/>
                <w:sz w:val="16"/>
                <w:szCs w:val="16"/>
              </w:rPr>
            </w:pPr>
            <w:r w:rsidRPr="00412C40">
              <w:rPr>
                <w:rFonts w:eastAsia="Calibri"/>
                <w:sz w:val="16"/>
                <w:szCs w:val="16"/>
              </w:rPr>
              <w:t xml:space="preserve"> «Идем в кафе».</w:t>
            </w:r>
          </w:p>
          <w:p w:rsidR="00117FBB" w:rsidRPr="00412C40" w:rsidRDefault="00117FBB" w:rsidP="00C43542">
            <w:pPr>
              <w:spacing w:line="256" w:lineRule="auto"/>
              <w:rPr>
                <w:rFonts w:eastAsia="Calibri"/>
                <w:b/>
                <w:sz w:val="16"/>
                <w:szCs w:val="16"/>
              </w:rPr>
            </w:pPr>
            <w:r w:rsidRPr="00412C40">
              <w:rPr>
                <w:rFonts w:eastAsia="Calibri"/>
                <w:b/>
                <w:sz w:val="16"/>
                <w:szCs w:val="16"/>
              </w:rPr>
              <w:t>Речевое упражнение:</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 xml:space="preserve"> “Куда идешь?”</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Ситуативное упражнение.</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 xml:space="preserve">Диалог: </w:t>
            </w:r>
            <w:r w:rsidRPr="00412C40">
              <w:rPr>
                <w:rFonts w:eastAsia="Calibri"/>
                <w:sz w:val="16"/>
                <w:szCs w:val="16"/>
                <w:lang w:val="tt-RU"/>
              </w:rPr>
              <w:t>“Разговор по телефону”</w:t>
            </w:r>
            <w:r w:rsidRPr="00412C40">
              <w:rPr>
                <w:rFonts w:eastAsia="Calibri"/>
                <w:b/>
                <w:sz w:val="16"/>
                <w:szCs w:val="16"/>
                <w:lang w:val="tt-RU"/>
              </w:rPr>
              <w:t>.</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“Попроси шарик”.</w:t>
            </w:r>
          </w:p>
          <w:p w:rsidR="00117FBB" w:rsidRPr="00412C40" w:rsidRDefault="00117FBB" w:rsidP="00C43542">
            <w:pPr>
              <w:rPr>
                <w:rFonts w:eastAsia="Calibri"/>
                <w:b/>
                <w:sz w:val="16"/>
                <w:szCs w:val="16"/>
                <w:lang w:val="tt-RU" w:eastAsia="en-US"/>
              </w:rPr>
            </w:pPr>
            <w:r w:rsidRPr="00412C40">
              <w:rPr>
                <w:rFonts w:eastAsia="Calibri"/>
                <w:sz w:val="16"/>
                <w:szCs w:val="16"/>
                <w:lang w:val="tt-RU" w:eastAsia="en-US"/>
              </w:rPr>
              <w:t>Работа в тетрадях</w:t>
            </w:r>
          </w:p>
        </w:tc>
        <w:tc>
          <w:tcPr>
            <w:tcW w:w="19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val="tt-RU" w:eastAsia="en-US"/>
              </w:rPr>
              <w:t>.</w:t>
            </w:r>
          </w:p>
          <w:p w:rsidR="00117FBB" w:rsidRPr="00412C40" w:rsidRDefault="00117FBB" w:rsidP="00C43542">
            <w:pPr>
              <w:spacing w:line="256" w:lineRule="auto"/>
              <w:rPr>
                <w:rFonts w:eastAsia="Calibri"/>
                <w:sz w:val="16"/>
                <w:szCs w:val="16"/>
              </w:rPr>
            </w:pPr>
            <w:r w:rsidRPr="00412C40">
              <w:rPr>
                <w:rFonts w:eastAsia="Calibri"/>
                <w:b/>
                <w:sz w:val="16"/>
                <w:szCs w:val="16"/>
              </w:rPr>
              <w:t>Тема:</w:t>
            </w:r>
            <w:r w:rsidRPr="00412C40">
              <w:rPr>
                <w:rFonts w:eastAsia="Calibri"/>
                <w:sz w:val="16"/>
                <w:szCs w:val="16"/>
                <w:lang w:val="tt-RU"/>
              </w:rPr>
              <w:t>“ Күңелле уеннар”-“Весёлые игры”.</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сикер, сикерәм.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Праздник”;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“Играем смячом”.</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Игра-эстафета:</w:t>
            </w:r>
            <w:r w:rsidRPr="00412C40">
              <w:rPr>
                <w:rFonts w:eastAsia="Calibri"/>
                <w:sz w:val="16"/>
                <w:szCs w:val="16"/>
                <w:lang w:val="tt-RU" w:eastAsia="en-US"/>
              </w:rPr>
              <w:t>“Кем тизрәк?”-“Кто быстрей”.</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Работа в рабочих тетрадях.</w:t>
            </w:r>
          </w:p>
        </w:tc>
        <w:tc>
          <w:tcPr>
            <w:tcW w:w="1972"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C43542">
            <w:pPr>
              <w:spacing w:line="256" w:lineRule="auto"/>
              <w:rPr>
                <w:rFonts w:eastAsia="Calibri"/>
                <w:b/>
                <w:sz w:val="16"/>
                <w:szCs w:val="16"/>
                <w:lang w:val="tt-RU"/>
              </w:rPr>
            </w:pPr>
            <w:r w:rsidRPr="00412C40">
              <w:rPr>
                <w:rFonts w:eastAsia="Calibri"/>
                <w:b/>
                <w:sz w:val="16"/>
                <w:szCs w:val="16"/>
              </w:rPr>
              <w:t>Тема:</w:t>
            </w:r>
            <w:r w:rsidRPr="00412C40">
              <w:rPr>
                <w:rFonts w:eastAsia="Calibri"/>
                <w:sz w:val="16"/>
                <w:szCs w:val="16"/>
                <w:lang w:val="tt-RU"/>
              </w:rPr>
              <w:t>“Спорт бәйрәменә әзерләнәбез”-“Готовимся к спортивному празднику”.</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йөгер, йөгерәм.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“Йөгерәм”-“Бегу”.</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Игра-эстафета:</w:t>
            </w:r>
            <w:r w:rsidRPr="00412C40">
              <w:rPr>
                <w:rFonts w:eastAsia="Calibri"/>
                <w:sz w:val="16"/>
                <w:szCs w:val="16"/>
                <w:lang w:val="tt-RU" w:eastAsia="en-US"/>
              </w:rPr>
              <w:t>“Кем тизрәк?”-“Кто быстрей”.</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Ситуативное упражнение.</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Диалог: </w:t>
            </w:r>
            <w:r w:rsidRPr="00412C40">
              <w:rPr>
                <w:rFonts w:eastAsia="Calibri"/>
                <w:sz w:val="16"/>
                <w:szCs w:val="16"/>
                <w:lang w:val="tt-RU" w:eastAsia="en-US"/>
              </w:rPr>
              <w:t xml:space="preserve">“Нишлисең?”- </w:t>
            </w:r>
            <w:r w:rsidRPr="00412C40">
              <w:rPr>
                <w:rFonts w:eastAsia="Calibri"/>
                <w:sz w:val="16"/>
                <w:szCs w:val="16"/>
                <w:lang w:eastAsia="en-US"/>
              </w:rPr>
              <w:t>«Что делаешь?»;</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Работа в рабочих тетрадях.</w:t>
            </w:r>
          </w:p>
          <w:p w:rsidR="00117FBB" w:rsidRPr="00412C40" w:rsidRDefault="00117FBB" w:rsidP="00C43542">
            <w:pPr>
              <w:spacing w:after="160"/>
              <w:rPr>
                <w:rFonts w:eastAsia="Calibri"/>
                <w:sz w:val="16"/>
                <w:szCs w:val="16"/>
                <w:lang w:val="tt-RU" w:eastAsia="en-US"/>
              </w:rPr>
            </w:pPr>
            <w:r w:rsidRPr="00412C40">
              <w:rPr>
                <w:rFonts w:eastAsia="Calibri"/>
                <w:b/>
                <w:sz w:val="16"/>
                <w:szCs w:val="16"/>
                <w:lang w:val="tt-RU" w:eastAsia="en-US"/>
              </w:rPr>
              <w:t>Прослушивание аудиозаписи № 25.</w:t>
            </w:r>
          </w:p>
        </w:tc>
        <w:tc>
          <w:tcPr>
            <w:tcW w:w="221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 xml:space="preserve">  “Казанда спорт бәйрәме”-“Спортивный праздник в Казани”.</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яшь, сиңа ничә яшь?</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Развивающая игра: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“Интервью”;“Разговариваем”.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“Делаем зарядку”.</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 xml:space="preserve"> Игра-эстафета:</w:t>
            </w:r>
            <w:r w:rsidRPr="00412C40">
              <w:rPr>
                <w:rFonts w:eastAsia="Calibri"/>
                <w:sz w:val="16"/>
                <w:szCs w:val="16"/>
                <w:lang w:val="tt-RU" w:eastAsia="en-US"/>
              </w:rPr>
              <w:t>“Кто быстрей”.</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Работа в рабочих тетрадях.</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Прослушивание аудиозаписи № 30-32.</w:t>
            </w:r>
          </w:p>
        </w:tc>
      </w:tr>
    </w:tbl>
    <w:p w:rsidR="00117FBB" w:rsidRPr="00412C40" w:rsidRDefault="00117FBB" w:rsidP="00117FBB">
      <w:pPr>
        <w:ind w:right="425"/>
        <w:rPr>
          <w:rFonts w:eastAsia="Calibri"/>
          <w:b/>
          <w:sz w:val="16"/>
          <w:szCs w:val="16"/>
          <w:lang w:val="tt-RU"/>
        </w:rPr>
      </w:pPr>
    </w:p>
    <w:p w:rsidR="00117FBB" w:rsidRDefault="00117FBB"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Pr="00412C40" w:rsidRDefault="00F1599C" w:rsidP="00117FBB">
      <w:pPr>
        <w:ind w:right="425"/>
        <w:jc w:val="center"/>
        <w:rPr>
          <w:rFonts w:eastAsia="Calibri"/>
          <w:b/>
          <w:sz w:val="16"/>
          <w:szCs w:val="16"/>
          <w:lang w:val="tt-RU"/>
        </w:rPr>
      </w:pPr>
    </w:p>
    <w:p w:rsidR="00117FBB" w:rsidRPr="00412C40" w:rsidRDefault="00117FBB" w:rsidP="00117FBB">
      <w:pPr>
        <w:ind w:right="425"/>
        <w:jc w:val="center"/>
        <w:rPr>
          <w:rFonts w:eastAsia="Calibri"/>
          <w:b/>
          <w:sz w:val="16"/>
          <w:szCs w:val="16"/>
          <w:lang w:val="tt-RU"/>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 xml:space="preserve">Декабрь </w:t>
      </w:r>
    </w:p>
    <w:tbl>
      <w:tblPr>
        <w:tblpPr w:leftFromText="180" w:rightFromText="180" w:bottomFromText="160" w:vertAnchor="text" w:horzAnchor="margin" w:tblpX="6" w:tblpY="148"/>
        <w:tblW w:w="10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1984"/>
        <w:gridCol w:w="1984"/>
        <w:gridCol w:w="1984"/>
        <w:gridCol w:w="1984"/>
        <w:gridCol w:w="1984"/>
      </w:tblGrid>
      <w:tr w:rsidR="00117FBB" w:rsidRPr="00412C40" w:rsidTr="00C43542">
        <w:trPr>
          <w:trHeight w:val="70"/>
        </w:trPr>
        <w:tc>
          <w:tcPr>
            <w:tcW w:w="81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 ОД</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1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2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3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4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C43542">
        <w:trPr>
          <w:trHeight w:val="3104"/>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1</w:t>
            </w:r>
          </w:p>
          <w:p w:rsidR="00117FBB" w:rsidRPr="00412C40" w:rsidRDefault="00117FBB" w:rsidP="00C43542">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spacing w:after="160"/>
              <w:rPr>
                <w:rFonts w:eastAsia="Calibri"/>
                <w:sz w:val="16"/>
                <w:szCs w:val="16"/>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spacing w:line="256" w:lineRule="auto"/>
              <w:rPr>
                <w:rFonts w:eastAsia="Calibri"/>
                <w:b/>
                <w:sz w:val="16"/>
                <w:szCs w:val="16"/>
              </w:rPr>
            </w:pPr>
            <w:r w:rsidRPr="00412C40">
              <w:rPr>
                <w:rFonts w:eastAsia="Calibri"/>
                <w:b/>
                <w:sz w:val="16"/>
                <w:szCs w:val="16"/>
              </w:rPr>
              <w:t>Дата.</w:t>
            </w:r>
          </w:p>
          <w:p w:rsidR="00117FBB" w:rsidRPr="00412C40" w:rsidRDefault="00117FBB" w:rsidP="00C43542">
            <w:pPr>
              <w:spacing w:line="256" w:lineRule="auto"/>
              <w:rPr>
                <w:rFonts w:eastAsia="Calibri"/>
                <w:sz w:val="16"/>
                <w:szCs w:val="16"/>
              </w:rPr>
            </w:pPr>
            <w:r w:rsidRPr="00412C40">
              <w:rPr>
                <w:rFonts w:eastAsia="Calibri"/>
                <w:b/>
                <w:sz w:val="16"/>
                <w:szCs w:val="16"/>
              </w:rPr>
              <w:t>Тема:</w:t>
            </w:r>
            <w:r w:rsidRPr="00412C40">
              <w:rPr>
                <w:rFonts w:eastAsia="Calibri"/>
                <w:sz w:val="16"/>
                <w:szCs w:val="16"/>
              </w:rPr>
              <w:t xml:space="preserve">  “Казанда спорт бәйрәме”-“Спортивный праздник в Казани”.</w:t>
            </w:r>
          </w:p>
          <w:p w:rsidR="00117FBB" w:rsidRPr="00412C40" w:rsidRDefault="00117FBB" w:rsidP="00C43542">
            <w:pPr>
              <w:spacing w:line="256" w:lineRule="auto"/>
              <w:rPr>
                <w:rFonts w:eastAsia="Calibri"/>
                <w:b/>
                <w:sz w:val="16"/>
                <w:szCs w:val="16"/>
              </w:rPr>
            </w:pPr>
            <w:r w:rsidRPr="00412C40">
              <w:rPr>
                <w:rFonts w:eastAsia="Calibri"/>
                <w:b/>
                <w:sz w:val="16"/>
                <w:szCs w:val="16"/>
              </w:rPr>
              <w:t>Словарная работа:</w:t>
            </w:r>
          </w:p>
          <w:p w:rsidR="00117FBB" w:rsidRPr="00412C40" w:rsidRDefault="00117FBB" w:rsidP="00C43542">
            <w:pPr>
              <w:spacing w:line="256" w:lineRule="auto"/>
              <w:rPr>
                <w:rFonts w:eastAsia="Calibri"/>
                <w:sz w:val="16"/>
                <w:szCs w:val="16"/>
              </w:rPr>
            </w:pPr>
            <w:r w:rsidRPr="00412C40">
              <w:rPr>
                <w:rFonts w:eastAsia="Calibri"/>
                <w:sz w:val="16"/>
                <w:szCs w:val="16"/>
              </w:rPr>
              <w:t>яшь, сиңа ничә яшь?</w:t>
            </w:r>
          </w:p>
          <w:p w:rsidR="00117FBB" w:rsidRPr="00412C40" w:rsidRDefault="00117FBB" w:rsidP="00C43542">
            <w:pPr>
              <w:spacing w:line="256" w:lineRule="auto"/>
              <w:rPr>
                <w:rFonts w:eastAsia="Calibri"/>
                <w:b/>
                <w:sz w:val="16"/>
                <w:szCs w:val="16"/>
              </w:rPr>
            </w:pPr>
            <w:r w:rsidRPr="00412C40">
              <w:rPr>
                <w:rFonts w:eastAsia="Calibri"/>
                <w:b/>
                <w:sz w:val="16"/>
                <w:szCs w:val="16"/>
              </w:rPr>
              <w:t>Развивающая игра:</w:t>
            </w:r>
          </w:p>
          <w:p w:rsidR="00117FBB" w:rsidRPr="00412C40" w:rsidRDefault="00117FBB" w:rsidP="00C43542">
            <w:pPr>
              <w:spacing w:line="256" w:lineRule="auto"/>
              <w:rPr>
                <w:rFonts w:eastAsia="Calibri"/>
                <w:sz w:val="16"/>
                <w:szCs w:val="16"/>
              </w:rPr>
            </w:pPr>
            <w:r w:rsidRPr="00412C40">
              <w:rPr>
                <w:rFonts w:eastAsia="Calibri"/>
                <w:sz w:val="16"/>
                <w:szCs w:val="16"/>
              </w:rPr>
              <w:t xml:space="preserve">“ Интервью”; </w:t>
            </w:r>
          </w:p>
          <w:p w:rsidR="00117FBB" w:rsidRPr="00412C40" w:rsidRDefault="00117FBB" w:rsidP="00C43542">
            <w:pPr>
              <w:spacing w:line="256" w:lineRule="auto"/>
              <w:rPr>
                <w:rFonts w:eastAsia="Calibri"/>
                <w:sz w:val="16"/>
                <w:szCs w:val="16"/>
              </w:rPr>
            </w:pPr>
            <w:r w:rsidRPr="00412C40">
              <w:rPr>
                <w:rFonts w:eastAsia="Calibri"/>
                <w:sz w:val="16"/>
                <w:szCs w:val="16"/>
              </w:rPr>
              <w:t>“Разговариваем”.</w:t>
            </w:r>
          </w:p>
          <w:p w:rsidR="00117FBB" w:rsidRPr="00412C40" w:rsidRDefault="00117FBB" w:rsidP="00C43542">
            <w:pPr>
              <w:spacing w:line="256" w:lineRule="auto"/>
              <w:rPr>
                <w:rFonts w:eastAsia="Calibri"/>
                <w:b/>
                <w:sz w:val="16"/>
                <w:szCs w:val="16"/>
              </w:rPr>
            </w:pPr>
            <w:r w:rsidRPr="00412C40">
              <w:rPr>
                <w:rFonts w:eastAsia="Calibri"/>
                <w:b/>
                <w:sz w:val="16"/>
                <w:szCs w:val="16"/>
              </w:rPr>
              <w:t>Игровая ситуация:</w:t>
            </w:r>
          </w:p>
          <w:p w:rsidR="00117FBB" w:rsidRPr="00412C40" w:rsidRDefault="00117FBB" w:rsidP="00C43542">
            <w:pPr>
              <w:spacing w:line="256" w:lineRule="auto"/>
              <w:rPr>
                <w:rFonts w:eastAsia="Calibri"/>
                <w:sz w:val="16"/>
                <w:szCs w:val="16"/>
              </w:rPr>
            </w:pPr>
            <w:r w:rsidRPr="00412C40">
              <w:rPr>
                <w:rFonts w:eastAsia="Calibri"/>
                <w:sz w:val="16"/>
                <w:szCs w:val="16"/>
              </w:rPr>
              <w:t>“ Делаем зарядку”.</w:t>
            </w:r>
          </w:p>
          <w:p w:rsidR="00117FBB" w:rsidRPr="00412C40" w:rsidRDefault="00117FBB" w:rsidP="00C43542">
            <w:pPr>
              <w:spacing w:line="256" w:lineRule="auto"/>
              <w:rPr>
                <w:rFonts w:eastAsia="Calibri"/>
                <w:sz w:val="16"/>
                <w:szCs w:val="16"/>
              </w:rPr>
            </w:pPr>
            <w:r w:rsidRPr="00412C40">
              <w:rPr>
                <w:rFonts w:eastAsia="Calibri"/>
                <w:b/>
                <w:sz w:val="16"/>
                <w:szCs w:val="16"/>
              </w:rPr>
              <w:t>Игра-эстафета: “</w:t>
            </w:r>
            <w:r w:rsidRPr="00412C40">
              <w:rPr>
                <w:rFonts w:eastAsia="Calibri"/>
                <w:sz w:val="16"/>
                <w:szCs w:val="16"/>
              </w:rPr>
              <w:t xml:space="preserve"> Кто быстрей”.</w:t>
            </w:r>
          </w:p>
          <w:p w:rsidR="00117FBB" w:rsidRPr="00412C40" w:rsidRDefault="00117FBB" w:rsidP="00C43542">
            <w:pPr>
              <w:spacing w:line="256" w:lineRule="auto"/>
              <w:rPr>
                <w:rFonts w:eastAsia="Calibri"/>
                <w:sz w:val="16"/>
                <w:szCs w:val="16"/>
                <w:lang w:eastAsia="en-US"/>
              </w:rPr>
            </w:pPr>
            <w:r w:rsidRPr="00412C40">
              <w:rPr>
                <w:rFonts w:eastAsia="Calibri"/>
                <w:sz w:val="16"/>
                <w:szCs w:val="16"/>
              </w:rPr>
              <w:t>Прослушивание аудиозаписи № 30-32.</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 xml:space="preserve">Безнең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дуслар”-“Наши друзья”.</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тавык, әтәч.</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«Это кто?»</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Прослушивание аудиозаписи.</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“Сломанный телефон”.</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“Выполни команду”.</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Танцевальная игра: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“Давайте потанцуем”.</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Прослушивание аудиозаписи.</w:t>
            </w: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Дата:</w:t>
            </w:r>
          </w:p>
          <w:p w:rsidR="00117FBB" w:rsidRPr="00412C40" w:rsidRDefault="00117FBB" w:rsidP="00C43542">
            <w:pPr>
              <w:spacing w:line="256" w:lineRule="auto"/>
              <w:rPr>
                <w:rFonts w:eastAsia="Calibri"/>
                <w:sz w:val="16"/>
                <w:szCs w:val="16"/>
                <w:lang w:val="tt-RU"/>
              </w:rPr>
            </w:pPr>
            <w:r w:rsidRPr="00412C40">
              <w:rPr>
                <w:rFonts w:eastAsia="Calibri"/>
                <w:b/>
                <w:sz w:val="16"/>
                <w:szCs w:val="16"/>
                <w:lang w:val="tt-RU"/>
              </w:rPr>
              <w:t>Тема:“</w:t>
            </w:r>
            <w:r w:rsidRPr="00412C40">
              <w:rPr>
                <w:rFonts w:eastAsia="Calibri"/>
                <w:sz w:val="16"/>
                <w:szCs w:val="16"/>
                <w:lang w:val="tt-RU"/>
              </w:rPr>
              <w:t>Акбай чана</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шуа” – “Акбай  катается  на санке”.</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Словарная работа:</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чана, шуа.</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Игровая ситуация:</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 xml:space="preserve"> “На горке”.</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Прослушивание аудиозаписи.</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 xml:space="preserve">Словесная игра: </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“Что делает?”</w:t>
            </w:r>
          </w:p>
          <w:p w:rsidR="00117FBB" w:rsidRPr="00412C40" w:rsidRDefault="00117FBB" w:rsidP="00C43542">
            <w:pPr>
              <w:spacing w:line="256" w:lineRule="auto"/>
              <w:rPr>
                <w:rFonts w:eastAsia="Calibri"/>
                <w:b/>
                <w:sz w:val="16"/>
                <w:szCs w:val="16"/>
                <w:lang w:val="tt-RU"/>
              </w:rPr>
            </w:pPr>
            <w:r w:rsidRPr="00412C40">
              <w:rPr>
                <w:rFonts w:eastAsia="Calibri"/>
                <w:b/>
                <w:sz w:val="16"/>
                <w:szCs w:val="16"/>
                <w:lang w:val="tt-RU"/>
              </w:rPr>
              <w:t>Развивающий диалог:</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“Это что? Что делает?”</w:t>
            </w:r>
          </w:p>
          <w:p w:rsidR="00117FBB" w:rsidRPr="00412C40" w:rsidRDefault="00117FBB" w:rsidP="00C43542">
            <w:pPr>
              <w:spacing w:line="256" w:lineRule="auto"/>
              <w:rPr>
                <w:rFonts w:eastAsia="Calibri"/>
                <w:sz w:val="16"/>
                <w:szCs w:val="16"/>
                <w:lang w:val="tt-RU"/>
              </w:rPr>
            </w:pPr>
            <w:r w:rsidRPr="00412C40">
              <w:rPr>
                <w:rFonts w:eastAsia="Calibri"/>
                <w:sz w:val="16"/>
                <w:szCs w:val="16"/>
                <w:lang w:val="tt-RU"/>
              </w:rPr>
              <w:t>Прослушивание аудиозаписи, пение.</w:t>
            </w:r>
          </w:p>
          <w:p w:rsidR="00117FBB" w:rsidRPr="00412C40" w:rsidRDefault="00117FBB" w:rsidP="00C43542">
            <w:pPr>
              <w:spacing w:line="256" w:lineRule="auto"/>
              <w:rPr>
                <w:rFonts w:eastAsia="Calibri"/>
                <w:sz w:val="16"/>
                <w:szCs w:val="16"/>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Әйдә, бие!” – “Давай танцуй!”</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бие, бии;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“Танцуй!”</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Прослушивание аудиозаписи.</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Татарская народная игра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“Түбәтәй”.</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Ситуативное упражнение:</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«Что делает?»;</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Свободный танец</w:t>
            </w:r>
            <w:r w:rsidRPr="00412C40">
              <w:rPr>
                <w:rFonts w:eastAsia="Calibri"/>
                <w:sz w:val="16"/>
                <w:szCs w:val="16"/>
                <w:lang w:val="tt-RU" w:eastAsia="en-US"/>
              </w:rPr>
              <w:t xml:space="preserve"> “Мы танцуем” </w:t>
            </w:r>
          </w:p>
        </w:tc>
      </w:tr>
      <w:tr w:rsidR="00117FBB" w:rsidRPr="00412C40" w:rsidTr="00C43542">
        <w:trPr>
          <w:trHeight w:val="986"/>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2</w:t>
            </w:r>
          </w:p>
          <w:p w:rsidR="00117FBB" w:rsidRPr="00412C40" w:rsidRDefault="00117FBB" w:rsidP="00C43542">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Тема:“Спорт бәйрәменә әзерләнәбез”-“Готовимся к спортивному празднику”.</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йөгер, йөгерәм.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“Йөгерәм”-“Бегу”.</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Игра-эстафета: “</w:t>
            </w:r>
            <w:r w:rsidRPr="00412C40">
              <w:rPr>
                <w:rFonts w:eastAsia="Calibri"/>
                <w:sz w:val="16"/>
                <w:szCs w:val="16"/>
                <w:lang w:val="tt-RU" w:eastAsia="en-US"/>
              </w:rPr>
              <w:t xml:space="preserve"> Кто быстрей”.</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Диалог:</w:t>
            </w:r>
            <w:r w:rsidRPr="00412C40">
              <w:rPr>
                <w:rFonts w:eastAsia="Calibri"/>
                <w:sz w:val="16"/>
                <w:szCs w:val="16"/>
                <w:lang w:val="tt-RU" w:eastAsia="en-US"/>
              </w:rPr>
              <w:t xml:space="preserve"> «Что делаешь?»;</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Работа в рабочих тетрадях.</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Прослушивание аудиозаписи № 25.</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«Без циркта»-«Мы в цирке».</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бүре, керпе.</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“Идем в цирк”; “Расскажи о себе”.</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Ситуативное упражнение</w:t>
            </w:r>
            <w:r w:rsidRPr="00412C40">
              <w:rPr>
                <w:rFonts w:eastAsia="Calibri"/>
                <w:sz w:val="16"/>
                <w:szCs w:val="16"/>
                <w:lang w:val="tt-RU" w:eastAsia="en-US"/>
              </w:rPr>
              <w:t xml:space="preserve"> “Уложи спать”.</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Д/игра:</w:t>
            </w:r>
            <w:r w:rsidRPr="00412C40">
              <w:rPr>
                <w:rFonts w:eastAsia="Calibri"/>
                <w:sz w:val="16"/>
                <w:szCs w:val="16"/>
                <w:lang w:val="tt-RU" w:eastAsia="en-US"/>
              </w:rPr>
              <w:t xml:space="preserve"> “Чего нет?”</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Интерактивная игра</w:t>
            </w:r>
            <w:r w:rsidRPr="00412C40">
              <w:rPr>
                <w:rFonts w:eastAsia="Calibri"/>
                <w:sz w:val="16"/>
                <w:szCs w:val="16"/>
                <w:lang w:val="tt-RU" w:eastAsia="en-US"/>
              </w:rPr>
              <w:t xml:space="preserve"> “Какой цвет?”</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Үрдәк дусларын тапты”-“Утка нашла друзей”.</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үрдәк.</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“Идет гость”;  “Угощаем гостей”.</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Прослушивание аудиозаписи.</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“Сломанный телефон”.</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Ситуативное упражнение:</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“Похвали!”</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Чана шуам” – “Я катаюсь на санке”.</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чана, шуам.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“Что делаешь?”; “Катается, катаюсь”.</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Прослушивание аудиозаписи.</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Развивающий диалог:</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“Что ты делаешь?”</w:t>
            </w: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Дата: </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 xml:space="preserve"> “Без биибез” – “Мы танцуем”.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биим.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“Мы танцуем”.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Развивающий диалог:</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“Что ты делаешь?”</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Игра:</w:t>
            </w:r>
            <w:r w:rsidRPr="00412C40">
              <w:rPr>
                <w:rFonts w:eastAsia="Calibri"/>
                <w:sz w:val="16"/>
                <w:szCs w:val="16"/>
                <w:lang w:val="tt-RU" w:eastAsia="en-US"/>
              </w:rPr>
              <w:t xml:space="preserve"> “Назови, что делает”.</w:t>
            </w:r>
          </w:p>
          <w:p w:rsidR="00117FBB" w:rsidRPr="00412C40" w:rsidRDefault="00117FBB" w:rsidP="00C43542">
            <w:pPr>
              <w:rPr>
                <w:rFonts w:eastAsia="Calibri"/>
                <w:b/>
                <w:sz w:val="16"/>
                <w:szCs w:val="16"/>
                <w:lang w:val="tt-RU" w:eastAsia="en-US"/>
              </w:rPr>
            </w:pPr>
          </w:p>
        </w:tc>
      </w:tr>
      <w:tr w:rsidR="00117FBB" w:rsidRPr="00412C40" w:rsidTr="00C43542">
        <w:trPr>
          <w:trHeight w:val="2968"/>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3</w:t>
            </w:r>
          </w:p>
          <w:p w:rsidR="00117FBB" w:rsidRPr="00412C40" w:rsidRDefault="00117FBB" w:rsidP="00C43542">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spacing w:line="256" w:lineRule="auto"/>
              <w:rPr>
                <w:rFonts w:eastAsia="Calibri"/>
                <w:b/>
                <w:sz w:val="16"/>
                <w:szCs w:val="16"/>
              </w:rPr>
            </w:pPr>
            <w:r w:rsidRPr="00412C40">
              <w:rPr>
                <w:rFonts w:eastAsia="Calibri"/>
                <w:b/>
                <w:sz w:val="16"/>
                <w:szCs w:val="16"/>
              </w:rPr>
              <w:t>Дата</w:t>
            </w:r>
          </w:p>
          <w:p w:rsidR="00117FBB" w:rsidRPr="00412C40" w:rsidRDefault="00117FBB" w:rsidP="00C43542">
            <w:pPr>
              <w:spacing w:line="256" w:lineRule="auto"/>
              <w:rPr>
                <w:rFonts w:eastAsia="Calibri"/>
                <w:sz w:val="16"/>
                <w:szCs w:val="16"/>
              </w:rPr>
            </w:pPr>
            <w:r w:rsidRPr="00412C40">
              <w:rPr>
                <w:rFonts w:eastAsia="Calibri"/>
                <w:b/>
                <w:sz w:val="16"/>
                <w:szCs w:val="16"/>
              </w:rPr>
              <w:t>Тема:</w:t>
            </w:r>
            <w:r w:rsidRPr="00412C40">
              <w:rPr>
                <w:rFonts w:eastAsia="Calibri"/>
                <w:sz w:val="16"/>
                <w:szCs w:val="16"/>
              </w:rPr>
              <w:t>«Кабатлау»-«Повторение».</w:t>
            </w:r>
          </w:p>
          <w:p w:rsidR="00117FBB" w:rsidRPr="00412C40" w:rsidRDefault="00117FBB" w:rsidP="00C43542">
            <w:pPr>
              <w:spacing w:line="256" w:lineRule="auto"/>
              <w:rPr>
                <w:rFonts w:eastAsia="Calibri"/>
                <w:b/>
                <w:sz w:val="16"/>
                <w:szCs w:val="16"/>
              </w:rPr>
            </w:pPr>
            <w:r w:rsidRPr="00412C40">
              <w:rPr>
                <w:rFonts w:eastAsia="Calibri"/>
                <w:b/>
                <w:sz w:val="16"/>
                <w:szCs w:val="16"/>
              </w:rPr>
              <w:t>Словарная работа:</w:t>
            </w:r>
          </w:p>
          <w:p w:rsidR="00117FBB" w:rsidRPr="00412C40" w:rsidRDefault="00117FBB" w:rsidP="00C43542">
            <w:pPr>
              <w:spacing w:line="256" w:lineRule="auto"/>
              <w:rPr>
                <w:rFonts w:eastAsia="Calibri"/>
                <w:sz w:val="16"/>
                <w:szCs w:val="16"/>
              </w:rPr>
            </w:pPr>
            <w:r w:rsidRPr="00412C40">
              <w:rPr>
                <w:rFonts w:eastAsia="Calibri"/>
                <w:sz w:val="16"/>
                <w:szCs w:val="16"/>
              </w:rPr>
              <w:t>өйрәнелгән лексика</w:t>
            </w:r>
          </w:p>
          <w:p w:rsidR="00117FBB" w:rsidRPr="00412C40" w:rsidRDefault="00117FBB" w:rsidP="00C43542">
            <w:pPr>
              <w:spacing w:line="256" w:lineRule="auto"/>
              <w:rPr>
                <w:rFonts w:eastAsia="Calibri"/>
                <w:b/>
                <w:sz w:val="16"/>
                <w:szCs w:val="16"/>
              </w:rPr>
            </w:pPr>
            <w:r w:rsidRPr="00412C40">
              <w:rPr>
                <w:rFonts w:eastAsia="Calibri"/>
                <w:b/>
                <w:sz w:val="16"/>
                <w:szCs w:val="16"/>
              </w:rPr>
              <w:t>Игровая ситуация:</w:t>
            </w:r>
          </w:p>
          <w:p w:rsidR="00117FBB" w:rsidRPr="00412C40" w:rsidRDefault="00117FBB" w:rsidP="00C43542">
            <w:pPr>
              <w:spacing w:line="256" w:lineRule="auto"/>
              <w:rPr>
                <w:rFonts w:eastAsia="Calibri"/>
                <w:sz w:val="16"/>
                <w:szCs w:val="16"/>
              </w:rPr>
            </w:pPr>
            <w:r w:rsidRPr="00412C40">
              <w:rPr>
                <w:rFonts w:eastAsia="Calibri"/>
                <w:sz w:val="16"/>
                <w:szCs w:val="16"/>
              </w:rPr>
              <w:t>“ Идем”; “ Кто что делает?”</w:t>
            </w:r>
          </w:p>
          <w:p w:rsidR="00117FBB" w:rsidRPr="00412C40" w:rsidRDefault="00117FBB" w:rsidP="00C43542">
            <w:pPr>
              <w:spacing w:line="256" w:lineRule="auto"/>
              <w:rPr>
                <w:rFonts w:eastAsia="Calibri"/>
                <w:b/>
                <w:sz w:val="16"/>
                <w:szCs w:val="16"/>
              </w:rPr>
            </w:pPr>
            <w:r w:rsidRPr="00412C40">
              <w:rPr>
                <w:rFonts w:eastAsia="Calibri"/>
                <w:b/>
                <w:sz w:val="16"/>
                <w:szCs w:val="16"/>
              </w:rPr>
              <w:t>Речевое упражнение:</w:t>
            </w:r>
          </w:p>
          <w:p w:rsidR="00117FBB" w:rsidRPr="00412C40" w:rsidRDefault="00117FBB" w:rsidP="00C43542">
            <w:pPr>
              <w:spacing w:line="256" w:lineRule="auto"/>
              <w:rPr>
                <w:rFonts w:eastAsia="Calibri"/>
                <w:sz w:val="16"/>
                <w:szCs w:val="16"/>
              </w:rPr>
            </w:pPr>
            <w:r w:rsidRPr="00412C40">
              <w:rPr>
                <w:rFonts w:eastAsia="Calibri"/>
                <w:sz w:val="16"/>
                <w:szCs w:val="16"/>
              </w:rPr>
              <w:t>“Куда идешь?”</w:t>
            </w:r>
          </w:p>
          <w:p w:rsidR="00117FBB" w:rsidRPr="00412C40" w:rsidRDefault="00117FBB" w:rsidP="00C43542">
            <w:pPr>
              <w:spacing w:line="256" w:lineRule="auto"/>
              <w:rPr>
                <w:rFonts w:eastAsia="Calibri"/>
                <w:b/>
                <w:sz w:val="16"/>
                <w:szCs w:val="16"/>
              </w:rPr>
            </w:pPr>
            <w:r w:rsidRPr="00412C40">
              <w:rPr>
                <w:rFonts w:eastAsia="Calibri"/>
                <w:b/>
                <w:sz w:val="16"/>
                <w:szCs w:val="16"/>
              </w:rPr>
              <w:t>Танцевальная игра:</w:t>
            </w:r>
          </w:p>
          <w:p w:rsidR="00117FBB" w:rsidRPr="00412C40" w:rsidRDefault="00117FBB" w:rsidP="00C43542">
            <w:pPr>
              <w:spacing w:line="256" w:lineRule="auto"/>
              <w:rPr>
                <w:rFonts w:eastAsia="Calibri"/>
                <w:sz w:val="16"/>
                <w:szCs w:val="16"/>
              </w:rPr>
            </w:pPr>
            <w:r w:rsidRPr="00412C40">
              <w:rPr>
                <w:rFonts w:eastAsia="Calibri"/>
                <w:sz w:val="16"/>
                <w:szCs w:val="16"/>
              </w:rPr>
              <w:t>“ Давайте потанцуем”.</w:t>
            </w:r>
          </w:p>
          <w:p w:rsidR="00117FBB" w:rsidRPr="00412C40" w:rsidRDefault="00117FBB" w:rsidP="00C43542">
            <w:pPr>
              <w:spacing w:line="256" w:lineRule="auto"/>
              <w:rPr>
                <w:rFonts w:eastAsia="Calibri"/>
                <w:b/>
                <w:sz w:val="16"/>
                <w:szCs w:val="16"/>
              </w:rPr>
            </w:pPr>
            <w:r w:rsidRPr="00412C40">
              <w:rPr>
                <w:rFonts w:eastAsia="Calibri"/>
                <w:b/>
                <w:sz w:val="16"/>
                <w:szCs w:val="16"/>
              </w:rPr>
              <w:t>Развивающая игра:</w:t>
            </w:r>
          </w:p>
          <w:p w:rsidR="00117FBB" w:rsidRPr="00412C40" w:rsidRDefault="00117FBB" w:rsidP="00C43542">
            <w:pPr>
              <w:spacing w:line="256" w:lineRule="auto"/>
              <w:rPr>
                <w:rFonts w:eastAsia="Calibri"/>
                <w:sz w:val="16"/>
                <w:szCs w:val="16"/>
              </w:rPr>
            </w:pPr>
            <w:r w:rsidRPr="00412C40">
              <w:rPr>
                <w:rFonts w:eastAsia="Calibri"/>
                <w:sz w:val="16"/>
                <w:szCs w:val="16"/>
              </w:rPr>
              <w:t>“ Интервью”;</w:t>
            </w:r>
          </w:p>
          <w:p w:rsidR="00117FBB" w:rsidRPr="00412C40" w:rsidRDefault="00117FBB" w:rsidP="00C43542">
            <w:pPr>
              <w:spacing w:line="256" w:lineRule="auto"/>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«Кабатлау»-«Повторение».</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өйрәнелгән лексика</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“Встреча с другом”; “Кто что делает?”</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Речевое упражнение:</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“Куда идешь?”</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Танцевальная игра: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“Давайте потанцуем”.</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Развивающая игра: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“Интервью”;</w:t>
            </w:r>
          </w:p>
          <w:p w:rsidR="00117FBB" w:rsidRPr="00412C40" w:rsidRDefault="00117FBB" w:rsidP="00C43542">
            <w:pPr>
              <w:rPr>
                <w:rFonts w:eastAsia="Calibri"/>
                <w:sz w:val="16"/>
                <w:szCs w:val="16"/>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:«Кабатлау»-«Повторение».</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пройденная  лексика.</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“Сломанный телефон”.</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«Это что?»; “Расскажи о себе”;</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“Угости друга”.</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Танцевальная игра: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“Давайте потанцуем”.</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Работа в рабочих тетрадях</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:«Кабатлау»-«Повторение».</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пройденная  лексика.</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“Что делаешь?”; “Что делает?”</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Развивающий диалог:</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“Что ты делаешь?”</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Прослушивание аудиозаписи, пение.</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 xml:space="preserve">Ситуативное упражнение: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“Катайся!”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Работа в тетрадях</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 xml:space="preserve"> «Кабатлау»-«Повторение».</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пройденная  лексика.</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“Что делаешь?”; “Кто что делает?”</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Развивающий диалог:</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“Что ты делаешь?”</w:t>
            </w:r>
          </w:p>
          <w:p w:rsidR="00117FBB" w:rsidRPr="00412C40" w:rsidRDefault="00117FBB" w:rsidP="00C43542">
            <w:pPr>
              <w:rPr>
                <w:rFonts w:eastAsia="Calibri"/>
                <w:b/>
                <w:sz w:val="16"/>
                <w:szCs w:val="16"/>
                <w:lang w:val="tt-RU" w:eastAsia="en-US"/>
              </w:rPr>
            </w:pPr>
            <w:r w:rsidRPr="00412C40">
              <w:rPr>
                <w:rFonts w:eastAsia="Calibri"/>
                <w:b/>
                <w:sz w:val="16"/>
                <w:szCs w:val="16"/>
                <w:lang w:val="tt-RU" w:eastAsia="en-US"/>
              </w:rPr>
              <w:t>Прослушивание аудиозаписи, пение.</w:t>
            </w:r>
          </w:p>
          <w:p w:rsidR="00117FBB" w:rsidRPr="00412C40" w:rsidRDefault="00117FBB" w:rsidP="00C43542">
            <w:pPr>
              <w:rPr>
                <w:rFonts w:eastAsia="Calibri"/>
                <w:sz w:val="16"/>
                <w:szCs w:val="16"/>
                <w:lang w:val="tt-RU" w:eastAsia="en-US"/>
              </w:rPr>
            </w:pPr>
            <w:r w:rsidRPr="00412C40">
              <w:rPr>
                <w:rFonts w:eastAsia="Calibri"/>
                <w:b/>
                <w:sz w:val="16"/>
                <w:szCs w:val="16"/>
                <w:lang w:val="tt-RU" w:eastAsia="en-US"/>
              </w:rPr>
              <w:t>Ситуативное упражнение</w:t>
            </w:r>
            <w:r w:rsidRPr="00412C40">
              <w:rPr>
                <w:rFonts w:eastAsia="Calibri"/>
                <w:sz w:val="16"/>
                <w:szCs w:val="16"/>
                <w:lang w:val="tt-RU" w:eastAsia="en-US"/>
              </w:rPr>
              <w:t xml:space="preserve">: </w:t>
            </w:r>
          </w:p>
          <w:p w:rsidR="00117FBB" w:rsidRPr="00412C40" w:rsidRDefault="00117FBB" w:rsidP="00C43542">
            <w:pPr>
              <w:rPr>
                <w:rFonts w:eastAsia="Calibri"/>
                <w:sz w:val="16"/>
                <w:szCs w:val="16"/>
                <w:lang w:val="tt-RU" w:eastAsia="en-US"/>
              </w:rPr>
            </w:pPr>
            <w:r w:rsidRPr="00412C40">
              <w:rPr>
                <w:rFonts w:eastAsia="Calibri"/>
                <w:sz w:val="16"/>
                <w:szCs w:val="16"/>
                <w:lang w:val="tt-RU" w:eastAsia="en-US"/>
              </w:rPr>
              <w:t xml:space="preserve"> “Танцуй!”</w:t>
            </w:r>
          </w:p>
          <w:p w:rsidR="00117FBB" w:rsidRPr="00412C40" w:rsidRDefault="00117FBB" w:rsidP="00C43542">
            <w:pPr>
              <w:rPr>
                <w:rFonts w:eastAsia="Calibri"/>
                <w:b/>
                <w:sz w:val="16"/>
                <w:szCs w:val="16"/>
                <w:lang w:val="tt-RU" w:eastAsia="en-US"/>
              </w:rPr>
            </w:pPr>
            <w:r w:rsidRPr="00412C40">
              <w:rPr>
                <w:rFonts w:eastAsia="Calibri"/>
                <w:sz w:val="16"/>
                <w:szCs w:val="16"/>
                <w:lang w:val="tt-RU" w:eastAsia="en-US"/>
              </w:rPr>
              <w:t>Работа  в тетрадях</w:t>
            </w:r>
          </w:p>
        </w:tc>
      </w:tr>
    </w:tbl>
    <w:p w:rsidR="00117FBB" w:rsidRDefault="00117FBB"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E4411C" w:rsidRDefault="00E4411C" w:rsidP="00F1599C">
      <w:pPr>
        <w:ind w:right="425"/>
        <w:rPr>
          <w:rFonts w:eastAsia="Calibri"/>
          <w:b/>
          <w:sz w:val="22"/>
          <w:szCs w:val="20"/>
          <w:lang w:val="tt-RU"/>
        </w:rPr>
      </w:pPr>
    </w:p>
    <w:p w:rsidR="00E4411C" w:rsidRDefault="00E4411C" w:rsidP="00F1599C">
      <w:pPr>
        <w:ind w:right="425"/>
        <w:rPr>
          <w:rFonts w:eastAsia="Calibri"/>
          <w:b/>
          <w:sz w:val="22"/>
          <w:szCs w:val="20"/>
          <w:lang w:val="tt-RU"/>
        </w:rPr>
      </w:pPr>
    </w:p>
    <w:p w:rsidR="00117FBB" w:rsidRPr="00C05607" w:rsidRDefault="00117FBB" w:rsidP="00117FBB">
      <w:pPr>
        <w:ind w:right="425"/>
        <w:jc w:val="center"/>
        <w:rPr>
          <w:rFonts w:eastAsia="Calibri"/>
          <w:b/>
          <w:sz w:val="18"/>
          <w:szCs w:val="18"/>
          <w:lang w:val="tt-RU"/>
        </w:rPr>
      </w:pPr>
      <w:r w:rsidRPr="00C05607">
        <w:rPr>
          <w:rFonts w:eastAsia="Calibri"/>
          <w:b/>
          <w:sz w:val="18"/>
          <w:szCs w:val="18"/>
          <w:lang w:val="tt-RU"/>
        </w:rPr>
        <w:t xml:space="preserve">Январь </w:t>
      </w:r>
    </w:p>
    <w:tbl>
      <w:tblPr>
        <w:tblpPr w:leftFromText="180" w:rightFromText="180" w:bottomFromText="160" w:vertAnchor="text" w:horzAnchor="margin" w:tblpX="-346" w:tblpY="148"/>
        <w:tblW w:w="11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1"/>
        <w:gridCol w:w="1560"/>
        <w:gridCol w:w="2302"/>
        <w:gridCol w:w="2126"/>
        <w:gridCol w:w="2200"/>
        <w:gridCol w:w="2409"/>
      </w:tblGrid>
      <w:tr w:rsidR="00117FBB" w:rsidRPr="00412C40" w:rsidTr="00C43542">
        <w:trPr>
          <w:trHeight w:val="70"/>
        </w:trPr>
        <w:tc>
          <w:tcPr>
            <w:tcW w:w="85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 ОД</w:t>
            </w:r>
          </w:p>
        </w:tc>
        <w:tc>
          <w:tcPr>
            <w:tcW w:w="1560"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1 неделя</w:t>
            </w:r>
          </w:p>
        </w:tc>
        <w:tc>
          <w:tcPr>
            <w:tcW w:w="2302"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2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3 неделя</w:t>
            </w:r>
          </w:p>
        </w:tc>
        <w:tc>
          <w:tcPr>
            <w:tcW w:w="2200"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4 неделя</w:t>
            </w:r>
          </w:p>
        </w:tc>
        <w:tc>
          <w:tcPr>
            <w:tcW w:w="2409"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501F7C" w:rsidTr="00C43542">
        <w:trPr>
          <w:trHeight w:val="3485"/>
        </w:trPr>
        <w:tc>
          <w:tcPr>
            <w:tcW w:w="851" w:type="dxa"/>
            <w:tcBorders>
              <w:top w:val="single" w:sz="4" w:space="0" w:color="auto"/>
              <w:left w:val="single" w:sz="4" w:space="0" w:color="auto"/>
              <w:bottom w:val="single" w:sz="4" w:space="0" w:color="auto"/>
              <w:right w:val="single" w:sz="4" w:space="0" w:color="auto"/>
            </w:tcBorders>
          </w:tcPr>
          <w:p w:rsidR="00117FBB" w:rsidRPr="00501F7C" w:rsidRDefault="00117FBB" w:rsidP="00C43542">
            <w:pPr>
              <w:rPr>
                <w:rFonts w:eastAsia="Calibri"/>
                <w:b/>
                <w:sz w:val="16"/>
                <w:szCs w:val="16"/>
                <w:lang w:eastAsia="en-US"/>
              </w:rPr>
            </w:pPr>
            <w:r w:rsidRPr="00501F7C">
              <w:rPr>
                <w:rFonts w:eastAsia="Calibri"/>
                <w:b/>
                <w:sz w:val="16"/>
                <w:szCs w:val="16"/>
                <w:lang w:eastAsia="en-US"/>
              </w:rPr>
              <w:t>ОД № 1</w:t>
            </w:r>
          </w:p>
          <w:p w:rsidR="00117FBB" w:rsidRPr="00501F7C" w:rsidRDefault="00117FBB" w:rsidP="00C43542">
            <w:pPr>
              <w:rPr>
                <w:rFonts w:eastAsia="Calibri"/>
                <w:sz w:val="16"/>
                <w:szCs w:val="16"/>
                <w:lang w:eastAsia="en-US"/>
              </w:rPr>
            </w:pPr>
          </w:p>
        </w:tc>
        <w:tc>
          <w:tcPr>
            <w:tcW w:w="1560" w:type="dxa"/>
            <w:tcBorders>
              <w:top w:val="single" w:sz="4" w:space="0" w:color="auto"/>
              <w:left w:val="single" w:sz="4" w:space="0" w:color="auto"/>
              <w:bottom w:val="single" w:sz="4" w:space="0" w:color="auto"/>
              <w:right w:val="single" w:sz="4" w:space="0" w:color="auto"/>
            </w:tcBorders>
          </w:tcPr>
          <w:p w:rsidR="00117FBB" w:rsidRPr="00501F7C" w:rsidRDefault="00117FBB" w:rsidP="00C43542">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C43542">
            <w:pPr>
              <w:rPr>
                <w:rFonts w:eastAsia="Calibri"/>
                <w:sz w:val="16"/>
                <w:szCs w:val="16"/>
                <w:lang w:val="tt-RU" w:eastAsia="en-US"/>
              </w:rPr>
            </w:pPr>
            <w:r w:rsidRPr="00501F7C">
              <w:rPr>
                <w:rFonts w:eastAsia="Calibri"/>
                <w:b/>
                <w:sz w:val="16"/>
                <w:szCs w:val="16"/>
                <w:lang w:eastAsia="en-US"/>
              </w:rPr>
              <w:t>Тема:</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spacing w:after="160"/>
              <w:rPr>
                <w:rFonts w:eastAsia="Calibri"/>
                <w:sz w:val="16"/>
                <w:szCs w:val="16"/>
                <w:lang w:val="tt-RU" w:eastAsia="en-US"/>
              </w:rPr>
            </w:pPr>
          </w:p>
        </w:tc>
        <w:tc>
          <w:tcPr>
            <w:tcW w:w="2302" w:type="dxa"/>
            <w:tcBorders>
              <w:top w:val="single" w:sz="4" w:space="0" w:color="auto"/>
              <w:left w:val="single" w:sz="4" w:space="0" w:color="auto"/>
              <w:bottom w:val="single" w:sz="4" w:space="0" w:color="auto"/>
              <w:right w:val="single" w:sz="4" w:space="0" w:color="auto"/>
            </w:tcBorders>
          </w:tcPr>
          <w:p w:rsidR="00117FBB" w:rsidRPr="00501F7C" w:rsidRDefault="00117FBB" w:rsidP="00C43542">
            <w:pPr>
              <w:rPr>
                <w:rFonts w:eastAsia="Calibri"/>
                <w:b/>
                <w:sz w:val="16"/>
                <w:szCs w:val="16"/>
                <w:lang w:eastAsia="en-US"/>
              </w:rPr>
            </w:pPr>
            <w:r w:rsidRPr="00501F7C">
              <w:rPr>
                <w:rFonts w:eastAsia="Calibri"/>
                <w:b/>
                <w:sz w:val="16"/>
                <w:szCs w:val="16"/>
                <w:lang w:eastAsia="en-US"/>
              </w:rPr>
              <w:t xml:space="preserve">Дата: </w:t>
            </w:r>
          </w:p>
          <w:p w:rsidR="00117FBB" w:rsidRPr="00501F7C" w:rsidRDefault="00117FBB" w:rsidP="00C43542">
            <w:pPr>
              <w:spacing w:line="256" w:lineRule="auto"/>
              <w:rPr>
                <w:rFonts w:eastAsia="Calibri"/>
                <w:b/>
                <w:i/>
                <w:sz w:val="16"/>
                <w:szCs w:val="16"/>
                <w:lang w:val="tt-RU" w:eastAsia="en-US"/>
              </w:rPr>
            </w:pPr>
            <w:r w:rsidRPr="00501F7C">
              <w:rPr>
                <w:rFonts w:eastAsia="Calibri"/>
                <w:b/>
                <w:sz w:val="16"/>
                <w:szCs w:val="16"/>
                <w:lang w:eastAsia="en-US"/>
              </w:rPr>
              <w:t xml:space="preserve">Тема: </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spacing w:line="256" w:lineRule="auto"/>
              <w:rPr>
                <w:rFonts w:eastAsia="Calibri"/>
                <w:i/>
                <w:sz w:val="16"/>
                <w:szCs w:val="16"/>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117FBB" w:rsidRPr="00501F7C" w:rsidRDefault="00117FBB" w:rsidP="00C43542">
            <w:pPr>
              <w:rPr>
                <w:rFonts w:eastAsia="Calibri"/>
                <w:sz w:val="16"/>
                <w:szCs w:val="16"/>
                <w:lang w:eastAsia="en-US"/>
              </w:rPr>
            </w:pPr>
            <w:r w:rsidRPr="00501F7C">
              <w:rPr>
                <w:rFonts w:eastAsia="Calibri"/>
                <w:b/>
                <w:sz w:val="16"/>
                <w:szCs w:val="16"/>
                <w:lang w:eastAsia="en-US"/>
              </w:rPr>
              <w:t>Дата:</w:t>
            </w:r>
            <w:r w:rsidRPr="00501F7C">
              <w:rPr>
                <w:rFonts w:eastAsia="Calibri"/>
                <w:sz w:val="16"/>
                <w:szCs w:val="16"/>
                <w:lang w:val="tt-RU" w:eastAsia="en-US"/>
              </w:rPr>
              <w:t>.</w:t>
            </w:r>
          </w:p>
          <w:p w:rsidR="00117FBB" w:rsidRPr="00501F7C" w:rsidRDefault="00117FBB" w:rsidP="00C43542">
            <w:pPr>
              <w:spacing w:line="256" w:lineRule="auto"/>
              <w:rPr>
                <w:rFonts w:eastAsia="Calibri"/>
                <w:i/>
                <w:sz w:val="16"/>
                <w:szCs w:val="16"/>
                <w:lang w:val="tt-RU" w:eastAsia="en-US"/>
              </w:rPr>
            </w:pPr>
            <w:r w:rsidRPr="00501F7C">
              <w:rPr>
                <w:rFonts w:eastAsia="Calibri"/>
                <w:b/>
                <w:sz w:val="16"/>
                <w:szCs w:val="16"/>
                <w:lang w:eastAsia="en-US"/>
              </w:rPr>
              <w:t xml:space="preserve">Тема: </w:t>
            </w:r>
            <w:r w:rsidRPr="00501F7C">
              <w:rPr>
                <w:rFonts w:eastAsia="Calibri"/>
                <w:i/>
                <w:sz w:val="16"/>
                <w:szCs w:val="16"/>
                <w:lang w:val="tt-RU" w:eastAsia="en-US"/>
              </w:rPr>
              <w:t>“Акбай чана</w:t>
            </w:r>
          </w:p>
          <w:p w:rsidR="00117FBB" w:rsidRPr="00501F7C" w:rsidRDefault="00117FBB" w:rsidP="00C43542">
            <w:pPr>
              <w:spacing w:line="256" w:lineRule="auto"/>
              <w:rPr>
                <w:rFonts w:eastAsia="Calibri"/>
                <w:i/>
                <w:sz w:val="16"/>
                <w:szCs w:val="16"/>
              </w:rPr>
            </w:pPr>
            <w:r w:rsidRPr="00501F7C">
              <w:rPr>
                <w:rFonts w:eastAsia="Calibri"/>
                <w:i/>
                <w:sz w:val="16"/>
                <w:szCs w:val="16"/>
                <w:lang w:val="tt-RU"/>
              </w:rPr>
              <w:t>шуа” – “Акбай  катается  на санке”.</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rPr>
                <w:rFonts w:eastAsia="Calibri"/>
                <w:sz w:val="16"/>
                <w:szCs w:val="16"/>
                <w:u w:val="single"/>
                <w:lang w:val="tt-RU" w:eastAsia="en-US"/>
              </w:rPr>
            </w:pPr>
            <w:r w:rsidRPr="00501F7C">
              <w:rPr>
                <w:rFonts w:eastAsia="Calibri"/>
                <w:sz w:val="16"/>
                <w:szCs w:val="16"/>
                <w:u w:val="single"/>
                <w:lang w:val="tt-RU" w:eastAsia="en-US"/>
              </w:rPr>
              <w:t>чана, шуа.</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“Тауда” – “На горке”.</w:t>
            </w:r>
          </w:p>
          <w:p w:rsidR="00117FBB" w:rsidRPr="00501F7C" w:rsidRDefault="00117FBB" w:rsidP="00C43542">
            <w:pPr>
              <w:spacing w:line="256" w:lineRule="auto"/>
              <w:rPr>
                <w:rFonts w:eastAsia="Calibri"/>
                <w:i/>
                <w:sz w:val="16"/>
                <w:szCs w:val="16"/>
              </w:rPr>
            </w:pPr>
            <w:r w:rsidRPr="00501F7C">
              <w:rPr>
                <w:rFonts w:eastAsia="Calibri"/>
                <w:b/>
                <w:i/>
                <w:sz w:val="16"/>
                <w:szCs w:val="16"/>
                <w:lang w:val="tt-RU"/>
              </w:rPr>
              <w:t>Прослушивание аудиозаписи.</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 xml:space="preserve">Словесная игра: </w:t>
            </w:r>
          </w:p>
          <w:p w:rsidR="00117FBB" w:rsidRPr="00501F7C" w:rsidRDefault="00117FBB" w:rsidP="00C43542">
            <w:pPr>
              <w:spacing w:line="256" w:lineRule="auto"/>
              <w:rPr>
                <w:rFonts w:eastAsia="Calibri"/>
                <w:i/>
                <w:sz w:val="16"/>
                <w:szCs w:val="16"/>
                <w:lang w:val="tt-RU" w:eastAsia="en-US"/>
              </w:rPr>
            </w:pPr>
            <w:r w:rsidRPr="00501F7C">
              <w:rPr>
                <w:rFonts w:eastAsia="Calibri"/>
                <w:i/>
                <w:sz w:val="16"/>
                <w:szCs w:val="16"/>
                <w:lang w:val="tt-RU" w:eastAsia="en-US"/>
              </w:rPr>
              <w:t>“Нишли?”-“Что делает?”</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C43542">
            <w:pPr>
              <w:spacing w:line="256" w:lineRule="auto"/>
              <w:rPr>
                <w:rFonts w:eastAsia="Calibri"/>
                <w:i/>
                <w:sz w:val="16"/>
                <w:szCs w:val="16"/>
                <w:lang w:val="tt-RU" w:eastAsia="en-US"/>
              </w:rPr>
            </w:pPr>
            <w:r w:rsidRPr="00501F7C">
              <w:rPr>
                <w:rFonts w:eastAsia="Calibri"/>
                <w:i/>
                <w:sz w:val="16"/>
                <w:szCs w:val="16"/>
                <w:lang w:val="tt-RU" w:eastAsia="en-US"/>
              </w:rPr>
              <w:t>“Бу нәрсә? Нишли?”-“Это что? Что делает?”</w:t>
            </w:r>
          </w:p>
          <w:p w:rsidR="00117FBB" w:rsidRPr="00501F7C" w:rsidRDefault="00117FBB" w:rsidP="00C43542">
            <w:pPr>
              <w:spacing w:line="256" w:lineRule="auto"/>
              <w:rPr>
                <w:rFonts w:eastAsia="Calibri"/>
                <w:i/>
                <w:sz w:val="16"/>
                <w:szCs w:val="16"/>
              </w:rPr>
            </w:pPr>
            <w:r w:rsidRPr="00501F7C">
              <w:rPr>
                <w:rFonts w:eastAsia="Calibri"/>
                <w:b/>
                <w:i/>
                <w:sz w:val="16"/>
                <w:szCs w:val="16"/>
                <w:lang w:val="tt-RU"/>
              </w:rPr>
              <w:t>Прослушивание аудиозаписи, пение.</w:t>
            </w:r>
          </w:p>
          <w:p w:rsidR="00117FBB" w:rsidRPr="00501F7C" w:rsidRDefault="00117FBB" w:rsidP="00C43542">
            <w:pPr>
              <w:spacing w:after="160"/>
              <w:rPr>
                <w:rFonts w:eastAsia="Calibri"/>
                <w:b/>
                <w:i/>
                <w:sz w:val="16"/>
                <w:szCs w:val="16"/>
                <w:lang w:val="tt-RU" w:eastAsia="en-US"/>
              </w:rPr>
            </w:pPr>
            <w:r w:rsidRPr="00501F7C">
              <w:rPr>
                <w:rFonts w:eastAsia="Calibri"/>
                <w:b/>
                <w:i/>
                <w:sz w:val="16"/>
                <w:szCs w:val="16"/>
                <w:lang w:val="tt-RU" w:eastAsia="en-US"/>
              </w:rPr>
              <w:t>Работа в рабочих тетрадях.</w:t>
            </w:r>
          </w:p>
        </w:tc>
        <w:tc>
          <w:tcPr>
            <w:tcW w:w="2200" w:type="dxa"/>
            <w:tcBorders>
              <w:top w:val="single" w:sz="4" w:space="0" w:color="auto"/>
              <w:left w:val="single" w:sz="4" w:space="0" w:color="auto"/>
              <w:bottom w:val="single" w:sz="4" w:space="0" w:color="auto"/>
              <w:right w:val="single" w:sz="4" w:space="0" w:color="auto"/>
            </w:tcBorders>
            <w:hideMark/>
          </w:tcPr>
          <w:p w:rsidR="00117FBB" w:rsidRPr="00501F7C" w:rsidRDefault="00117FBB" w:rsidP="00C43542">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C43542">
            <w:pPr>
              <w:spacing w:line="256" w:lineRule="auto"/>
              <w:rPr>
                <w:rFonts w:eastAsia="Calibri"/>
                <w:b/>
                <w:sz w:val="16"/>
                <w:szCs w:val="16"/>
                <w:lang w:val="tt-RU"/>
              </w:rPr>
            </w:pPr>
            <w:r w:rsidRPr="00501F7C">
              <w:rPr>
                <w:rFonts w:eastAsia="Calibri"/>
                <w:b/>
                <w:sz w:val="16"/>
                <w:szCs w:val="16"/>
              </w:rPr>
              <w:t xml:space="preserve">Тема: </w:t>
            </w:r>
            <w:r w:rsidRPr="00501F7C">
              <w:rPr>
                <w:rFonts w:eastAsia="Calibri"/>
                <w:i/>
                <w:sz w:val="16"/>
                <w:szCs w:val="16"/>
                <w:lang w:val="tt-RU"/>
              </w:rPr>
              <w:t>“Әйдә, бие!” – “Давай танцуй!”</w:t>
            </w:r>
          </w:p>
          <w:p w:rsidR="00117FBB" w:rsidRPr="00501F7C" w:rsidRDefault="00117FBB" w:rsidP="00C43542">
            <w:pPr>
              <w:rPr>
                <w:rFonts w:eastAsia="Calibri"/>
                <w:b/>
                <w:sz w:val="16"/>
                <w:szCs w:val="16"/>
                <w:lang w:val="tt-RU" w:eastAsia="en-US"/>
              </w:rPr>
            </w:pPr>
            <w:r w:rsidRPr="00501F7C">
              <w:rPr>
                <w:rFonts w:eastAsia="Calibri"/>
                <w:b/>
                <w:sz w:val="16"/>
                <w:szCs w:val="16"/>
                <w:lang w:eastAsia="en-US"/>
              </w:rPr>
              <w:t>Словарная работа:</w:t>
            </w:r>
          </w:p>
          <w:p w:rsidR="00117FBB" w:rsidRPr="00501F7C" w:rsidRDefault="00117FBB" w:rsidP="00C43542">
            <w:pPr>
              <w:rPr>
                <w:rFonts w:eastAsia="Calibri"/>
                <w:sz w:val="16"/>
                <w:szCs w:val="16"/>
                <w:u w:val="single"/>
                <w:lang w:val="tt-RU" w:eastAsia="en-US"/>
              </w:rPr>
            </w:pPr>
            <w:r w:rsidRPr="00501F7C">
              <w:rPr>
                <w:rFonts w:eastAsia="Calibri"/>
                <w:sz w:val="16"/>
                <w:szCs w:val="16"/>
                <w:u w:val="single"/>
                <w:lang w:val="tt-RU" w:eastAsia="en-US"/>
              </w:rPr>
              <w:t>бие, бии; әйдә.</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“Бие!”. – “Танцуй!”</w:t>
            </w:r>
          </w:p>
          <w:p w:rsidR="00117FBB" w:rsidRPr="00501F7C" w:rsidRDefault="00117FBB" w:rsidP="00C43542">
            <w:pPr>
              <w:spacing w:line="256" w:lineRule="auto"/>
              <w:rPr>
                <w:rFonts w:eastAsia="Calibri"/>
                <w:i/>
                <w:sz w:val="16"/>
                <w:szCs w:val="16"/>
              </w:rPr>
            </w:pPr>
            <w:r w:rsidRPr="00501F7C">
              <w:rPr>
                <w:rFonts w:eastAsia="Calibri"/>
                <w:b/>
                <w:i/>
                <w:sz w:val="16"/>
                <w:szCs w:val="16"/>
                <w:lang w:val="tt-RU"/>
              </w:rPr>
              <w:t>Прослушивание аудиозаписи.</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 xml:space="preserve">Татарская народная игра </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“Түбәтәй”.</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Ситуативное упражнение:</w:t>
            </w:r>
          </w:p>
          <w:p w:rsidR="00117FBB" w:rsidRPr="00501F7C" w:rsidRDefault="00117FBB" w:rsidP="00C43542">
            <w:pPr>
              <w:rPr>
                <w:rFonts w:eastAsia="Calibri"/>
                <w:b/>
                <w:sz w:val="16"/>
                <w:szCs w:val="16"/>
                <w:lang w:val="tt-RU" w:eastAsia="en-US"/>
              </w:rPr>
            </w:pPr>
            <w:r w:rsidRPr="00501F7C">
              <w:rPr>
                <w:rFonts w:eastAsia="Calibri"/>
                <w:i/>
                <w:sz w:val="16"/>
                <w:szCs w:val="16"/>
                <w:lang w:val="tt-RU" w:eastAsia="en-US"/>
              </w:rPr>
              <w:t xml:space="preserve">“Нишли?”- </w:t>
            </w:r>
            <w:r w:rsidRPr="00501F7C">
              <w:rPr>
                <w:rFonts w:eastAsia="Calibri"/>
                <w:i/>
                <w:sz w:val="16"/>
                <w:szCs w:val="16"/>
                <w:lang w:eastAsia="en-US"/>
              </w:rPr>
              <w:t>«Что делает?»;</w:t>
            </w:r>
          </w:p>
          <w:p w:rsidR="00117FBB" w:rsidRPr="00501F7C" w:rsidRDefault="00117FBB" w:rsidP="00C43542">
            <w:pPr>
              <w:spacing w:line="256" w:lineRule="auto"/>
              <w:rPr>
                <w:rFonts w:eastAsia="Calibri"/>
                <w:b/>
                <w:i/>
                <w:sz w:val="16"/>
                <w:szCs w:val="16"/>
                <w:lang w:val="tt-RU" w:eastAsia="en-US"/>
              </w:rPr>
            </w:pPr>
            <w:r w:rsidRPr="00501F7C">
              <w:rPr>
                <w:rFonts w:eastAsia="Calibri"/>
                <w:b/>
                <w:i/>
                <w:sz w:val="16"/>
                <w:szCs w:val="16"/>
                <w:lang w:val="tt-RU"/>
              </w:rPr>
              <w:t xml:space="preserve">Свободный танец </w:t>
            </w:r>
            <w:r w:rsidRPr="00501F7C">
              <w:rPr>
                <w:rFonts w:eastAsia="Calibri"/>
                <w:i/>
                <w:sz w:val="16"/>
                <w:szCs w:val="16"/>
                <w:lang w:val="tt-RU"/>
              </w:rPr>
              <w:t xml:space="preserve">“Мы танцуем” </w:t>
            </w:r>
            <w:r w:rsidRPr="00501F7C">
              <w:rPr>
                <w:rFonts w:eastAsia="Calibri"/>
                <w:b/>
                <w:i/>
                <w:sz w:val="16"/>
                <w:szCs w:val="16"/>
                <w:lang w:val="tt-RU"/>
              </w:rPr>
              <w:t>- Ирекле бию</w:t>
            </w:r>
            <w:r w:rsidRPr="00501F7C">
              <w:rPr>
                <w:rFonts w:eastAsia="Calibri"/>
                <w:i/>
                <w:sz w:val="16"/>
                <w:szCs w:val="16"/>
                <w:lang w:val="tt-RU"/>
              </w:rPr>
              <w:t>“Без биибез”.</w:t>
            </w:r>
          </w:p>
        </w:tc>
        <w:tc>
          <w:tcPr>
            <w:tcW w:w="2409" w:type="dxa"/>
            <w:tcBorders>
              <w:top w:val="single" w:sz="4" w:space="0" w:color="auto"/>
              <w:left w:val="single" w:sz="4" w:space="0" w:color="auto"/>
              <w:bottom w:val="single" w:sz="4" w:space="0" w:color="auto"/>
              <w:right w:val="single" w:sz="4" w:space="0" w:color="auto"/>
            </w:tcBorders>
            <w:hideMark/>
          </w:tcPr>
          <w:p w:rsidR="00117FBB" w:rsidRPr="00501F7C" w:rsidRDefault="00117FBB" w:rsidP="00C43542">
            <w:pPr>
              <w:rPr>
                <w:rFonts w:eastAsia="Calibri"/>
                <w:sz w:val="16"/>
                <w:szCs w:val="16"/>
                <w:lang w:val="tt-RU" w:eastAsia="en-US"/>
              </w:rPr>
            </w:pPr>
            <w:r w:rsidRPr="00501F7C">
              <w:rPr>
                <w:rFonts w:eastAsia="Calibri"/>
                <w:b/>
                <w:sz w:val="16"/>
                <w:szCs w:val="16"/>
                <w:lang w:eastAsia="en-US"/>
              </w:rPr>
              <w:t>Дата:</w:t>
            </w:r>
            <w:r w:rsidRPr="00501F7C">
              <w:rPr>
                <w:rFonts w:eastAsia="Calibri"/>
                <w:sz w:val="16"/>
                <w:szCs w:val="16"/>
                <w:lang w:eastAsia="en-US"/>
              </w:rPr>
              <w:t>.</w:t>
            </w:r>
          </w:p>
          <w:p w:rsidR="00117FBB" w:rsidRPr="00501F7C" w:rsidRDefault="00117FBB" w:rsidP="00C43542">
            <w:pPr>
              <w:rPr>
                <w:rFonts w:eastAsia="Calibri"/>
                <w:i/>
                <w:sz w:val="16"/>
                <w:szCs w:val="16"/>
                <w:lang w:val="tt-RU" w:eastAsia="en-US"/>
              </w:rPr>
            </w:pPr>
            <w:r w:rsidRPr="00501F7C">
              <w:rPr>
                <w:rFonts w:eastAsia="Calibri"/>
                <w:b/>
                <w:sz w:val="16"/>
                <w:szCs w:val="16"/>
                <w:lang w:eastAsia="en-US"/>
              </w:rPr>
              <w:t>Тема:</w:t>
            </w:r>
            <w:r w:rsidRPr="00501F7C">
              <w:rPr>
                <w:rFonts w:eastAsia="Calibri"/>
                <w:i/>
                <w:sz w:val="16"/>
                <w:szCs w:val="16"/>
                <w:lang w:val="tt-RU" w:eastAsia="en-US"/>
              </w:rPr>
              <w:t>“Урманда зур концерт”-“</w:t>
            </w:r>
            <w:r w:rsidRPr="00501F7C">
              <w:rPr>
                <w:rFonts w:eastAsia="Calibri"/>
                <w:i/>
                <w:sz w:val="16"/>
                <w:szCs w:val="16"/>
                <w:lang w:eastAsia="en-US"/>
              </w:rPr>
              <w:t>Большой концерт в лесу</w:t>
            </w:r>
            <w:r w:rsidRPr="00501F7C">
              <w:rPr>
                <w:rFonts w:eastAsia="Calibri"/>
                <w:i/>
                <w:sz w:val="16"/>
                <w:szCs w:val="16"/>
                <w:lang w:val="tt-RU" w:eastAsia="en-US"/>
              </w:rPr>
              <w:t>”.</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rPr>
                <w:rFonts w:eastAsia="Calibri"/>
                <w:sz w:val="16"/>
                <w:szCs w:val="16"/>
                <w:u w:val="single"/>
                <w:lang w:val="tt-RU" w:eastAsia="en-US"/>
              </w:rPr>
            </w:pPr>
            <w:r w:rsidRPr="00501F7C">
              <w:rPr>
                <w:rFonts w:eastAsia="Calibri"/>
                <w:sz w:val="16"/>
                <w:szCs w:val="16"/>
                <w:u w:val="single"/>
                <w:lang w:val="tt-RU" w:eastAsia="en-US"/>
              </w:rPr>
              <w:t>пройденная лексика.</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“Нишлисең?”-“Что делаешь?”;</w:t>
            </w:r>
          </w:p>
          <w:p w:rsidR="00117FBB" w:rsidRPr="00501F7C" w:rsidRDefault="00117FBB" w:rsidP="00C43542">
            <w:pPr>
              <w:rPr>
                <w:rFonts w:eastAsia="Calibri"/>
                <w:i/>
                <w:sz w:val="16"/>
                <w:szCs w:val="16"/>
                <w:lang w:val="tt-RU" w:eastAsia="en-US"/>
              </w:rPr>
            </w:pPr>
            <w:r w:rsidRPr="00501F7C">
              <w:rPr>
                <w:rFonts w:eastAsia="Calibri"/>
                <w:b/>
                <w:i/>
                <w:sz w:val="16"/>
                <w:szCs w:val="16"/>
                <w:lang w:val="tt-RU" w:eastAsia="en-US"/>
              </w:rPr>
              <w:t xml:space="preserve">Игра: </w:t>
            </w:r>
            <w:r w:rsidRPr="00501F7C">
              <w:rPr>
                <w:rFonts w:eastAsia="Calibri"/>
                <w:i/>
                <w:sz w:val="16"/>
                <w:szCs w:val="16"/>
                <w:lang w:val="tt-RU" w:eastAsia="en-US"/>
              </w:rPr>
              <w:t>“Нишли, әйт”-“Скажи, что делает?”</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Ситуативное упражнение:</w:t>
            </w:r>
          </w:p>
          <w:p w:rsidR="00117FBB" w:rsidRPr="00501F7C" w:rsidRDefault="00117FBB" w:rsidP="00C43542">
            <w:pPr>
              <w:rPr>
                <w:rFonts w:eastAsia="Calibri"/>
                <w:b/>
                <w:sz w:val="16"/>
                <w:szCs w:val="16"/>
                <w:lang w:val="tt-RU" w:eastAsia="en-US"/>
              </w:rPr>
            </w:pPr>
            <w:r w:rsidRPr="00501F7C">
              <w:rPr>
                <w:rFonts w:eastAsia="Calibri"/>
                <w:i/>
                <w:sz w:val="16"/>
                <w:szCs w:val="16"/>
                <w:lang w:val="tt-RU" w:eastAsia="en-US"/>
              </w:rPr>
              <w:t xml:space="preserve">“Нишли?”- </w:t>
            </w:r>
            <w:r w:rsidRPr="00501F7C">
              <w:rPr>
                <w:rFonts w:eastAsia="Calibri"/>
                <w:i/>
                <w:sz w:val="16"/>
                <w:szCs w:val="16"/>
                <w:lang w:eastAsia="en-US"/>
              </w:rPr>
              <w:t>«Что делает?»;</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Просмотр анимационного сюжета.</w:t>
            </w:r>
          </w:p>
        </w:tc>
      </w:tr>
      <w:tr w:rsidR="00117FBB" w:rsidRPr="00501F7C" w:rsidTr="00C43542">
        <w:trPr>
          <w:trHeight w:val="3949"/>
        </w:trPr>
        <w:tc>
          <w:tcPr>
            <w:tcW w:w="851" w:type="dxa"/>
            <w:tcBorders>
              <w:top w:val="single" w:sz="4" w:space="0" w:color="auto"/>
              <w:left w:val="single" w:sz="4" w:space="0" w:color="auto"/>
              <w:bottom w:val="single" w:sz="4" w:space="0" w:color="auto"/>
              <w:right w:val="single" w:sz="4" w:space="0" w:color="auto"/>
            </w:tcBorders>
          </w:tcPr>
          <w:p w:rsidR="00117FBB" w:rsidRPr="00501F7C" w:rsidRDefault="00117FBB" w:rsidP="00C43542">
            <w:pPr>
              <w:rPr>
                <w:rFonts w:eastAsia="Calibri"/>
                <w:b/>
                <w:sz w:val="16"/>
                <w:szCs w:val="16"/>
                <w:lang w:eastAsia="en-US"/>
              </w:rPr>
            </w:pPr>
            <w:r w:rsidRPr="00501F7C">
              <w:rPr>
                <w:rFonts w:eastAsia="Calibri"/>
                <w:b/>
                <w:sz w:val="16"/>
                <w:szCs w:val="16"/>
                <w:lang w:eastAsia="en-US"/>
              </w:rPr>
              <w:t>ОД № 2</w:t>
            </w:r>
          </w:p>
          <w:p w:rsidR="00117FBB" w:rsidRPr="00501F7C" w:rsidRDefault="00117FBB" w:rsidP="00C43542">
            <w:pPr>
              <w:rPr>
                <w:rFonts w:eastAsia="Calibri"/>
                <w:sz w:val="16"/>
                <w:szCs w:val="16"/>
                <w:lang w:eastAsia="en-US"/>
              </w:rPr>
            </w:pPr>
          </w:p>
        </w:tc>
        <w:tc>
          <w:tcPr>
            <w:tcW w:w="1560" w:type="dxa"/>
            <w:tcBorders>
              <w:top w:val="single" w:sz="4" w:space="0" w:color="auto"/>
              <w:left w:val="single" w:sz="4" w:space="0" w:color="auto"/>
              <w:bottom w:val="single" w:sz="4" w:space="0" w:color="auto"/>
              <w:right w:val="single" w:sz="4" w:space="0" w:color="auto"/>
            </w:tcBorders>
          </w:tcPr>
          <w:p w:rsidR="00117FBB" w:rsidRPr="00501F7C" w:rsidRDefault="00117FBB" w:rsidP="00C43542">
            <w:pPr>
              <w:rPr>
                <w:rFonts w:eastAsia="Calibri"/>
                <w:color w:val="C00000"/>
                <w:sz w:val="16"/>
                <w:szCs w:val="16"/>
                <w:lang w:eastAsia="en-US"/>
              </w:rPr>
            </w:pPr>
            <w:r w:rsidRPr="00501F7C">
              <w:rPr>
                <w:rFonts w:eastAsia="Calibri"/>
                <w:b/>
                <w:sz w:val="16"/>
                <w:szCs w:val="16"/>
                <w:lang w:eastAsia="en-US"/>
              </w:rPr>
              <w:t xml:space="preserve">Дата: </w:t>
            </w:r>
          </w:p>
          <w:p w:rsidR="00117FBB" w:rsidRPr="00501F7C" w:rsidRDefault="00117FBB" w:rsidP="00C43542">
            <w:pPr>
              <w:spacing w:line="256" w:lineRule="auto"/>
              <w:rPr>
                <w:rFonts w:eastAsia="Calibri"/>
                <w:b/>
                <w:sz w:val="16"/>
                <w:szCs w:val="16"/>
              </w:rPr>
            </w:pPr>
            <w:r w:rsidRPr="00501F7C">
              <w:rPr>
                <w:rFonts w:eastAsia="Calibri"/>
                <w:b/>
                <w:sz w:val="16"/>
                <w:szCs w:val="16"/>
              </w:rPr>
              <w:t xml:space="preserve">Тема: </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rPr>
                <w:rFonts w:eastAsia="Calibri"/>
                <w:sz w:val="16"/>
                <w:szCs w:val="16"/>
                <w:lang w:val="tt-RU" w:eastAsia="en-US"/>
              </w:rPr>
            </w:pPr>
          </w:p>
        </w:tc>
        <w:tc>
          <w:tcPr>
            <w:tcW w:w="2302" w:type="dxa"/>
            <w:tcBorders>
              <w:top w:val="single" w:sz="4" w:space="0" w:color="auto"/>
              <w:left w:val="single" w:sz="4" w:space="0" w:color="auto"/>
              <w:bottom w:val="single" w:sz="4" w:space="0" w:color="auto"/>
              <w:right w:val="single" w:sz="4" w:space="0" w:color="auto"/>
            </w:tcBorders>
            <w:hideMark/>
          </w:tcPr>
          <w:p w:rsidR="00117FBB" w:rsidRPr="00501F7C" w:rsidRDefault="00117FBB" w:rsidP="00C43542">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C43542">
            <w:pPr>
              <w:spacing w:line="256" w:lineRule="auto"/>
              <w:rPr>
                <w:rFonts w:eastAsia="Calibri"/>
                <w:sz w:val="16"/>
                <w:szCs w:val="16"/>
                <w:lang w:val="tt-RU" w:eastAsia="en-US"/>
              </w:rPr>
            </w:pPr>
            <w:r w:rsidRPr="00501F7C">
              <w:rPr>
                <w:rFonts w:eastAsia="Calibri"/>
                <w:b/>
                <w:sz w:val="16"/>
                <w:szCs w:val="16"/>
                <w:lang w:eastAsia="en-US"/>
              </w:rPr>
              <w:t xml:space="preserve">Тема: </w:t>
            </w:r>
            <w:r w:rsidRPr="00501F7C">
              <w:rPr>
                <w:rFonts w:eastAsia="Calibri"/>
                <w:i/>
                <w:sz w:val="16"/>
                <w:szCs w:val="16"/>
                <w:lang w:val="tt-RU" w:eastAsia="en-US"/>
              </w:rPr>
              <w:t>“Үрдәк дусларын тапты” - “Утка нашла друзей”.</w:t>
            </w:r>
          </w:p>
          <w:p w:rsidR="00117FBB" w:rsidRPr="00501F7C" w:rsidRDefault="00117FBB" w:rsidP="00C43542">
            <w:pPr>
              <w:spacing w:line="256" w:lineRule="auto"/>
              <w:rPr>
                <w:rFonts w:eastAsia="Calibri"/>
                <w:sz w:val="16"/>
                <w:szCs w:val="16"/>
                <w:lang w:val="tt-RU" w:eastAsia="en-US"/>
              </w:rPr>
            </w:pPr>
            <w:r w:rsidRPr="00501F7C">
              <w:rPr>
                <w:rFonts w:eastAsia="Calibri"/>
                <w:b/>
                <w:sz w:val="16"/>
                <w:szCs w:val="16"/>
                <w:lang w:eastAsia="en-US"/>
              </w:rPr>
              <w:t>Словарная работа:</w:t>
            </w:r>
          </w:p>
          <w:p w:rsidR="00117FBB" w:rsidRPr="00501F7C" w:rsidRDefault="00117FBB" w:rsidP="00C43542">
            <w:pPr>
              <w:rPr>
                <w:rFonts w:eastAsia="Calibri"/>
                <w:sz w:val="16"/>
                <w:szCs w:val="16"/>
                <w:u w:val="single"/>
                <w:lang w:val="tt-RU" w:eastAsia="en-US"/>
              </w:rPr>
            </w:pPr>
            <w:r w:rsidRPr="00501F7C">
              <w:rPr>
                <w:rFonts w:eastAsia="Calibri"/>
                <w:sz w:val="16"/>
                <w:szCs w:val="16"/>
                <w:u w:val="single"/>
                <w:lang w:val="tt-RU" w:eastAsia="en-US"/>
              </w:rPr>
              <w:t>үрдәк.</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“Кунак килә”-“Идет гость”; “Дусларны сыйлыйбыз”- “Угощаем гостей”.</w:t>
            </w:r>
          </w:p>
          <w:p w:rsidR="00117FBB" w:rsidRPr="00501F7C" w:rsidRDefault="00117FBB" w:rsidP="00C43542">
            <w:pPr>
              <w:rPr>
                <w:rFonts w:eastAsia="Calibri"/>
                <w:i/>
                <w:sz w:val="16"/>
                <w:szCs w:val="16"/>
                <w:lang w:val="tt-RU" w:eastAsia="en-US"/>
              </w:rPr>
            </w:pPr>
            <w:r w:rsidRPr="00501F7C">
              <w:rPr>
                <w:rFonts w:eastAsia="Calibri"/>
                <w:b/>
                <w:i/>
                <w:sz w:val="16"/>
                <w:szCs w:val="16"/>
                <w:lang w:val="tt-RU" w:eastAsia="en-US"/>
              </w:rPr>
              <w:t>Прослушивание аудиозаписи.</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 xml:space="preserve">Словесная игра: </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“Ватык телефон”-“Сломанный телефон”.</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Ситуативное упражнение:</w:t>
            </w:r>
          </w:p>
          <w:p w:rsidR="00117FBB" w:rsidRPr="00501F7C" w:rsidRDefault="00117FBB" w:rsidP="00C43542">
            <w:pPr>
              <w:spacing w:line="256" w:lineRule="auto"/>
              <w:rPr>
                <w:rFonts w:eastAsia="Calibri"/>
                <w:i/>
                <w:sz w:val="16"/>
                <w:szCs w:val="16"/>
                <w:lang w:val="tt-RU" w:eastAsia="en-US"/>
              </w:rPr>
            </w:pPr>
            <w:r w:rsidRPr="00501F7C">
              <w:rPr>
                <w:rFonts w:eastAsia="Calibri"/>
                <w:i/>
                <w:sz w:val="16"/>
                <w:szCs w:val="16"/>
                <w:lang w:val="tt-RU" w:eastAsia="en-US"/>
              </w:rPr>
              <w:t>“Макта!” – “Похвали!”</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Работа в рабочих тетрадях.</w:t>
            </w:r>
          </w:p>
        </w:tc>
        <w:tc>
          <w:tcPr>
            <w:tcW w:w="2126" w:type="dxa"/>
            <w:tcBorders>
              <w:top w:val="single" w:sz="4" w:space="0" w:color="auto"/>
              <w:left w:val="single" w:sz="4" w:space="0" w:color="auto"/>
              <w:bottom w:val="single" w:sz="4" w:space="0" w:color="auto"/>
              <w:right w:val="single" w:sz="4" w:space="0" w:color="auto"/>
            </w:tcBorders>
            <w:hideMark/>
          </w:tcPr>
          <w:p w:rsidR="00117FBB" w:rsidRPr="00501F7C" w:rsidRDefault="00117FBB" w:rsidP="00C43542">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C43542">
            <w:pPr>
              <w:spacing w:line="256" w:lineRule="auto"/>
              <w:rPr>
                <w:rFonts w:eastAsia="Calibri"/>
                <w:i/>
                <w:sz w:val="16"/>
                <w:szCs w:val="16"/>
                <w:lang w:val="tt-RU" w:eastAsia="en-US"/>
              </w:rPr>
            </w:pPr>
            <w:r w:rsidRPr="00501F7C">
              <w:rPr>
                <w:rFonts w:eastAsia="Calibri"/>
                <w:b/>
                <w:sz w:val="16"/>
                <w:szCs w:val="16"/>
                <w:lang w:eastAsia="en-US"/>
              </w:rPr>
              <w:t xml:space="preserve">Тема: </w:t>
            </w:r>
            <w:r w:rsidRPr="00501F7C">
              <w:rPr>
                <w:rFonts w:eastAsia="Calibri"/>
                <w:i/>
                <w:sz w:val="16"/>
                <w:szCs w:val="16"/>
                <w:lang w:val="tt-RU" w:eastAsia="en-US"/>
              </w:rPr>
              <w:t>“Чана шуам” – “Я катаюсь на санке”.</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rPr>
                <w:rFonts w:eastAsia="Calibri"/>
                <w:sz w:val="16"/>
                <w:szCs w:val="16"/>
                <w:u w:val="single"/>
                <w:lang w:val="tt-RU" w:eastAsia="en-US"/>
              </w:rPr>
            </w:pPr>
            <w:r w:rsidRPr="00501F7C">
              <w:rPr>
                <w:rFonts w:eastAsia="Calibri"/>
                <w:sz w:val="16"/>
                <w:szCs w:val="16"/>
                <w:u w:val="single"/>
                <w:lang w:val="tt-RU" w:eastAsia="en-US"/>
              </w:rPr>
              <w:t>чана, шуам.</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“Нишлисең?”-“Что делаешь?”; “Шуа, шуам” – “Катается, катаюсь”.</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Прослушивание аудиозаписи.</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C43542">
            <w:pPr>
              <w:rPr>
                <w:rFonts w:eastAsia="Calibri"/>
                <w:b/>
                <w:i/>
                <w:sz w:val="16"/>
                <w:szCs w:val="16"/>
                <w:lang w:val="tt-RU" w:eastAsia="en-US"/>
              </w:rPr>
            </w:pPr>
            <w:r w:rsidRPr="00501F7C">
              <w:rPr>
                <w:rFonts w:eastAsia="Calibri"/>
                <w:i/>
                <w:sz w:val="16"/>
                <w:szCs w:val="16"/>
                <w:lang w:val="tt-RU" w:eastAsia="en-US"/>
              </w:rPr>
              <w:t>“Син нишлисең?” – “Что ты делаешь?”</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Работа в рабочих тетрадях.</w:t>
            </w:r>
          </w:p>
        </w:tc>
        <w:tc>
          <w:tcPr>
            <w:tcW w:w="2200" w:type="dxa"/>
            <w:tcBorders>
              <w:top w:val="single" w:sz="4" w:space="0" w:color="auto"/>
              <w:left w:val="single" w:sz="4" w:space="0" w:color="auto"/>
              <w:bottom w:val="single" w:sz="4" w:space="0" w:color="auto"/>
              <w:right w:val="single" w:sz="4" w:space="0" w:color="auto"/>
            </w:tcBorders>
            <w:hideMark/>
          </w:tcPr>
          <w:p w:rsidR="00117FBB" w:rsidRPr="00501F7C" w:rsidRDefault="00117FBB" w:rsidP="00C43542">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C43542">
            <w:pPr>
              <w:rPr>
                <w:rFonts w:eastAsia="Calibri"/>
                <w:i/>
                <w:sz w:val="16"/>
                <w:szCs w:val="16"/>
                <w:lang w:val="tt-RU" w:eastAsia="en-US"/>
              </w:rPr>
            </w:pPr>
            <w:r w:rsidRPr="00501F7C">
              <w:rPr>
                <w:rFonts w:eastAsia="Calibri"/>
                <w:b/>
                <w:sz w:val="16"/>
                <w:szCs w:val="16"/>
                <w:lang w:eastAsia="en-US"/>
              </w:rPr>
              <w:t xml:space="preserve">Тема: </w:t>
            </w:r>
            <w:r w:rsidRPr="00501F7C">
              <w:rPr>
                <w:rFonts w:eastAsia="Calibri"/>
                <w:i/>
                <w:sz w:val="16"/>
                <w:szCs w:val="16"/>
                <w:lang w:val="tt-RU" w:eastAsia="en-US"/>
              </w:rPr>
              <w:t>“Без биибез” – “Мы танцуем”.</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rPr>
                <w:rFonts w:eastAsia="Calibri"/>
                <w:sz w:val="16"/>
                <w:szCs w:val="16"/>
                <w:u w:val="single"/>
                <w:lang w:val="tt-RU" w:eastAsia="en-US"/>
              </w:rPr>
            </w:pPr>
            <w:r w:rsidRPr="00501F7C">
              <w:rPr>
                <w:rFonts w:eastAsia="Calibri"/>
                <w:sz w:val="16"/>
                <w:szCs w:val="16"/>
                <w:u w:val="single"/>
                <w:lang w:val="tt-RU" w:eastAsia="en-US"/>
              </w:rPr>
              <w:t>биим.</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“Без биибез” – “Мы танцуем”.</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C43542">
            <w:pPr>
              <w:rPr>
                <w:rFonts w:eastAsia="Calibri"/>
                <w:b/>
                <w:i/>
                <w:sz w:val="16"/>
                <w:szCs w:val="16"/>
                <w:lang w:val="tt-RU" w:eastAsia="en-US"/>
              </w:rPr>
            </w:pPr>
            <w:r w:rsidRPr="00501F7C">
              <w:rPr>
                <w:rFonts w:eastAsia="Calibri"/>
                <w:i/>
                <w:sz w:val="16"/>
                <w:szCs w:val="16"/>
                <w:lang w:val="tt-RU" w:eastAsia="en-US"/>
              </w:rPr>
              <w:t>“Син нишлисең?” – “Что ты делаешь?”</w:t>
            </w:r>
          </w:p>
          <w:p w:rsidR="00117FBB" w:rsidRPr="00501F7C" w:rsidRDefault="00117FBB" w:rsidP="00C43542">
            <w:pPr>
              <w:spacing w:line="256" w:lineRule="auto"/>
              <w:rPr>
                <w:rFonts w:eastAsia="Calibri"/>
                <w:sz w:val="16"/>
                <w:szCs w:val="16"/>
                <w:lang w:val="tt-RU" w:eastAsia="en-US"/>
              </w:rPr>
            </w:pPr>
            <w:r w:rsidRPr="00501F7C">
              <w:rPr>
                <w:rFonts w:eastAsia="Calibri"/>
                <w:b/>
                <w:i/>
                <w:sz w:val="16"/>
                <w:szCs w:val="16"/>
                <w:lang w:val="tt-RU" w:eastAsia="en-US"/>
              </w:rPr>
              <w:t xml:space="preserve">Игра: </w:t>
            </w:r>
            <w:r w:rsidRPr="00501F7C">
              <w:rPr>
                <w:rFonts w:eastAsia="Calibri"/>
                <w:i/>
                <w:sz w:val="16"/>
                <w:szCs w:val="16"/>
                <w:lang w:val="tt-RU" w:eastAsia="en-US"/>
              </w:rPr>
              <w:t>“Нишли, әйт” – “Назови, что делает”.</w:t>
            </w:r>
          </w:p>
          <w:p w:rsidR="00117FBB" w:rsidRPr="00501F7C" w:rsidRDefault="00117FBB" w:rsidP="00C43542">
            <w:pPr>
              <w:spacing w:after="160"/>
              <w:rPr>
                <w:rFonts w:eastAsia="Calibri"/>
                <w:i/>
                <w:sz w:val="16"/>
                <w:szCs w:val="16"/>
                <w:lang w:val="tt-RU" w:eastAsia="en-US"/>
              </w:rPr>
            </w:pPr>
            <w:r w:rsidRPr="00501F7C">
              <w:rPr>
                <w:rFonts w:eastAsia="Calibri"/>
                <w:b/>
                <w:i/>
                <w:sz w:val="16"/>
                <w:szCs w:val="16"/>
                <w:lang w:val="tt-RU" w:eastAsia="en-US"/>
              </w:rPr>
              <w:t>Работа в рабочих тетрадях.</w:t>
            </w:r>
          </w:p>
        </w:tc>
        <w:tc>
          <w:tcPr>
            <w:tcW w:w="2409" w:type="dxa"/>
            <w:tcBorders>
              <w:top w:val="single" w:sz="4" w:space="0" w:color="auto"/>
              <w:left w:val="single" w:sz="4" w:space="0" w:color="auto"/>
              <w:bottom w:val="single" w:sz="4" w:space="0" w:color="auto"/>
              <w:right w:val="single" w:sz="4" w:space="0" w:color="auto"/>
            </w:tcBorders>
            <w:hideMark/>
          </w:tcPr>
          <w:p w:rsidR="00117FBB" w:rsidRPr="00501F7C" w:rsidRDefault="00117FBB" w:rsidP="00C43542">
            <w:pPr>
              <w:rPr>
                <w:rFonts w:eastAsia="Calibri"/>
                <w:sz w:val="16"/>
                <w:szCs w:val="16"/>
                <w:lang w:eastAsia="en-US"/>
              </w:rPr>
            </w:pPr>
            <w:r w:rsidRPr="00501F7C">
              <w:rPr>
                <w:rFonts w:eastAsia="Calibri"/>
                <w:b/>
                <w:sz w:val="16"/>
                <w:szCs w:val="16"/>
                <w:lang w:eastAsia="en-US"/>
              </w:rPr>
              <w:t>Дата:</w:t>
            </w:r>
            <w:r w:rsidRPr="00501F7C">
              <w:rPr>
                <w:rFonts w:eastAsia="Calibri"/>
                <w:sz w:val="16"/>
                <w:szCs w:val="16"/>
                <w:lang w:eastAsia="en-US"/>
              </w:rPr>
              <w:t>.</w:t>
            </w:r>
          </w:p>
          <w:p w:rsidR="00117FBB" w:rsidRPr="00501F7C" w:rsidRDefault="00117FBB" w:rsidP="00C43542">
            <w:pPr>
              <w:spacing w:line="256" w:lineRule="auto"/>
              <w:rPr>
                <w:rFonts w:eastAsia="Calibri"/>
                <w:i/>
                <w:sz w:val="16"/>
                <w:szCs w:val="16"/>
              </w:rPr>
            </w:pPr>
            <w:r w:rsidRPr="00501F7C">
              <w:rPr>
                <w:rFonts w:eastAsia="Calibri"/>
                <w:b/>
                <w:sz w:val="16"/>
                <w:szCs w:val="16"/>
              </w:rPr>
              <w:t xml:space="preserve">Тема: </w:t>
            </w:r>
            <w:r w:rsidRPr="00501F7C">
              <w:rPr>
                <w:rFonts w:eastAsia="Calibri"/>
                <w:i/>
                <w:sz w:val="16"/>
                <w:szCs w:val="16"/>
                <w:lang w:val="tt-RU"/>
              </w:rPr>
              <w:t>“Мияуның бүлмәсен бизибез”-“Украшаем комнату Мияу”.</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rPr>
                <w:rFonts w:eastAsia="Calibri"/>
                <w:sz w:val="16"/>
                <w:szCs w:val="16"/>
                <w:u w:val="single"/>
                <w:lang w:val="tt-RU" w:eastAsia="en-US"/>
              </w:rPr>
            </w:pPr>
            <w:r w:rsidRPr="00501F7C">
              <w:rPr>
                <w:rFonts w:eastAsia="Calibri"/>
                <w:sz w:val="16"/>
                <w:szCs w:val="16"/>
                <w:u w:val="single"/>
                <w:lang w:val="tt-RU" w:eastAsia="en-US"/>
              </w:rPr>
              <w:t>ак, кара.</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“Төсле шарлар сайла!”-“Выбирай разноцветные шары”; “Шар бир әле”  -“Дай шарик”;  “Бүлмәне бизибез”-“Украшаем комнату”.</w:t>
            </w:r>
          </w:p>
          <w:p w:rsidR="00117FBB" w:rsidRPr="00501F7C" w:rsidRDefault="00117FBB" w:rsidP="00C43542">
            <w:pPr>
              <w:rPr>
                <w:rFonts w:eastAsia="Calibri"/>
                <w:sz w:val="16"/>
                <w:szCs w:val="16"/>
                <w:lang w:val="tt-RU" w:eastAsia="en-US"/>
              </w:rPr>
            </w:pPr>
            <w:r w:rsidRPr="00501F7C">
              <w:rPr>
                <w:rFonts w:eastAsia="Calibri"/>
                <w:b/>
                <w:i/>
                <w:sz w:val="16"/>
                <w:szCs w:val="16"/>
                <w:lang w:val="tt-RU" w:eastAsia="en-US"/>
              </w:rPr>
              <w:t xml:space="preserve">Д\игра: </w:t>
            </w:r>
            <w:r w:rsidRPr="00501F7C">
              <w:rPr>
                <w:rFonts w:eastAsia="Calibri"/>
                <w:i/>
                <w:sz w:val="16"/>
                <w:szCs w:val="16"/>
                <w:lang w:val="tt-RU" w:eastAsia="en-US"/>
              </w:rPr>
              <w:t>“Нинди шар юк?”-“Какого шара нет?”</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 xml:space="preserve">Словесная игра: </w:t>
            </w:r>
          </w:p>
          <w:p w:rsidR="00117FBB" w:rsidRPr="00501F7C" w:rsidRDefault="00117FBB" w:rsidP="00C43542">
            <w:pPr>
              <w:rPr>
                <w:rFonts w:eastAsia="Calibri"/>
                <w:b/>
                <w:i/>
                <w:sz w:val="16"/>
                <w:szCs w:val="16"/>
                <w:lang w:val="tt-RU" w:eastAsia="en-US"/>
              </w:rPr>
            </w:pPr>
            <w:r w:rsidRPr="00501F7C">
              <w:rPr>
                <w:rFonts w:eastAsia="Calibri"/>
                <w:i/>
                <w:sz w:val="16"/>
                <w:szCs w:val="16"/>
                <w:lang w:val="tt-RU" w:eastAsia="en-US"/>
              </w:rPr>
              <w:t>“Нинди шар яратам”-“Какой шар я люблю?”</w:t>
            </w:r>
          </w:p>
          <w:p w:rsidR="00117FBB" w:rsidRPr="00501F7C" w:rsidRDefault="00117FBB" w:rsidP="00C43542">
            <w:pPr>
              <w:rPr>
                <w:rFonts w:eastAsia="Calibri"/>
                <w:i/>
                <w:sz w:val="16"/>
                <w:szCs w:val="16"/>
                <w:lang w:val="tt-RU" w:eastAsia="en-US"/>
              </w:rPr>
            </w:pPr>
            <w:r w:rsidRPr="00501F7C">
              <w:rPr>
                <w:rFonts w:eastAsia="Calibri"/>
                <w:b/>
                <w:i/>
                <w:sz w:val="16"/>
                <w:szCs w:val="16"/>
                <w:lang w:val="tt-RU" w:eastAsia="en-US"/>
              </w:rPr>
              <w:t xml:space="preserve">Игра: </w:t>
            </w:r>
            <w:r w:rsidRPr="00501F7C">
              <w:rPr>
                <w:rFonts w:eastAsia="Calibri"/>
                <w:i/>
                <w:sz w:val="16"/>
                <w:szCs w:val="16"/>
                <w:lang w:val="tt-RU" w:eastAsia="en-US"/>
              </w:rPr>
              <w:t>“Ничә шар?”-“Сколько шаров?”</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Подвижная игра:</w:t>
            </w:r>
            <w:r w:rsidRPr="00501F7C">
              <w:rPr>
                <w:rFonts w:eastAsia="Calibri"/>
                <w:i/>
                <w:sz w:val="16"/>
                <w:szCs w:val="16"/>
                <w:lang w:val="tt-RU" w:eastAsia="en-US"/>
              </w:rPr>
              <w:t xml:space="preserve"> “Если тебе нравитс</w:t>
            </w:r>
            <w:r>
              <w:rPr>
                <w:rFonts w:eastAsia="Calibri"/>
                <w:i/>
                <w:sz w:val="16"/>
                <w:szCs w:val="16"/>
                <w:lang w:val="tt-RU" w:eastAsia="en-US"/>
              </w:rPr>
              <w:t>я, то делай так”</w:t>
            </w:r>
          </w:p>
        </w:tc>
      </w:tr>
      <w:tr w:rsidR="00117FBB" w:rsidRPr="00501F7C" w:rsidTr="00C43542">
        <w:trPr>
          <w:trHeight w:val="423"/>
        </w:trPr>
        <w:tc>
          <w:tcPr>
            <w:tcW w:w="851" w:type="dxa"/>
            <w:tcBorders>
              <w:top w:val="single" w:sz="4" w:space="0" w:color="auto"/>
              <w:left w:val="single" w:sz="4" w:space="0" w:color="auto"/>
              <w:bottom w:val="single" w:sz="4" w:space="0" w:color="auto"/>
              <w:right w:val="single" w:sz="4" w:space="0" w:color="auto"/>
            </w:tcBorders>
          </w:tcPr>
          <w:p w:rsidR="00117FBB" w:rsidRPr="00501F7C" w:rsidRDefault="00117FBB" w:rsidP="00C43542">
            <w:pPr>
              <w:rPr>
                <w:rFonts w:eastAsia="Calibri"/>
                <w:b/>
                <w:sz w:val="16"/>
                <w:szCs w:val="16"/>
                <w:lang w:eastAsia="en-US"/>
              </w:rPr>
            </w:pPr>
            <w:r w:rsidRPr="00501F7C">
              <w:rPr>
                <w:rFonts w:eastAsia="Calibri"/>
                <w:b/>
                <w:sz w:val="16"/>
                <w:szCs w:val="16"/>
                <w:lang w:eastAsia="en-US"/>
              </w:rPr>
              <w:t>ОД № 3</w:t>
            </w:r>
          </w:p>
          <w:p w:rsidR="00117FBB" w:rsidRPr="00501F7C" w:rsidRDefault="00117FBB" w:rsidP="00C43542">
            <w:pPr>
              <w:rPr>
                <w:rFonts w:eastAsia="Calibri"/>
                <w:sz w:val="16"/>
                <w:szCs w:val="16"/>
                <w:lang w:eastAsia="en-US"/>
              </w:rPr>
            </w:pPr>
          </w:p>
        </w:tc>
        <w:tc>
          <w:tcPr>
            <w:tcW w:w="1560" w:type="dxa"/>
            <w:tcBorders>
              <w:top w:val="single" w:sz="4" w:space="0" w:color="auto"/>
              <w:left w:val="single" w:sz="4" w:space="0" w:color="auto"/>
              <w:bottom w:val="single" w:sz="4" w:space="0" w:color="auto"/>
              <w:right w:val="single" w:sz="4" w:space="0" w:color="auto"/>
            </w:tcBorders>
          </w:tcPr>
          <w:p w:rsidR="00117FBB" w:rsidRPr="00501F7C" w:rsidRDefault="00117FBB" w:rsidP="00C43542">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C43542">
            <w:pPr>
              <w:spacing w:line="256" w:lineRule="auto"/>
              <w:rPr>
                <w:rFonts w:eastAsia="Calibri"/>
                <w:i/>
                <w:sz w:val="16"/>
                <w:szCs w:val="16"/>
              </w:rPr>
            </w:pPr>
            <w:r w:rsidRPr="00501F7C">
              <w:rPr>
                <w:rFonts w:eastAsia="Calibri"/>
                <w:b/>
                <w:sz w:val="16"/>
                <w:szCs w:val="16"/>
              </w:rPr>
              <w:t xml:space="preserve">Тема: </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spacing w:line="256" w:lineRule="auto"/>
              <w:rPr>
                <w:rFonts w:eastAsia="Calibri"/>
                <w:i/>
                <w:sz w:val="16"/>
                <w:szCs w:val="16"/>
                <w:lang w:eastAsia="en-US"/>
              </w:rPr>
            </w:pPr>
          </w:p>
        </w:tc>
        <w:tc>
          <w:tcPr>
            <w:tcW w:w="2302" w:type="dxa"/>
            <w:tcBorders>
              <w:top w:val="single" w:sz="4" w:space="0" w:color="auto"/>
              <w:left w:val="single" w:sz="4" w:space="0" w:color="auto"/>
              <w:bottom w:val="single" w:sz="4" w:space="0" w:color="auto"/>
              <w:right w:val="single" w:sz="4" w:space="0" w:color="auto"/>
            </w:tcBorders>
          </w:tcPr>
          <w:p w:rsidR="00117FBB" w:rsidRPr="00501F7C" w:rsidRDefault="00117FBB" w:rsidP="00C43542">
            <w:pPr>
              <w:rPr>
                <w:rFonts w:eastAsia="Calibri"/>
                <w:b/>
                <w:sz w:val="16"/>
                <w:szCs w:val="16"/>
                <w:lang w:eastAsia="en-US"/>
              </w:rPr>
            </w:pPr>
            <w:r w:rsidRPr="00501F7C">
              <w:rPr>
                <w:rFonts w:eastAsia="Calibri"/>
                <w:b/>
                <w:sz w:val="16"/>
                <w:szCs w:val="16"/>
                <w:lang w:eastAsia="en-US"/>
              </w:rPr>
              <w:t>Дата</w:t>
            </w:r>
          </w:p>
          <w:p w:rsidR="00117FBB" w:rsidRPr="00501F7C" w:rsidRDefault="00117FBB" w:rsidP="00C43542">
            <w:pPr>
              <w:rPr>
                <w:rFonts w:eastAsia="Calibri"/>
                <w:i/>
                <w:sz w:val="16"/>
                <w:szCs w:val="16"/>
                <w:lang w:val="tt-RU" w:eastAsia="en-US"/>
              </w:rPr>
            </w:pPr>
            <w:r w:rsidRPr="00501F7C">
              <w:rPr>
                <w:rFonts w:eastAsia="Calibri"/>
                <w:b/>
                <w:sz w:val="16"/>
                <w:szCs w:val="16"/>
                <w:lang w:eastAsia="en-US"/>
              </w:rPr>
              <w:t xml:space="preserve">Тема: </w:t>
            </w:r>
            <w:r w:rsidRPr="00501F7C">
              <w:rPr>
                <w:rFonts w:eastAsia="Calibri"/>
                <w:i/>
                <w:sz w:val="16"/>
                <w:szCs w:val="16"/>
                <w:lang w:eastAsia="en-US"/>
              </w:rPr>
              <w:t>«Кабатлау» -«Повторение».</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rPr>
                <w:rFonts w:eastAsia="Calibri"/>
                <w:sz w:val="16"/>
                <w:szCs w:val="16"/>
                <w:u w:val="single"/>
                <w:lang w:val="tt-RU" w:eastAsia="en-US"/>
              </w:rPr>
            </w:pPr>
            <w:r w:rsidRPr="00501F7C">
              <w:rPr>
                <w:rFonts w:eastAsia="Calibri"/>
                <w:sz w:val="16"/>
                <w:szCs w:val="16"/>
                <w:u w:val="single"/>
                <w:lang w:val="tt-RU" w:eastAsia="en-US"/>
              </w:rPr>
              <w:t>пройденная лексика.</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 xml:space="preserve">Словесная игра: </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“Ватык телефон”-“Сломанный телефон”.</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C43542">
            <w:pPr>
              <w:spacing w:line="256" w:lineRule="auto"/>
              <w:rPr>
                <w:rFonts w:eastAsia="Calibri"/>
                <w:sz w:val="16"/>
                <w:szCs w:val="16"/>
                <w:lang w:val="tt-RU" w:eastAsia="en-US"/>
              </w:rPr>
            </w:pPr>
            <w:r w:rsidRPr="00501F7C">
              <w:rPr>
                <w:rFonts w:eastAsia="Calibri"/>
                <w:i/>
                <w:sz w:val="16"/>
                <w:szCs w:val="16"/>
                <w:lang w:val="tt-RU" w:eastAsia="en-US"/>
              </w:rPr>
              <w:t>“Бу нәрсә? ”</w:t>
            </w:r>
            <w:r w:rsidRPr="00501F7C">
              <w:rPr>
                <w:rFonts w:eastAsia="Calibri"/>
                <w:i/>
                <w:sz w:val="16"/>
                <w:szCs w:val="16"/>
                <w:lang w:eastAsia="en-US"/>
              </w:rPr>
              <w:t xml:space="preserve">- «Это что?»; </w:t>
            </w:r>
            <w:r w:rsidRPr="00501F7C">
              <w:rPr>
                <w:rFonts w:eastAsia="Calibri"/>
                <w:i/>
                <w:sz w:val="16"/>
                <w:szCs w:val="16"/>
                <w:lang w:val="tt-RU" w:eastAsia="en-US"/>
              </w:rPr>
              <w:t>“Үзең турында сөйлә”- “Расскажи о себе”;</w:t>
            </w:r>
          </w:p>
          <w:p w:rsidR="00117FBB" w:rsidRPr="00501F7C" w:rsidRDefault="00117FBB" w:rsidP="00C43542">
            <w:pPr>
              <w:spacing w:line="256" w:lineRule="auto"/>
              <w:rPr>
                <w:rFonts w:eastAsia="Calibri"/>
                <w:i/>
                <w:sz w:val="16"/>
                <w:szCs w:val="16"/>
                <w:lang w:val="tt-RU" w:eastAsia="en-US"/>
              </w:rPr>
            </w:pPr>
            <w:r w:rsidRPr="00501F7C">
              <w:rPr>
                <w:rFonts w:eastAsia="Calibri"/>
                <w:i/>
                <w:sz w:val="16"/>
                <w:szCs w:val="16"/>
                <w:lang w:val="tt-RU" w:eastAsia="en-US"/>
              </w:rPr>
              <w:t>“Дустыңны сыйла!”  - “Угости друга”.</w:t>
            </w:r>
          </w:p>
          <w:p w:rsidR="00117FBB" w:rsidRPr="00501F7C" w:rsidRDefault="00117FBB" w:rsidP="00C43542">
            <w:pPr>
              <w:spacing w:line="256" w:lineRule="auto"/>
              <w:rPr>
                <w:rFonts w:eastAsia="Calibri"/>
                <w:b/>
                <w:i/>
                <w:sz w:val="16"/>
                <w:szCs w:val="16"/>
                <w:lang w:val="tt-RU"/>
              </w:rPr>
            </w:pPr>
            <w:r w:rsidRPr="00501F7C">
              <w:rPr>
                <w:rFonts w:eastAsia="Calibri"/>
                <w:b/>
                <w:i/>
                <w:sz w:val="16"/>
                <w:szCs w:val="16"/>
                <w:lang w:val="tt-RU"/>
              </w:rPr>
              <w:t>Танцевальная игра:</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“Әйдәге</w:t>
            </w:r>
            <w:r>
              <w:rPr>
                <w:rFonts w:eastAsia="Calibri"/>
                <w:i/>
                <w:sz w:val="16"/>
                <w:szCs w:val="16"/>
                <w:lang w:val="tt-RU" w:eastAsia="en-US"/>
              </w:rPr>
              <w:t>з, биибез”-“Давайте потанцуем”</w:t>
            </w:r>
          </w:p>
        </w:tc>
        <w:tc>
          <w:tcPr>
            <w:tcW w:w="2126" w:type="dxa"/>
            <w:tcBorders>
              <w:top w:val="single" w:sz="4" w:space="0" w:color="auto"/>
              <w:left w:val="single" w:sz="4" w:space="0" w:color="auto"/>
              <w:bottom w:val="single" w:sz="4" w:space="0" w:color="auto"/>
              <w:right w:val="single" w:sz="4" w:space="0" w:color="auto"/>
            </w:tcBorders>
            <w:hideMark/>
          </w:tcPr>
          <w:p w:rsidR="00117FBB" w:rsidRPr="00501F7C" w:rsidRDefault="00117FBB" w:rsidP="00C43542">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C43542">
            <w:pPr>
              <w:rPr>
                <w:rFonts w:eastAsia="Calibri"/>
                <w:i/>
                <w:sz w:val="16"/>
                <w:szCs w:val="16"/>
                <w:lang w:val="tt-RU" w:eastAsia="en-US"/>
              </w:rPr>
            </w:pPr>
            <w:r w:rsidRPr="00501F7C">
              <w:rPr>
                <w:rFonts w:eastAsia="Calibri"/>
                <w:b/>
                <w:sz w:val="16"/>
                <w:szCs w:val="16"/>
                <w:lang w:eastAsia="en-US"/>
              </w:rPr>
              <w:t xml:space="preserve">Тема: </w:t>
            </w:r>
            <w:r w:rsidRPr="00501F7C">
              <w:rPr>
                <w:rFonts w:eastAsia="Calibri"/>
                <w:i/>
                <w:sz w:val="16"/>
                <w:szCs w:val="16"/>
                <w:lang w:eastAsia="en-US"/>
              </w:rPr>
              <w:t>«Кабатлау»  -«Повторение».</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rPr>
                <w:rFonts w:eastAsia="Calibri"/>
                <w:sz w:val="16"/>
                <w:szCs w:val="16"/>
                <w:u w:val="single"/>
                <w:lang w:val="tt-RU" w:eastAsia="en-US"/>
              </w:rPr>
            </w:pPr>
            <w:r w:rsidRPr="00501F7C">
              <w:rPr>
                <w:rFonts w:eastAsia="Calibri"/>
                <w:sz w:val="16"/>
                <w:szCs w:val="16"/>
                <w:u w:val="single"/>
                <w:lang w:val="tt-RU" w:eastAsia="en-US"/>
              </w:rPr>
              <w:t>пройденная лексика.</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“Нишлисең?”- “Что делаешь?”; “Нишли?” – “Что делает?”</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C43542">
            <w:pPr>
              <w:rPr>
                <w:rFonts w:eastAsia="Calibri"/>
                <w:b/>
                <w:i/>
                <w:sz w:val="16"/>
                <w:szCs w:val="16"/>
                <w:lang w:val="tt-RU" w:eastAsia="en-US"/>
              </w:rPr>
            </w:pPr>
            <w:r w:rsidRPr="00501F7C">
              <w:rPr>
                <w:rFonts w:eastAsia="Calibri"/>
                <w:i/>
                <w:sz w:val="16"/>
                <w:szCs w:val="16"/>
                <w:lang w:val="tt-RU" w:eastAsia="en-US"/>
              </w:rPr>
              <w:t>“Син нишлисең?” – “Что ты делаешь?”</w:t>
            </w:r>
          </w:p>
          <w:p w:rsidR="00117FBB" w:rsidRPr="00501F7C" w:rsidRDefault="00117FBB" w:rsidP="00C43542">
            <w:pPr>
              <w:rPr>
                <w:rFonts w:eastAsia="Calibri"/>
                <w:i/>
                <w:sz w:val="16"/>
                <w:szCs w:val="16"/>
                <w:lang w:val="tt-RU" w:eastAsia="en-US"/>
              </w:rPr>
            </w:pPr>
            <w:r w:rsidRPr="00501F7C">
              <w:rPr>
                <w:rFonts w:eastAsia="Calibri"/>
                <w:b/>
                <w:i/>
                <w:sz w:val="16"/>
                <w:szCs w:val="16"/>
                <w:lang w:val="tt-RU" w:eastAsia="en-US"/>
              </w:rPr>
              <w:t>Прослушивание аудиозаписи, пение.</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 xml:space="preserve">Ситуативное упражнение: </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“Шу!” – “Катайся!”</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Работа  на экране.</w:t>
            </w:r>
          </w:p>
        </w:tc>
        <w:tc>
          <w:tcPr>
            <w:tcW w:w="2200" w:type="dxa"/>
            <w:tcBorders>
              <w:top w:val="single" w:sz="4" w:space="0" w:color="auto"/>
              <w:left w:val="single" w:sz="4" w:space="0" w:color="auto"/>
              <w:bottom w:val="single" w:sz="4" w:space="0" w:color="auto"/>
              <w:right w:val="single" w:sz="4" w:space="0" w:color="auto"/>
            </w:tcBorders>
            <w:hideMark/>
          </w:tcPr>
          <w:p w:rsidR="00117FBB" w:rsidRPr="00501F7C" w:rsidRDefault="00117FBB" w:rsidP="00C43542">
            <w:pPr>
              <w:rPr>
                <w:rFonts w:eastAsia="Calibri"/>
                <w:sz w:val="16"/>
                <w:szCs w:val="16"/>
                <w:lang w:eastAsia="en-US"/>
              </w:rPr>
            </w:pPr>
            <w:r w:rsidRPr="00501F7C">
              <w:rPr>
                <w:rFonts w:eastAsia="Calibri"/>
                <w:b/>
                <w:sz w:val="16"/>
                <w:szCs w:val="16"/>
                <w:lang w:eastAsia="en-US"/>
              </w:rPr>
              <w:t>Дата:</w:t>
            </w:r>
            <w:r w:rsidRPr="00501F7C">
              <w:rPr>
                <w:rFonts w:eastAsia="Calibri"/>
                <w:sz w:val="16"/>
                <w:szCs w:val="16"/>
                <w:lang w:eastAsia="en-US"/>
              </w:rPr>
              <w:t>.</w:t>
            </w:r>
          </w:p>
          <w:p w:rsidR="00117FBB" w:rsidRPr="00501F7C" w:rsidRDefault="00117FBB" w:rsidP="00C43542">
            <w:pPr>
              <w:rPr>
                <w:rFonts w:eastAsia="Calibri"/>
                <w:b/>
                <w:sz w:val="16"/>
                <w:szCs w:val="16"/>
                <w:lang w:eastAsia="en-US"/>
              </w:rPr>
            </w:pPr>
            <w:r w:rsidRPr="00501F7C">
              <w:rPr>
                <w:rFonts w:eastAsia="Calibri"/>
                <w:b/>
                <w:sz w:val="16"/>
                <w:szCs w:val="16"/>
                <w:lang w:eastAsia="en-US"/>
              </w:rPr>
              <w:t xml:space="preserve">Тема: </w:t>
            </w:r>
            <w:r w:rsidRPr="00501F7C">
              <w:rPr>
                <w:rFonts w:eastAsia="Calibri"/>
                <w:i/>
                <w:sz w:val="16"/>
                <w:szCs w:val="16"/>
                <w:lang w:eastAsia="en-US"/>
              </w:rPr>
              <w:t>«Кабатлау»  -«Повторение».</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rPr>
                <w:rFonts w:eastAsia="Calibri"/>
                <w:sz w:val="16"/>
                <w:szCs w:val="16"/>
                <w:u w:val="single"/>
                <w:lang w:eastAsia="en-US"/>
              </w:rPr>
            </w:pPr>
            <w:r w:rsidRPr="00501F7C">
              <w:rPr>
                <w:rFonts w:eastAsia="Calibri"/>
                <w:sz w:val="16"/>
                <w:szCs w:val="16"/>
                <w:u w:val="single"/>
                <w:lang w:eastAsia="en-US"/>
              </w:rPr>
              <w:t>пройденная лексика.</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“Нишлисең?”- “Что делаешь?”; “Кем нишли?”-“Кто что делает?”</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C43542">
            <w:pPr>
              <w:rPr>
                <w:rFonts w:eastAsia="Calibri"/>
                <w:b/>
                <w:i/>
                <w:sz w:val="16"/>
                <w:szCs w:val="16"/>
                <w:lang w:val="tt-RU" w:eastAsia="en-US"/>
              </w:rPr>
            </w:pPr>
            <w:r w:rsidRPr="00501F7C">
              <w:rPr>
                <w:rFonts w:eastAsia="Calibri"/>
                <w:i/>
                <w:sz w:val="16"/>
                <w:szCs w:val="16"/>
                <w:lang w:val="tt-RU" w:eastAsia="en-US"/>
              </w:rPr>
              <w:t>“Син нишлисең?” – “Что ты делаешь?”</w:t>
            </w:r>
          </w:p>
          <w:p w:rsidR="00117FBB" w:rsidRPr="00501F7C" w:rsidRDefault="00117FBB" w:rsidP="00C43542">
            <w:pPr>
              <w:rPr>
                <w:rFonts w:eastAsia="Calibri"/>
                <w:i/>
                <w:sz w:val="16"/>
                <w:szCs w:val="16"/>
                <w:lang w:val="tt-RU" w:eastAsia="en-US"/>
              </w:rPr>
            </w:pPr>
            <w:r w:rsidRPr="00501F7C">
              <w:rPr>
                <w:rFonts w:eastAsia="Calibri"/>
                <w:b/>
                <w:i/>
                <w:sz w:val="16"/>
                <w:szCs w:val="16"/>
                <w:lang w:val="tt-RU" w:eastAsia="en-US"/>
              </w:rPr>
              <w:t>Прослушивание аудиозаписи, пение.</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 xml:space="preserve">Ситуативное упражнение: </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“Бие!” – “Танцуй!”</w:t>
            </w:r>
          </w:p>
          <w:p w:rsidR="00117FBB" w:rsidRPr="00501F7C" w:rsidRDefault="00117FBB" w:rsidP="00C43542">
            <w:pPr>
              <w:spacing w:after="160" w:line="256" w:lineRule="auto"/>
              <w:rPr>
                <w:rFonts w:eastAsia="Calibri"/>
                <w:sz w:val="16"/>
                <w:szCs w:val="16"/>
                <w:lang w:val="tt-RU" w:eastAsia="en-US"/>
              </w:rPr>
            </w:pPr>
            <w:r w:rsidRPr="00501F7C">
              <w:rPr>
                <w:rFonts w:eastAsia="Calibri"/>
                <w:b/>
                <w:i/>
                <w:sz w:val="16"/>
                <w:szCs w:val="16"/>
                <w:lang w:val="tt-RU" w:eastAsia="en-US"/>
              </w:rPr>
              <w:t>Работа  на экране.</w:t>
            </w:r>
          </w:p>
        </w:tc>
        <w:tc>
          <w:tcPr>
            <w:tcW w:w="2409" w:type="dxa"/>
            <w:tcBorders>
              <w:top w:val="single" w:sz="4" w:space="0" w:color="auto"/>
              <w:left w:val="single" w:sz="4" w:space="0" w:color="auto"/>
              <w:bottom w:val="single" w:sz="4" w:space="0" w:color="auto"/>
              <w:right w:val="single" w:sz="4" w:space="0" w:color="auto"/>
            </w:tcBorders>
            <w:hideMark/>
          </w:tcPr>
          <w:p w:rsidR="00117FBB" w:rsidRPr="00501F7C" w:rsidRDefault="00117FBB" w:rsidP="00C43542">
            <w:pPr>
              <w:rPr>
                <w:rFonts w:eastAsia="Calibri"/>
                <w:sz w:val="16"/>
                <w:szCs w:val="16"/>
                <w:lang w:eastAsia="en-US"/>
              </w:rPr>
            </w:pPr>
            <w:r w:rsidRPr="00501F7C">
              <w:rPr>
                <w:rFonts w:eastAsia="Calibri"/>
                <w:b/>
                <w:sz w:val="16"/>
                <w:szCs w:val="16"/>
                <w:lang w:eastAsia="en-US"/>
              </w:rPr>
              <w:t>Дата</w:t>
            </w:r>
          </w:p>
          <w:p w:rsidR="00117FBB" w:rsidRPr="00501F7C" w:rsidRDefault="00117FBB" w:rsidP="00C43542">
            <w:pPr>
              <w:spacing w:line="256" w:lineRule="auto"/>
              <w:rPr>
                <w:rFonts w:eastAsia="Calibri"/>
                <w:b/>
                <w:sz w:val="16"/>
                <w:szCs w:val="16"/>
              </w:rPr>
            </w:pPr>
            <w:r w:rsidRPr="00501F7C">
              <w:rPr>
                <w:rFonts w:eastAsia="Calibri"/>
                <w:b/>
                <w:sz w:val="16"/>
                <w:szCs w:val="16"/>
              </w:rPr>
              <w:t xml:space="preserve">Тема: </w:t>
            </w:r>
            <w:r w:rsidRPr="00501F7C">
              <w:rPr>
                <w:rFonts w:eastAsia="Calibri"/>
                <w:i/>
                <w:sz w:val="16"/>
                <w:szCs w:val="16"/>
                <w:lang w:val="tt-RU"/>
              </w:rPr>
              <w:t>“Туган көнгә бүләк әзерлибез”-“Готовим подарок ко дню рождения”</w:t>
            </w:r>
          </w:p>
          <w:p w:rsidR="00117FBB" w:rsidRPr="00501F7C" w:rsidRDefault="00117FBB" w:rsidP="00C43542">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C43542">
            <w:pPr>
              <w:rPr>
                <w:rFonts w:eastAsia="Calibri"/>
                <w:i/>
                <w:sz w:val="16"/>
                <w:szCs w:val="16"/>
                <w:u w:val="single"/>
                <w:lang w:val="tt-RU" w:eastAsia="en-US"/>
              </w:rPr>
            </w:pPr>
            <w:r w:rsidRPr="00501F7C">
              <w:rPr>
                <w:rFonts w:eastAsia="Calibri"/>
                <w:i/>
                <w:sz w:val="16"/>
                <w:szCs w:val="16"/>
                <w:u w:val="single"/>
                <w:lang w:val="tt-RU" w:eastAsia="en-US"/>
              </w:rPr>
              <w:t>җырла, җырлыйм.</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C43542">
            <w:pPr>
              <w:rPr>
                <w:rFonts w:eastAsia="Calibri"/>
                <w:i/>
                <w:sz w:val="16"/>
                <w:szCs w:val="16"/>
                <w:lang w:val="tt-RU" w:eastAsia="en-US"/>
              </w:rPr>
            </w:pPr>
            <w:r w:rsidRPr="00501F7C">
              <w:rPr>
                <w:rFonts w:eastAsia="Calibri"/>
                <w:i/>
                <w:sz w:val="16"/>
                <w:szCs w:val="16"/>
                <w:lang w:val="tt-RU" w:eastAsia="en-US"/>
              </w:rPr>
              <w:t>“Кибет”-“Магазин”.</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Развивающая игра:</w:t>
            </w:r>
          </w:p>
          <w:p w:rsidR="00117FBB" w:rsidRPr="00501F7C" w:rsidRDefault="00117FBB" w:rsidP="00C43542">
            <w:pPr>
              <w:rPr>
                <w:rFonts w:eastAsia="Calibri"/>
                <w:b/>
                <w:i/>
                <w:sz w:val="16"/>
                <w:szCs w:val="16"/>
                <w:lang w:val="tt-RU" w:eastAsia="en-US"/>
              </w:rPr>
            </w:pPr>
            <w:r w:rsidRPr="00501F7C">
              <w:rPr>
                <w:rFonts w:eastAsia="Calibri"/>
                <w:i/>
                <w:sz w:val="16"/>
                <w:szCs w:val="16"/>
                <w:lang w:val="tt-RU" w:eastAsia="en-US"/>
              </w:rPr>
              <w:t>“Уенчыгың турында сөйлә”-“Расскажи о своей игрушке”.</w:t>
            </w:r>
          </w:p>
          <w:p w:rsidR="00117FBB" w:rsidRPr="00501F7C" w:rsidRDefault="00117FBB" w:rsidP="00C43542">
            <w:pPr>
              <w:rPr>
                <w:rFonts w:eastAsia="Calibri"/>
                <w:i/>
                <w:sz w:val="16"/>
                <w:szCs w:val="16"/>
                <w:u w:val="single"/>
                <w:lang w:val="tt-RU" w:eastAsia="en-US"/>
              </w:rPr>
            </w:pPr>
            <w:r w:rsidRPr="00501F7C">
              <w:rPr>
                <w:rFonts w:eastAsia="Calibri"/>
                <w:b/>
                <w:i/>
                <w:sz w:val="16"/>
                <w:szCs w:val="16"/>
                <w:lang w:val="tt-RU" w:eastAsia="en-US"/>
              </w:rPr>
              <w:t xml:space="preserve">Игра: </w:t>
            </w:r>
            <w:r w:rsidRPr="00501F7C">
              <w:rPr>
                <w:rFonts w:eastAsia="Calibri"/>
                <w:i/>
                <w:sz w:val="16"/>
                <w:szCs w:val="16"/>
                <w:lang w:val="tt-RU" w:eastAsia="en-US"/>
              </w:rPr>
              <w:t>“Җырлыйм”-“Пою”.</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Прослушивание аудиозаписи.</w:t>
            </w:r>
          </w:p>
          <w:p w:rsidR="00117FBB" w:rsidRPr="00501F7C" w:rsidRDefault="00117FBB" w:rsidP="00C43542">
            <w:pPr>
              <w:rPr>
                <w:rFonts w:eastAsia="Calibri"/>
                <w:b/>
                <w:i/>
                <w:sz w:val="16"/>
                <w:szCs w:val="16"/>
                <w:lang w:val="tt-RU" w:eastAsia="en-US"/>
              </w:rPr>
            </w:pPr>
            <w:r w:rsidRPr="00501F7C">
              <w:rPr>
                <w:rFonts w:eastAsia="Calibri"/>
                <w:b/>
                <w:i/>
                <w:sz w:val="16"/>
                <w:szCs w:val="16"/>
                <w:lang w:val="tt-RU" w:eastAsia="en-US"/>
              </w:rPr>
              <w:t>Работа в рабочих тетрадях.</w:t>
            </w:r>
          </w:p>
        </w:tc>
      </w:tr>
    </w:tbl>
    <w:p w:rsidR="00117FBB" w:rsidRPr="00412C40" w:rsidRDefault="00117FBB" w:rsidP="00117FBB">
      <w:pPr>
        <w:ind w:right="425"/>
        <w:rPr>
          <w:rFonts w:ascii="Calibri" w:eastAsia="Calibri" w:hAnsi="Calibri"/>
          <w:sz w:val="16"/>
          <w:szCs w:val="16"/>
        </w:rPr>
      </w:pPr>
    </w:p>
    <w:p w:rsidR="00117FBB" w:rsidRDefault="00117FBB"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Pr="00412C40" w:rsidRDefault="00F1599C" w:rsidP="00117FBB">
      <w:pPr>
        <w:ind w:right="425"/>
        <w:rPr>
          <w:rFonts w:ascii="Calibri" w:eastAsia="Calibri" w:hAnsi="Calibri"/>
          <w:sz w:val="16"/>
          <w:szCs w:val="16"/>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 xml:space="preserve">Февраль </w:t>
      </w:r>
    </w:p>
    <w:tbl>
      <w:tblPr>
        <w:tblpPr w:leftFromText="180" w:rightFromText="180" w:bottomFromText="160" w:vertAnchor="text" w:horzAnchor="margin" w:tblpX="-312" w:tblpY="148"/>
        <w:tblW w:w="11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2728"/>
        <w:gridCol w:w="2552"/>
        <w:gridCol w:w="1701"/>
        <w:gridCol w:w="2517"/>
        <w:gridCol w:w="34"/>
        <w:gridCol w:w="1134"/>
      </w:tblGrid>
      <w:tr w:rsidR="00117FBB" w:rsidRPr="00412C40" w:rsidTr="00C43542">
        <w:trPr>
          <w:trHeight w:val="70"/>
        </w:trPr>
        <w:tc>
          <w:tcPr>
            <w:tcW w:w="67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 ОД</w:t>
            </w:r>
          </w:p>
        </w:tc>
        <w:tc>
          <w:tcPr>
            <w:tcW w:w="272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1 неделя</w:t>
            </w:r>
          </w:p>
        </w:tc>
        <w:tc>
          <w:tcPr>
            <w:tcW w:w="2552"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2 неделя</w:t>
            </w:r>
          </w:p>
        </w:tc>
        <w:tc>
          <w:tcPr>
            <w:tcW w:w="170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3 неделя</w:t>
            </w:r>
          </w:p>
        </w:tc>
        <w:tc>
          <w:tcPr>
            <w:tcW w:w="2551" w:type="dxa"/>
            <w:gridSpan w:val="2"/>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4 неделя</w:t>
            </w:r>
          </w:p>
        </w:tc>
        <w:tc>
          <w:tcPr>
            <w:tcW w:w="113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C43542">
        <w:trPr>
          <w:trHeight w:val="3104"/>
        </w:trPr>
        <w:tc>
          <w:tcPr>
            <w:tcW w:w="675"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1</w:t>
            </w:r>
          </w:p>
          <w:p w:rsidR="00117FBB" w:rsidRPr="00412C40" w:rsidRDefault="00117FBB" w:rsidP="00C43542">
            <w:pPr>
              <w:rPr>
                <w:rFonts w:eastAsia="Calibri"/>
                <w:sz w:val="16"/>
                <w:szCs w:val="16"/>
                <w:lang w:eastAsia="en-US"/>
              </w:rPr>
            </w:pPr>
          </w:p>
        </w:tc>
        <w:tc>
          <w:tcPr>
            <w:tcW w:w="272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“Урманда зур концерт”-“</w:t>
            </w:r>
            <w:r w:rsidRPr="00412C40">
              <w:rPr>
                <w:rFonts w:eastAsia="Calibri"/>
                <w:i/>
                <w:sz w:val="16"/>
                <w:szCs w:val="16"/>
                <w:lang w:eastAsia="en-US"/>
              </w:rPr>
              <w:t>Большой концерт в лесу</w:t>
            </w:r>
            <w:r w:rsidRPr="00412C40">
              <w:rPr>
                <w:rFonts w:eastAsia="Calibri"/>
                <w:i/>
                <w:sz w:val="16"/>
                <w:szCs w:val="16"/>
                <w:lang w:val="tt-RU" w:eastAsia="en-US"/>
              </w:rPr>
              <w:t>”.</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“Нишлисең?”-“Что делаешь?”;</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Игра:</w:t>
            </w:r>
            <w:r w:rsidRPr="00412C40">
              <w:rPr>
                <w:rFonts w:eastAsia="Calibri"/>
                <w:i/>
                <w:sz w:val="16"/>
                <w:szCs w:val="16"/>
                <w:lang w:val="tt-RU" w:eastAsia="en-US"/>
              </w:rPr>
              <w:t>“Нишли, әйт”-“Скажи, что делает?”</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Ситуативное упражнение:</w:t>
            </w:r>
          </w:p>
          <w:p w:rsidR="00117FBB" w:rsidRPr="00412C40" w:rsidRDefault="00117FBB" w:rsidP="00C43542">
            <w:pPr>
              <w:rPr>
                <w:rFonts w:eastAsia="Calibri"/>
                <w:b/>
                <w:sz w:val="16"/>
                <w:szCs w:val="16"/>
                <w:lang w:val="tt-RU" w:eastAsia="en-US"/>
              </w:rPr>
            </w:pPr>
            <w:r w:rsidRPr="00412C40">
              <w:rPr>
                <w:rFonts w:eastAsia="Calibri"/>
                <w:i/>
                <w:sz w:val="16"/>
                <w:szCs w:val="16"/>
                <w:lang w:val="tt-RU" w:eastAsia="en-US"/>
              </w:rPr>
              <w:t xml:space="preserve">“Нишли?”- </w:t>
            </w:r>
            <w:r w:rsidRPr="00412C40">
              <w:rPr>
                <w:rFonts w:eastAsia="Calibri"/>
                <w:i/>
                <w:sz w:val="16"/>
                <w:szCs w:val="16"/>
                <w:lang w:eastAsia="en-US"/>
              </w:rPr>
              <w:t>«Что делает?»;</w:t>
            </w:r>
          </w:p>
          <w:p w:rsidR="00117FBB" w:rsidRPr="00412C40" w:rsidRDefault="00117FBB" w:rsidP="00C43542">
            <w:pPr>
              <w:spacing w:after="160"/>
              <w:rPr>
                <w:rFonts w:eastAsia="Calibri"/>
                <w:sz w:val="16"/>
                <w:szCs w:val="16"/>
                <w:lang w:val="tt-RU" w:eastAsia="en-US"/>
              </w:rPr>
            </w:pPr>
            <w:r w:rsidRPr="00412C40">
              <w:rPr>
                <w:rFonts w:eastAsia="Calibri"/>
                <w:b/>
                <w:i/>
                <w:sz w:val="16"/>
                <w:szCs w:val="16"/>
                <w:lang w:val="tt-RU" w:eastAsia="en-US"/>
              </w:rPr>
              <w:t>Просмотр анимационного сюжета.</w:t>
            </w:r>
          </w:p>
        </w:tc>
        <w:tc>
          <w:tcPr>
            <w:tcW w:w="2552"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b/>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“Акбай туган көнгә әзерләнә”-“Акбай готовится ко дню рождения”.</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u w:val="single"/>
              </w:rPr>
            </w:pPr>
            <w:r w:rsidRPr="00412C40">
              <w:rPr>
                <w:rFonts w:eastAsia="Calibri"/>
                <w:sz w:val="16"/>
                <w:szCs w:val="16"/>
                <w:u w:val="single"/>
                <w:lang w:val="tt-RU"/>
              </w:rPr>
              <w:t>темага караган лексика</w:t>
            </w:r>
          </w:p>
          <w:p w:rsidR="00117FBB" w:rsidRPr="00412C40" w:rsidRDefault="00117FBB" w:rsidP="00C43542">
            <w:pPr>
              <w:rPr>
                <w:rFonts w:eastAsia="Calibri"/>
                <w:i/>
                <w:sz w:val="16"/>
                <w:szCs w:val="16"/>
                <w:lang w:val="tt-RU" w:eastAsia="en-US"/>
              </w:rPr>
            </w:pPr>
            <w:r w:rsidRPr="00412C40">
              <w:rPr>
                <w:rFonts w:eastAsia="Calibri"/>
                <w:b/>
                <w:i/>
                <w:sz w:val="16"/>
                <w:szCs w:val="16"/>
                <w:lang w:eastAsia="en-US"/>
              </w:rPr>
              <w:t>Просмотр анимационного сюжета:</w:t>
            </w:r>
            <w:r w:rsidRPr="00412C40">
              <w:rPr>
                <w:rFonts w:eastAsia="Calibri"/>
                <w:i/>
                <w:sz w:val="16"/>
                <w:szCs w:val="16"/>
                <w:lang w:val="tt-RU" w:eastAsia="en-US"/>
              </w:rPr>
              <w:t>“Акбай туган көнгә әзерләнә”-“Акбай готовится ко дню рождения”.</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“Кибет”-“Магазин”</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“Уенчыгың турында сөйлә”-”Расскажи о своей игрушке”.</w:t>
            </w:r>
          </w:p>
          <w:p w:rsidR="00117FBB" w:rsidRPr="00412C40" w:rsidRDefault="00117FBB" w:rsidP="00C43542">
            <w:pPr>
              <w:rPr>
                <w:rFonts w:eastAsia="Calibri"/>
                <w:sz w:val="16"/>
                <w:szCs w:val="16"/>
                <w:lang w:val="tt-RU" w:eastAsia="en-US"/>
              </w:rPr>
            </w:pPr>
            <w:r w:rsidRPr="00412C40">
              <w:rPr>
                <w:rFonts w:eastAsia="Calibri"/>
                <w:b/>
                <w:i/>
                <w:sz w:val="16"/>
                <w:szCs w:val="16"/>
                <w:lang w:val="tt-RU" w:eastAsia="en-US"/>
              </w:rPr>
              <w:t>Игра:</w:t>
            </w:r>
            <w:r w:rsidRPr="00412C40">
              <w:rPr>
                <w:rFonts w:eastAsia="Calibri"/>
                <w:i/>
                <w:sz w:val="16"/>
                <w:szCs w:val="16"/>
                <w:lang w:val="tt-RU" w:eastAsia="en-US"/>
              </w:rPr>
              <w:t>“Җырлыйм”-“Пою”.</w:t>
            </w:r>
          </w:p>
        </w:tc>
        <w:tc>
          <w:tcPr>
            <w:tcW w:w="1701"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“Мияуның туган көне”-“День рождение Мияу”.</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rPr>
            </w:pPr>
            <w:r w:rsidRPr="00412C40">
              <w:rPr>
                <w:rFonts w:eastAsia="Calibri"/>
                <w:sz w:val="16"/>
                <w:szCs w:val="16"/>
                <w:u w:val="single"/>
                <w:lang w:val="tt-RU"/>
              </w:rPr>
              <w:t>темага караган лексика</w:t>
            </w:r>
            <w:r w:rsidRPr="00412C40">
              <w:rPr>
                <w:rFonts w:eastAsia="Calibri"/>
                <w:b/>
                <w:i/>
                <w:sz w:val="16"/>
                <w:szCs w:val="16"/>
              </w:rPr>
              <w:t xml:space="preserve"> Просмотр анимационного сюжета:</w:t>
            </w:r>
            <w:r w:rsidRPr="00412C40">
              <w:rPr>
                <w:rFonts w:eastAsia="Calibri"/>
                <w:i/>
                <w:sz w:val="16"/>
                <w:szCs w:val="16"/>
                <w:lang w:val="tt-RU"/>
              </w:rPr>
              <w:t>“Мияуның туган көне”-“День рождение Мияу”.</w:t>
            </w:r>
          </w:p>
          <w:p w:rsidR="00117FBB" w:rsidRPr="00412C40" w:rsidRDefault="00117FBB" w:rsidP="00C43542">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spacing w:line="256" w:lineRule="auto"/>
              <w:rPr>
                <w:rFonts w:eastAsia="Calibri"/>
                <w:i/>
                <w:sz w:val="16"/>
                <w:szCs w:val="16"/>
                <w:lang w:val="tt-RU"/>
              </w:rPr>
            </w:pPr>
            <w:r w:rsidRPr="00412C40">
              <w:rPr>
                <w:rFonts w:eastAsia="Calibri"/>
                <w:i/>
                <w:sz w:val="16"/>
                <w:szCs w:val="16"/>
                <w:lang w:val="tt-RU"/>
              </w:rPr>
              <w:t>“Сыйланабыз”-“Угощаемся”</w:t>
            </w:r>
          </w:p>
          <w:p w:rsidR="00117FBB" w:rsidRPr="00412C40" w:rsidRDefault="00117FBB" w:rsidP="00C43542">
            <w:pPr>
              <w:spacing w:after="160"/>
              <w:rPr>
                <w:rFonts w:eastAsia="Calibri"/>
                <w:b/>
                <w:i/>
                <w:sz w:val="16"/>
                <w:szCs w:val="16"/>
                <w:lang w:val="tt-RU" w:eastAsia="en-US"/>
              </w:rPr>
            </w:pPr>
          </w:p>
        </w:tc>
        <w:tc>
          <w:tcPr>
            <w:tcW w:w="2551" w:type="dxa"/>
            <w:gridSpan w:val="2"/>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b/>
                <w:sz w:val="16"/>
                <w:szCs w:val="16"/>
                <w:lang w:val="tt-RU"/>
              </w:rPr>
            </w:pPr>
            <w:r w:rsidRPr="00412C40">
              <w:rPr>
                <w:rFonts w:eastAsia="Calibri"/>
                <w:b/>
                <w:sz w:val="16"/>
                <w:szCs w:val="16"/>
              </w:rPr>
              <w:t>Тема:</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b/>
                <w:i/>
                <w:sz w:val="16"/>
                <w:szCs w:val="16"/>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Дата: </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Тема:</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b/>
                <w:i/>
                <w:sz w:val="16"/>
                <w:szCs w:val="16"/>
                <w:lang w:val="tt-RU" w:eastAsia="en-US"/>
              </w:rPr>
            </w:pPr>
          </w:p>
        </w:tc>
      </w:tr>
      <w:tr w:rsidR="00117FBB" w:rsidRPr="00412C40" w:rsidTr="00C43542">
        <w:trPr>
          <w:trHeight w:val="986"/>
        </w:trPr>
        <w:tc>
          <w:tcPr>
            <w:tcW w:w="675"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2</w:t>
            </w:r>
          </w:p>
          <w:p w:rsidR="00117FBB" w:rsidRPr="00412C40" w:rsidRDefault="00117FBB" w:rsidP="00C43542">
            <w:pPr>
              <w:rPr>
                <w:rFonts w:eastAsia="Calibri"/>
                <w:sz w:val="16"/>
                <w:szCs w:val="16"/>
                <w:lang w:eastAsia="en-US"/>
              </w:rPr>
            </w:pPr>
          </w:p>
        </w:tc>
        <w:tc>
          <w:tcPr>
            <w:tcW w:w="272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i/>
                <w:sz w:val="16"/>
                <w:szCs w:val="16"/>
              </w:rPr>
            </w:pPr>
            <w:r w:rsidRPr="00412C40">
              <w:rPr>
                <w:rFonts w:eastAsia="Calibri"/>
                <w:b/>
                <w:sz w:val="16"/>
                <w:szCs w:val="16"/>
              </w:rPr>
              <w:t>Тема:</w:t>
            </w:r>
            <w:r w:rsidRPr="00412C40">
              <w:rPr>
                <w:rFonts w:eastAsia="Calibri"/>
                <w:i/>
                <w:sz w:val="16"/>
                <w:szCs w:val="16"/>
                <w:lang w:val="tt-RU"/>
              </w:rPr>
              <w:t>“Мияуның бүлмәсен бизибез”-“Украшаем комнату Мияу”.</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ак, кара.</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“Төсле шарлар сайла!”-“Выбирай разноцветные шары”; “Шар бир әле”  -“Дай шарик”;  “Бүлмәне бизибез”-“Украшаем комнату”.</w:t>
            </w:r>
          </w:p>
          <w:p w:rsidR="00117FBB" w:rsidRPr="00412C40" w:rsidRDefault="00117FBB" w:rsidP="00C43542">
            <w:pPr>
              <w:rPr>
                <w:rFonts w:eastAsia="Calibri"/>
                <w:sz w:val="16"/>
                <w:szCs w:val="16"/>
                <w:lang w:val="tt-RU" w:eastAsia="en-US"/>
              </w:rPr>
            </w:pPr>
            <w:r w:rsidRPr="00412C40">
              <w:rPr>
                <w:rFonts w:eastAsia="Calibri"/>
                <w:b/>
                <w:i/>
                <w:sz w:val="16"/>
                <w:szCs w:val="16"/>
                <w:lang w:val="tt-RU" w:eastAsia="en-US"/>
              </w:rPr>
              <w:t>Д\игра:</w:t>
            </w:r>
            <w:r w:rsidRPr="00412C40">
              <w:rPr>
                <w:rFonts w:eastAsia="Calibri"/>
                <w:i/>
                <w:sz w:val="16"/>
                <w:szCs w:val="16"/>
                <w:lang w:val="tt-RU" w:eastAsia="en-US"/>
              </w:rPr>
              <w:t>“Нинди шар юк?”-“Какого шара нет?”</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“Нинди шар яратам”-“Какой шар я люблю?”</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Игра:</w:t>
            </w:r>
            <w:r w:rsidRPr="00412C40">
              <w:rPr>
                <w:rFonts w:eastAsia="Calibri"/>
                <w:i/>
                <w:sz w:val="16"/>
                <w:szCs w:val="16"/>
                <w:lang w:val="tt-RU" w:eastAsia="en-US"/>
              </w:rPr>
              <w:t>“Ничә шар?”-“Сколько шаров?”</w:t>
            </w:r>
          </w:p>
          <w:p w:rsidR="00117FBB" w:rsidRPr="00412C40" w:rsidRDefault="00117FBB" w:rsidP="00C43542">
            <w:pPr>
              <w:rPr>
                <w:rFonts w:eastAsia="Calibri"/>
                <w:sz w:val="16"/>
                <w:szCs w:val="16"/>
                <w:lang w:val="tt-RU" w:eastAsia="en-US"/>
              </w:rPr>
            </w:pPr>
            <w:r w:rsidRPr="00412C40">
              <w:rPr>
                <w:rFonts w:eastAsia="Calibri"/>
                <w:b/>
                <w:i/>
                <w:sz w:val="16"/>
                <w:szCs w:val="16"/>
                <w:lang w:val="tt-RU" w:eastAsia="en-US"/>
              </w:rPr>
              <w:t>Подвижная игра:</w:t>
            </w:r>
            <w:r w:rsidRPr="00412C40">
              <w:rPr>
                <w:rFonts w:eastAsia="Calibri"/>
                <w:i/>
                <w:sz w:val="16"/>
                <w:szCs w:val="16"/>
                <w:lang w:val="tt-RU" w:eastAsia="en-US"/>
              </w:rPr>
              <w:t xml:space="preserve"> “Если тебе нравится, то делай так”.</w:t>
            </w:r>
          </w:p>
        </w:tc>
        <w:tc>
          <w:tcPr>
            <w:tcW w:w="2552"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“Мияуның туган көне”-“День рождение Мияу”.</w:t>
            </w:r>
          </w:p>
          <w:p w:rsidR="00117FBB" w:rsidRPr="00412C40" w:rsidRDefault="00117FBB" w:rsidP="00C43542">
            <w:pPr>
              <w:spacing w:line="256" w:lineRule="auto"/>
              <w:rPr>
                <w:rFonts w:eastAsia="Calibri"/>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җырлыйбыз, зур рәхмәт.</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“Мияуда кунакта”-“В гостях у Мияу”.</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“Минем бүләгем”-“Мой подарок.”</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Работа в рабочих тетрадях.</w:t>
            </w:r>
          </w:p>
        </w:tc>
        <w:tc>
          <w:tcPr>
            <w:tcW w:w="170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“Кабатлау”-“Повторение”.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b/>
                <w:i/>
                <w:sz w:val="16"/>
                <w:szCs w:val="16"/>
                <w:lang w:val="tt-RU" w:eastAsia="en-US"/>
              </w:rPr>
            </w:pPr>
            <w:r w:rsidRPr="00412C40">
              <w:rPr>
                <w:rFonts w:eastAsia="Calibri"/>
                <w:sz w:val="16"/>
                <w:szCs w:val="16"/>
                <w:u w:val="single"/>
                <w:lang w:val="tt-RU" w:eastAsia="en-US"/>
              </w:rPr>
              <w:t>темага караган лексика</w:t>
            </w: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“Әбидә кунакта”-“В гостях у бабушки”.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“Кибеттән бүләк сатып алу”-“Покупаем подарок в магазине”.</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“Кафеда сыйланабыз”-“Угощаемся в кафе”.</w:t>
            </w:r>
          </w:p>
        </w:tc>
        <w:tc>
          <w:tcPr>
            <w:tcW w:w="2551" w:type="dxa"/>
            <w:gridSpan w:val="2"/>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“Күңелле сәяхәт”-“Веселое путешествие”.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color w:val="FF0000"/>
                <w:sz w:val="16"/>
                <w:szCs w:val="16"/>
                <w:u w:val="single"/>
                <w:lang w:val="tt-RU" w:eastAsia="en-US"/>
              </w:rPr>
            </w:pPr>
            <w:r w:rsidRPr="00412C40">
              <w:rPr>
                <w:rFonts w:eastAsia="Calibri"/>
                <w:sz w:val="16"/>
                <w:szCs w:val="16"/>
                <w:u w:val="single"/>
                <w:lang w:val="tt-RU" w:eastAsia="en-US"/>
              </w:rPr>
              <w:t>рәсем ясыйм, мәктәп</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“Тылсымлы хат”- “Волшебное письмо”.</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“Тылсымчыга шалтыратабыз”- “Звоним волшебнику”.</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spacing w:after="160"/>
              <w:rPr>
                <w:rFonts w:eastAsia="Calibri"/>
                <w:i/>
                <w:sz w:val="16"/>
                <w:szCs w:val="16"/>
                <w:lang w:val="tt-RU" w:eastAsia="en-US"/>
              </w:rPr>
            </w:pPr>
            <w:r w:rsidRPr="00412C40">
              <w:rPr>
                <w:rFonts w:eastAsia="Calibri"/>
                <w:i/>
                <w:sz w:val="16"/>
                <w:szCs w:val="16"/>
                <w:lang w:val="tt-RU" w:eastAsia="en-US"/>
              </w:rPr>
              <w:t>“Мин рәсем ясыйм”- “Я рисую”;  “Ватык телефон”- “Сломанный телефон”.</w:t>
            </w:r>
          </w:p>
        </w:tc>
        <w:tc>
          <w:tcPr>
            <w:tcW w:w="113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i/>
                <w:sz w:val="16"/>
                <w:szCs w:val="16"/>
              </w:rPr>
            </w:pPr>
            <w:r w:rsidRPr="00412C40">
              <w:rPr>
                <w:rFonts w:eastAsia="Calibri"/>
                <w:b/>
                <w:sz w:val="16"/>
                <w:szCs w:val="16"/>
              </w:rPr>
              <w:t>Тема:</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b/>
                <w:i/>
                <w:sz w:val="16"/>
                <w:szCs w:val="16"/>
                <w:lang w:val="tt-RU" w:eastAsia="en-US"/>
              </w:rPr>
            </w:pPr>
          </w:p>
        </w:tc>
      </w:tr>
      <w:tr w:rsidR="00117FBB" w:rsidRPr="00412C40" w:rsidTr="00C43542">
        <w:trPr>
          <w:trHeight w:val="64"/>
        </w:trPr>
        <w:tc>
          <w:tcPr>
            <w:tcW w:w="675"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3</w:t>
            </w:r>
          </w:p>
          <w:p w:rsidR="00117FBB" w:rsidRPr="00412C40" w:rsidRDefault="00117FBB" w:rsidP="00C43542">
            <w:pPr>
              <w:rPr>
                <w:rFonts w:eastAsia="Calibri"/>
                <w:sz w:val="16"/>
                <w:szCs w:val="16"/>
                <w:lang w:eastAsia="en-US"/>
              </w:rPr>
            </w:pPr>
          </w:p>
        </w:tc>
        <w:tc>
          <w:tcPr>
            <w:tcW w:w="272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b/>
                <w:sz w:val="16"/>
                <w:szCs w:val="16"/>
              </w:rPr>
            </w:pPr>
            <w:r w:rsidRPr="00412C40">
              <w:rPr>
                <w:rFonts w:eastAsia="Calibri"/>
                <w:b/>
                <w:sz w:val="16"/>
                <w:szCs w:val="16"/>
              </w:rPr>
              <w:t>Тема:</w:t>
            </w:r>
            <w:r w:rsidRPr="00412C40">
              <w:rPr>
                <w:rFonts w:eastAsia="Calibri"/>
                <w:i/>
                <w:sz w:val="16"/>
                <w:szCs w:val="16"/>
                <w:lang w:val="tt-RU"/>
              </w:rPr>
              <w:t>“Туган көнгә бүләк әзерлибез”-“Готовим подарок ко дню рождения”</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i/>
                <w:sz w:val="16"/>
                <w:szCs w:val="16"/>
                <w:u w:val="single"/>
                <w:lang w:val="tt-RU" w:eastAsia="en-US"/>
              </w:rPr>
            </w:pPr>
            <w:r w:rsidRPr="00412C40">
              <w:rPr>
                <w:rFonts w:eastAsia="Calibri"/>
                <w:i/>
                <w:sz w:val="16"/>
                <w:szCs w:val="16"/>
                <w:u w:val="single"/>
                <w:lang w:val="tt-RU" w:eastAsia="en-US"/>
              </w:rPr>
              <w:t>җырла, җырлыйм.</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“Кибет”-“Магазин”.</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“Уенчыгың турында сөйлә”-“Расскажи о своей игрушке”.</w:t>
            </w:r>
          </w:p>
          <w:p w:rsidR="00117FBB" w:rsidRPr="00412C40" w:rsidRDefault="00117FBB" w:rsidP="00C43542">
            <w:pPr>
              <w:rPr>
                <w:rFonts w:eastAsia="Calibri"/>
                <w:i/>
                <w:sz w:val="16"/>
                <w:szCs w:val="16"/>
                <w:u w:val="single"/>
                <w:lang w:val="tt-RU" w:eastAsia="en-US"/>
              </w:rPr>
            </w:pPr>
            <w:r w:rsidRPr="00412C40">
              <w:rPr>
                <w:rFonts w:eastAsia="Calibri"/>
                <w:b/>
                <w:i/>
                <w:sz w:val="16"/>
                <w:szCs w:val="16"/>
                <w:lang w:val="tt-RU" w:eastAsia="en-US"/>
              </w:rPr>
              <w:t>Игра:</w:t>
            </w:r>
            <w:r w:rsidRPr="00412C40">
              <w:rPr>
                <w:rFonts w:eastAsia="Calibri"/>
                <w:i/>
                <w:sz w:val="16"/>
                <w:szCs w:val="16"/>
                <w:lang w:val="tt-RU" w:eastAsia="en-US"/>
              </w:rPr>
              <w:t>“Җырлыйм”-“Пою”.</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spacing w:line="256" w:lineRule="auto"/>
              <w:rPr>
                <w:rFonts w:eastAsia="Calibri"/>
                <w:i/>
                <w:sz w:val="16"/>
                <w:szCs w:val="16"/>
                <w:lang w:eastAsia="en-US"/>
              </w:rPr>
            </w:pPr>
            <w:r w:rsidRPr="00412C40">
              <w:rPr>
                <w:rFonts w:eastAsia="Calibri"/>
                <w:b/>
                <w:i/>
                <w:sz w:val="16"/>
                <w:szCs w:val="16"/>
                <w:lang w:val="tt-RU"/>
              </w:rPr>
              <w:t>Работа в рабочих тетрадях.</w:t>
            </w:r>
          </w:p>
        </w:tc>
        <w:tc>
          <w:tcPr>
            <w:tcW w:w="2552"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 xml:space="preserve"> Тема:</w:t>
            </w:r>
            <w:r w:rsidRPr="00412C40">
              <w:rPr>
                <w:rFonts w:eastAsia="Calibri"/>
                <w:i/>
                <w:sz w:val="16"/>
                <w:szCs w:val="16"/>
                <w:lang w:val="tt-RU" w:eastAsia="en-US"/>
              </w:rPr>
              <w:t>“Туган көн табынында”-“За прадничным столом”.</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зур рәхмәт.</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spacing w:line="256" w:lineRule="auto"/>
              <w:rPr>
                <w:rFonts w:eastAsia="Calibri"/>
                <w:i/>
                <w:sz w:val="16"/>
                <w:szCs w:val="16"/>
                <w:lang w:val="tt-RU"/>
              </w:rPr>
            </w:pPr>
            <w:r w:rsidRPr="00412C40">
              <w:rPr>
                <w:rFonts w:eastAsia="Calibri"/>
                <w:i/>
                <w:sz w:val="16"/>
                <w:szCs w:val="16"/>
                <w:lang w:val="tt-RU"/>
              </w:rPr>
              <w:t>“Табышмакларга җавап тап”-“Отгадай загадки”;</w:t>
            </w:r>
          </w:p>
          <w:p w:rsidR="00117FBB" w:rsidRPr="00412C40" w:rsidRDefault="00117FBB" w:rsidP="00C43542">
            <w:pPr>
              <w:spacing w:line="256" w:lineRule="auto"/>
              <w:rPr>
                <w:rFonts w:eastAsia="Calibri"/>
                <w:i/>
                <w:sz w:val="16"/>
                <w:szCs w:val="16"/>
                <w:lang w:val="tt-RU"/>
              </w:rPr>
            </w:pPr>
            <w:r w:rsidRPr="00412C40">
              <w:rPr>
                <w:rFonts w:eastAsia="Calibri"/>
                <w:i/>
                <w:sz w:val="16"/>
                <w:szCs w:val="16"/>
                <w:lang w:val="tt-RU"/>
              </w:rPr>
              <w:t>“Туган көн табынында”-“За прадничным столом”.</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spacing w:line="256" w:lineRule="auto"/>
              <w:rPr>
                <w:rFonts w:eastAsia="Calibri"/>
                <w:i/>
                <w:sz w:val="16"/>
                <w:szCs w:val="16"/>
                <w:lang w:val="tt-RU"/>
              </w:rPr>
            </w:pPr>
            <w:r w:rsidRPr="00412C40">
              <w:rPr>
                <w:rFonts w:eastAsia="Calibri"/>
                <w:i/>
                <w:sz w:val="16"/>
                <w:szCs w:val="16"/>
                <w:lang w:val="tt-RU"/>
              </w:rPr>
              <w:t>“Сыйланабыз”-“Угощаемся”</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 пение.</w:t>
            </w:r>
          </w:p>
          <w:p w:rsidR="00117FBB" w:rsidRPr="00412C40" w:rsidRDefault="00117FBB" w:rsidP="00C43542">
            <w:pPr>
              <w:spacing w:line="256" w:lineRule="auto"/>
              <w:rPr>
                <w:rFonts w:eastAsia="Calibri"/>
                <w:b/>
                <w:i/>
                <w:sz w:val="16"/>
                <w:szCs w:val="16"/>
                <w:lang w:val="tt-RU"/>
              </w:rPr>
            </w:pPr>
            <w:r w:rsidRPr="00412C40">
              <w:rPr>
                <w:rFonts w:eastAsia="Calibri"/>
                <w:b/>
                <w:i/>
                <w:sz w:val="16"/>
                <w:szCs w:val="16"/>
                <w:lang w:val="tt-RU"/>
              </w:rPr>
              <w:t>Танцевальная игра:</w:t>
            </w:r>
          </w:p>
          <w:p w:rsidR="00117FBB" w:rsidRPr="00C05607" w:rsidRDefault="00117FBB" w:rsidP="00C43542">
            <w:pPr>
              <w:rPr>
                <w:rFonts w:eastAsia="Calibri"/>
                <w:i/>
                <w:sz w:val="16"/>
                <w:szCs w:val="16"/>
                <w:lang w:val="tt-RU" w:eastAsia="en-US"/>
              </w:rPr>
            </w:pPr>
            <w:r w:rsidRPr="00412C40">
              <w:rPr>
                <w:rFonts w:eastAsia="Calibri"/>
                <w:i/>
                <w:sz w:val="16"/>
                <w:szCs w:val="16"/>
                <w:lang w:val="tt-RU" w:eastAsia="en-US"/>
              </w:rPr>
              <w:t>“Әйдәг</w:t>
            </w:r>
            <w:r>
              <w:rPr>
                <w:rFonts w:eastAsia="Calibri"/>
                <w:i/>
                <w:sz w:val="16"/>
                <w:szCs w:val="16"/>
                <w:lang w:val="tt-RU" w:eastAsia="en-US"/>
              </w:rPr>
              <w:t>ез, биибез”-“Давайте потанцуем</w:t>
            </w:r>
          </w:p>
        </w:tc>
        <w:tc>
          <w:tcPr>
            <w:tcW w:w="170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“Күңелле сәяхәт”-“Веселое путешествие”.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китап укый.</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i/>
                <w:sz w:val="16"/>
                <w:szCs w:val="16"/>
                <w:lang w:val="tt-RU" w:eastAsia="en-US"/>
              </w:rPr>
              <w:t>“Күңелле сәяхәт”-“Веселое путешествие”.</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Словесная игра:</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“Нишли?” – “Что делает?”</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Работа в рабочих тетрадях.</w:t>
            </w:r>
          </w:p>
        </w:tc>
        <w:tc>
          <w:tcPr>
            <w:tcW w:w="251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b/>
                <w:sz w:val="16"/>
                <w:szCs w:val="16"/>
                <w:lang w:eastAsia="en-US"/>
              </w:rPr>
            </w:pPr>
            <w:r w:rsidRPr="00412C40">
              <w:rPr>
                <w:rFonts w:eastAsia="Calibri"/>
                <w:b/>
                <w:sz w:val="16"/>
                <w:szCs w:val="16"/>
                <w:lang w:eastAsia="en-US"/>
              </w:rPr>
              <w:t xml:space="preserve">Тема: </w:t>
            </w:r>
            <w:r w:rsidRPr="00412C40">
              <w:rPr>
                <w:rFonts w:eastAsia="Calibri"/>
                <w:i/>
                <w:sz w:val="16"/>
                <w:szCs w:val="16"/>
                <w:lang w:val="tt-RU" w:eastAsia="en-US"/>
              </w:rPr>
              <w:t>“Күңелле сәяхәт”-“Веселое путешествие”.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color w:val="FF0000"/>
                <w:sz w:val="16"/>
                <w:szCs w:val="16"/>
                <w:u w:val="single"/>
                <w:lang w:val="tt-RU" w:eastAsia="en-US"/>
              </w:rPr>
            </w:pPr>
            <w:r w:rsidRPr="00412C40">
              <w:rPr>
                <w:rFonts w:eastAsia="Calibri"/>
                <w:sz w:val="16"/>
                <w:szCs w:val="16"/>
                <w:u w:val="single"/>
                <w:lang w:val="tt-RU" w:eastAsia="en-US"/>
              </w:rPr>
              <w:t>рәсем ясыйм, мәктәп</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“Тылсымлы хат”- “Волшебное письмо”.</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“Тылсымчыга шалтыратабыз”- “Звоним волшебнику”.</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Рәсем ясау:</w:t>
            </w:r>
            <w:r w:rsidRPr="00412C40">
              <w:rPr>
                <w:rFonts w:eastAsia="Calibri"/>
                <w:i/>
                <w:sz w:val="16"/>
                <w:szCs w:val="16"/>
                <w:lang w:val="tt-RU" w:eastAsia="en-US"/>
              </w:rPr>
              <w:t>“Мияуга бүләк”.</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spacing w:after="160" w:line="256" w:lineRule="auto"/>
              <w:rPr>
                <w:rFonts w:eastAsia="Calibri"/>
                <w:sz w:val="16"/>
                <w:szCs w:val="16"/>
                <w:lang w:val="tt-RU" w:eastAsia="en-US"/>
              </w:rPr>
            </w:pPr>
            <w:r w:rsidRPr="00412C40">
              <w:rPr>
                <w:rFonts w:eastAsia="Calibri"/>
                <w:i/>
                <w:sz w:val="16"/>
                <w:szCs w:val="16"/>
                <w:lang w:val="tt-RU" w:eastAsia="en-US"/>
              </w:rPr>
              <w:t>“Мин рәсем ясыйм”- “Я рисую”;  “Ватык телефон”- “Сломанный телефон”.</w:t>
            </w:r>
          </w:p>
        </w:tc>
        <w:tc>
          <w:tcPr>
            <w:tcW w:w="1168" w:type="dxa"/>
            <w:gridSpan w:val="2"/>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b/>
                <w:sz w:val="16"/>
                <w:szCs w:val="16"/>
              </w:rPr>
            </w:pPr>
            <w:r w:rsidRPr="00412C40">
              <w:rPr>
                <w:rFonts w:eastAsia="Calibri"/>
                <w:b/>
                <w:sz w:val="16"/>
                <w:szCs w:val="16"/>
              </w:rPr>
              <w:t>Тема:</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b/>
                <w:i/>
                <w:sz w:val="16"/>
                <w:szCs w:val="16"/>
                <w:lang w:val="tt-RU" w:eastAsia="en-US"/>
              </w:rPr>
            </w:pPr>
          </w:p>
        </w:tc>
      </w:tr>
    </w:tbl>
    <w:p w:rsidR="00117FBB" w:rsidRPr="00412C40" w:rsidRDefault="00117FBB" w:rsidP="00117FBB">
      <w:pPr>
        <w:ind w:right="425"/>
        <w:rPr>
          <w:rFonts w:ascii="Calibri" w:eastAsia="Calibri" w:hAnsi="Calibri"/>
          <w:sz w:val="16"/>
          <w:szCs w:val="16"/>
        </w:rPr>
      </w:pPr>
    </w:p>
    <w:p w:rsidR="00117FBB" w:rsidRDefault="00117FBB"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Pr="00412C40" w:rsidRDefault="00F1599C" w:rsidP="00117FBB">
      <w:pPr>
        <w:ind w:right="425"/>
        <w:rPr>
          <w:rFonts w:ascii="Calibri" w:eastAsia="Calibri" w:hAnsi="Calibri"/>
          <w:sz w:val="16"/>
          <w:szCs w:val="16"/>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 xml:space="preserve">Март </w:t>
      </w:r>
    </w:p>
    <w:tbl>
      <w:tblPr>
        <w:tblpPr w:leftFromText="180" w:rightFromText="180" w:bottomFromText="160" w:vertAnchor="text" w:horzAnchor="margin" w:tblpX="6" w:tblpY="148"/>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1984"/>
        <w:gridCol w:w="1984"/>
        <w:gridCol w:w="1984"/>
        <w:gridCol w:w="2270"/>
        <w:gridCol w:w="1984"/>
      </w:tblGrid>
      <w:tr w:rsidR="00117FBB" w:rsidRPr="00412C40" w:rsidTr="00C43542">
        <w:trPr>
          <w:trHeight w:val="70"/>
        </w:trPr>
        <w:tc>
          <w:tcPr>
            <w:tcW w:w="81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 ОД</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1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2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3 неделя</w:t>
            </w:r>
          </w:p>
        </w:tc>
        <w:tc>
          <w:tcPr>
            <w:tcW w:w="2270"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4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C43542">
        <w:trPr>
          <w:trHeight w:val="3104"/>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1</w:t>
            </w:r>
          </w:p>
          <w:p w:rsidR="00117FBB" w:rsidRPr="00412C40" w:rsidRDefault="00117FBB" w:rsidP="00C43542">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“Күңелле сәяхәт”-“Веселое путешествие”.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китап укый.</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sz w:val="16"/>
                <w:szCs w:val="16"/>
                <w:lang w:val="tt-RU" w:eastAsia="en-US"/>
              </w:rPr>
            </w:pPr>
            <w:r w:rsidRPr="00412C40">
              <w:rPr>
                <w:rFonts w:eastAsia="Calibri"/>
                <w:i/>
                <w:sz w:val="16"/>
                <w:szCs w:val="16"/>
                <w:lang w:val="tt-RU" w:eastAsia="en-US"/>
              </w:rPr>
              <w:t>“Күңелле сәяхәт”-“Веселое путешествие”.</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Словесная игра:</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“Нишли?” – “Что делает?”</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spacing w:after="160"/>
              <w:rPr>
                <w:rFonts w:eastAsia="Calibri"/>
                <w:sz w:val="16"/>
                <w:szCs w:val="16"/>
                <w:lang w:val="tt-RU" w:eastAsia="en-US"/>
              </w:rPr>
            </w:pPr>
            <w:r w:rsidRPr="00412C40">
              <w:rPr>
                <w:rFonts w:eastAsia="Calibri"/>
                <w:b/>
                <w:i/>
                <w:sz w:val="16"/>
                <w:szCs w:val="16"/>
                <w:lang w:val="tt-RU" w:eastAsia="en-US"/>
              </w:rPr>
              <w:t>Работа в рабочих тетрадях.</w:t>
            </w: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b/>
                <w:i/>
                <w:sz w:val="16"/>
                <w:szCs w:val="16"/>
                <w:lang w:val="tt-RU" w:eastAsia="en-US"/>
              </w:rPr>
            </w:pPr>
            <w:r w:rsidRPr="00412C40">
              <w:rPr>
                <w:rFonts w:eastAsia="Calibri"/>
                <w:b/>
                <w:sz w:val="16"/>
                <w:szCs w:val="16"/>
                <w:lang w:eastAsia="en-US"/>
              </w:rPr>
              <w:t>Тема:</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 xml:space="preserve"> Тема:</w:t>
            </w:r>
            <w:r w:rsidRPr="00412C40">
              <w:rPr>
                <w:rFonts w:eastAsia="Calibri"/>
                <w:i/>
                <w:sz w:val="16"/>
                <w:szCs w:val="16"/>
                <w:lang w:val="tt-RU" w:eastAsia="en-US"/>
              </w:rPr>
              <w:t>“Кабатлау” – “Повторение”.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“Мәктәпкә барам”. – “Иду в школу”.</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“Командир”.</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 xml:space="preserve"> “Ватык телефон”- “Сломанный телефон”.</w:t>
            </w:r>
          </w:p>
          <w:p w:rsidR="00117FBB" w:rsidRPr="00412C40" w:rsidRDefault="00117FBB" w:rsidP="00C43542">
            <w:pPr>
              <w:spacing w:line="256" w:lineRule="auto"/>
              <w:rPr>
                <w:rFonts w:eastAsia="Calibri"/>
                <w:b/>
                <w:i/>
                <w:sz w:val="16"/>
                <w:szCs w:val="16"/>
                <w:lang w:val="tt-RU" w:eastAsia="en-US"/>
              </w:rPr>
            </w:pPr>
            <w:r w:rsidRPr="00412C40">
              <w:rPr>
                <w:rFonts w:eastAsia="Calibri"/>
                <w:b/>
                <w:i/>
                <w:sz w:val="16"/>
                <w:szCs w:val="16"/>
                <w:lang w:val="tt-RU" w:eastAsia="en-US"/>
              </w:rPr>
              <w:t>Дидактическая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“Дөрес ата һәм әйт!” – “Назови правильно”.</w:t>
            </w:r>
          </w:p>
          <w:p w:rsidR="00117FBB" w:rsidRPr="00412C40" w:rsidRDefault="00117FBB" w:rsidP="00C43542">
            <w:pPr>
              <w:rPr>
                <w:rFonts w:eastAsia="Calibri"/>
                <w:sz w:val="16"/>
                <w:szCs w:val="16"/>
                <w:lang w:val="tt-RU" w:eastAsia="en-US"/>
              </w:rPr>
            </w:pPr>
            <w:r w:rsidRPr="00412C40">
              <w:rPr>
                <w:rFonts w:eastAsia="Calibri"/>
                <w:i/>
                <w:sz w:val="16"/>
                <w:szCs w:val="16"/>
                <w:lang w:val="tt-RU" w:eastAsia="en-US"/>
              </w:rPr>
              <w:t>“Рәсем турында сөйлә” – “Расскажи про картинку”.</w:t>
            </w:r>
          </w:p>
        </w:tc>
        <w:tc>
          <w:tcPr>
            <w:tcW w:w="2270"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“Мәктәптә” – “В школе”.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 xml:space="preserve">бик тәмле </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“Портфельдә нәрсә бар?” –“Что в портфеле есть?”</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“Ашханәдә” – “В столовой”.</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Словесная игра:</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“Нишли?” – “Что делает?”</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C43542">
            <w:pPr>
              <w:spacing w:after="160" w:line="256" w:lineRule="auto"/>
              <w:rPr>
                <w:rFonts w:eastAsia="Calibri"/>
                <w:i/>
                <w:sz w:val="16"/>
                <w:szCs w:val="16"/>
                <w:lang w:val="tt-RU" w:eastAsia="en-US"/>
              </w:rPr>
            </w:pPr>
            <w:r w:rsidRPr="00412C40">
              <w:rPr>
                <w:rFonts w:eastAsia="Calibri"/>
                <w:b/>
                <w:i/>
                <w:sz w:val="16"/>
                <w:szCs w:val="16"/>
                <w:lang w:val="tt-RU" w:eastAsia="en-US"/>
              </w:rPr>
              <w:t>Песня.</w:t>
            </w: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Өстәл театры “Теремкәй” – Настольный театр “Теремок”.</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“Портфельдә нәрсә бар?” –“Что в портфеле есть?”</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“Ашханәдә” – “В столовой”.</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C43542">
            <w:pPr>
              <w:rPr>
                <w:rFonts w:eastAsia="Calibri"/>
                <w:b/>
                <w:i/>
                <w:sz w:val="16"/>
                <w:szCs w:val="16"/>
                <w:lang w:val="tt-RU" w:eastAsia="en-US"/>
              </w:rPr>
            </w:pPr>
          </w:p>
        </w:tc>
      </w:tr>
      <w:tr w:rsidR="00117FBB" w:rsidRPr="00412C40" w:rsidTr="00C43542">
        <w:trPr>
          <w:trHeight w:val="986"/>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2</w:t>
            </w:r>
          </w:p>
          <w:p w:rsidR="00117FBB" w:rsidRPr="00412C40" w:rsidRDefault="00117FBB" w:rsidP="00C43542">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“Күңелле сәяхәт”-“Веселое путешествие”.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color w:val="FF0000"/>
                <w:sz w:val="16"/>
                <w:szCs w:val="16"/>
                <w:u w:val="single"/>
                <w:lang w:val="tt-RU" w:eastAsia="en-US"/>
              </w:rPr>
            </w:pPr>
            <w:r w:rsidRPr="00412C40">
              <w:rPr>
                <w:rFonts w:eastAsia="Calibri"/>
                <w:sz w:val="16"/>
                <w:szCs w:val="16"/>
                <w:u w:val="single"/>
                <w:lang w:val="tt-RU" w:eastAsia="en-US"/>
              </w:rPr>
              <w:t>рәсем ясыйм, мәктәп</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“Тылсымлы хат”- “Волшебное письмо”.</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“Тылсымчыга шалтыратабыз”- “Звоним волшебнику”.</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rPr>
                <w:rFonts w:eastAsia="Calibri"/>
                <w:sz w:val="16"/>
                <w:szCs w:val="16"/>
                <w:lang w:val="tt-RU" w:eastAsia="en-US"/>
              </w:rPr>
            </w:pPr>
            <w:r w:rsidRPr="00412C40">
              <w:rPr>
                <w:rFonts w:eastAsia="Calibri"/>
                <w:i/>
                <w:sz w:val="16"/>
                <w:szCs w:val="16"/>
                <w:lang w:val="tt-RU" w:eastAsia="en-US"/>
              </w:rPr>
              <w:t>“Мин рәсем ясыйм”- “Я рисую”;  “Ватык телефон”- “Сломанный телефон”.</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b/>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“Урман китапха-нәсендә”- “В лесной библиотеке”.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u w:val="single"/>
              </w:rPr>
            </w:pPr>
            <w:r w:rsidRPr="00412C40">
              <w:rPr>
                <w:rFonts w:eastAsia="Calibri"/>
                <w:sz w:val="16"/>
                <w:szCs w:val="16"/>
                <w:u w:val="single"/>
                <w:lang w:val="tt-RU"/>
              </w:rPr>
              <w:t>темага караган лексика</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“Күңелле сәяхәт” – “Веселое путешествие”.</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“Мин рәсем ясыйм” – “Я рисую”; “Нишли?” – “Что делает?”</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Работа на экране.</w:t>
            </w:r>
          </w:p>
          <w:p w:rsidR="00117FBB" w:rsidRPr="00412C40" w:rsidRDefault="00117FBB" w:rsidP="00C43542">
            <w:pPr>
              <w:rPr>
                <w:rFonts w:eastAsia="Calibr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“Командир”.</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“Күңелле сәяхәт”-“Веселое путешествие”.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rPr>
            </w:pPr>
            <w:r w:rsidRPr="00412C40">
              <w:rPr>
                <w:rFonts w:eastAsia="Calibri"/>
                <w:sz w:val="16"/>
                <w:szCs w:val="16"/>
                <w:u w:val="single"/>
                <w:lang w:val="tt-RU"/>
              </w:rPr>
              <w:t>темага караган лексика</w:t>
            </w:r>
            <w:r w:rsidRPr="00412C40">
              <w:rPr>
                <w:rFonts w:eastAsia="Calibri"/>
                <w:b/>
                <w:i/>
                <w:sz w:val="16"/>
                <w:szCs w:val="16"/>
                <w:lang w:val="tt-RU"/>
              </w:rPr>
              <w:t xml:space="preserve"> Игра: </w:t>
            </w:r>
            <w:r w:rsidRPr="00412C40">
              <w:rPr>
                <w:rFonts w:eastAsia="Calibri"/>
                <w:i/>
                <w:sz w:val="16"/>
                <w:szCs w:val="16"/>
                <w:lang w:val="tt-RU"/>
              </w:rPr>
              <w:t>“Командир”.</w:t>
            </w:r>
          </w:p>
          <w:p w:rsidR="00117FBB" w:rsidRPr="00412C40" w:rsidRDefault="00117FBB" w:rsidP="00C43542">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C43542">
            <w:pPr>
              <w:rPr>
                <w:rFonts w:eastAsia="Calibri"/>
                <w:sz w:val="16"/>
                <w:szCs w:val="16"/>
                <w:lang w:val="tt-RU" w:eastAsia="en-US"/>
              </w:rPr>
            </w:pPr>
            <w:r w:rsidRPr="00412C40">
              <w:rPr>
                <w:rFonts w:eastAsia="Calibri"/>
                <w:i/>
                <w:sz w:val="16"/>
                <w:szCs w:val="16"/>
                <w:lang w:val="tt-RU" w:eastAsia="en-US"/>
              </w:rPr>
              <w:t>“Портфельне тутыр” – “Собери портфель”.</w:t>
            </w:r>
          </w:p>
        </w:tc>
        <w:tc>
          <w:tcPr>
            <w:tcW w:w="2270"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b/>
                <w:sz w:val="16"/>
                <w:szCs w:val="16"/>
                <w:lang w:val="tt-RU"/>
              </w:rPr>
            </w:pPr>
            <w:r w:rsidRPr="00412C40">
              <w:rPr>
                <w:rFonts w:eastAsia="Calibri"/>
                <w:b/>
                <w:sz w:val="16"/>
                <w:szCs w:val="16"/>
              </w:rPr>
              <w:t>Тема:</w:t>
            </w:r>
            <w:r w:rsidRPr="00412C40">
              <w:rPr>
                <w:rFonts w:eastAsia="Calibri"/>
                <w:i/>
                <w:sz w:val="16"/>
                <w:szCs w:val="16"/>
                <w:lang w:val="tt-RU"/>
              </w:rPr>
              <w:t>“Уку бүлмәсе” – “Комната для занятий”.</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u w:val="single"/>
                <w:lang w:val="tt-RU"/>
              </w:rPr>
            </w:pPr>
            <w:r w:rsidRPr="00412C40">
              <w:rPr>
                <w:rFonts w:eastAsia="Calibri"/>
                <w:sz w:val="16"/>
                <w:szCs w:val="16"/>
                <w:u w:val="single"/>
                <w:lang w:val="tt-RU"/>
              </w:rPr>
              <w:t>дәфтәр</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“Уку бүлмәсе белән танышабыз”- “Знакомимся с кабинетом”; “Нәрсә, нинди, ничә?” – “Что, какой, сколько?”</w:t>
            </w:r>
          </w:p>
          <w:p w:rsidR="00117FBB" w:rsidRPr="00412C40" w:rsidRDefault="00117FBB" w:rsidP="00C43542">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“Нәрсә кирәк?” – “Что надо?”</w:t>
            </w:r>
          </w:p>
          <w:p w:rsidR="00117FBB" w:rsidRPr="00412C40" w:rsidRDefault="00117FBB" w:rsidP="00C43542">
            <w:pPr>
              <w:spacing w:after="160" w:line="256" w:lineRule="auto"/>
              <w:rPr>
                <w:rFonts w:eastAsia="Calibri"/>
                <w:i/>
                <w:sz w:val="16"/>
                <w:szCs w:val="16"/>
                <w:lang w:val="tt-RU" w:eastAsia="en-US"/>
              </w:rPr>
            </w:pPr>
            <w:r w:rsidRPr="00412C40">
              <w:rPr>
                <w:rFonts w:eastAsia="Calibri"/>
                <w:b/>
                <w:i/>
                <w:sz w:val="16"/>
                <w:szCs w:val="16"/>
                <w:lang w:val="tt-RU" w:eastAsia="en-US"/>
              </w:rPr>
              <w:t>Работа в рабочих тетрадях</w:t>
            </w:r>
            <w:r w:rsidRPr="00412C40">
              <w:rPr>
                <w:rFonts w:eastAsia="Calibri"/>
                <w:i/>
                <w:sz w:val="16"/>
                <w:szCs w:val="16"/>
                <w:lang w:val="tt-RU" w:eastAsia="en-US"/>
              </w:rPr>
              <w:t>№19 “Что в портфеле?”</w:t>
            </w: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i/>
                <w:sz w:val="16"/>
                <w:szCs w:val="16"/>
              </w:rPr>
            </w:pPr>
            <w:r w:rsidRPr="00412C40">
              <w:rPr>
                <w:rFonts w:eastAsia="Calibri"/>
                <w:b/>
                <w:sz w:val="16"/>
                <w:szCs w:val="16"/>
              </w:rPr>
              <w:t>Тема:</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b/>
                <w:i/>
                <w:sz w:val="16"/>
                <w:szCs w:val="16"/>
                <w:lang w:val="tt-RU" w:eastAsia="en-US"/>
              </w:rPr>
            </w:pPr>
          </w:p>
        </w:tc>
      </w:tr>
      <w:tr w:rsidR="00117FBB" w:rsidRPr="00412C40" w:rsidTr="00C43542">
        <w:trPr>
          <w:trHeight w:val="64"/>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3</w:t>
            </w:r>
          </w:p>
          <w:p w:rsidR="00117FBB" w:rsidRPr="00412C40" w:rsidRDefault="00117FBB" w:rsidP="00C43542">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“Күңелле сәяхәт”-“Веселое путешествие”.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color w:val="FF0000"/>
                <w:sz w:val="16"/>
                <w:szCs w:val="16"/>
                <w:u w:val="single"/>
                <w:lang w:val="tt-RU" w:eastAsia="en-US"/>
              </w:rPr>
            </w:pPr>
            <w:r w:rsidRPr="00412C40">
              <w:rPr>
                <w:rFonts w:eastAsia="Calibri"/>
                <w:sz w:val="16"/>
                <w:szCs w:val="16"/>
                <w:u w:val="single"/>
                <w:lang w:val="tt-RU" w:eastAsia="en-US"/>
              </w:rPr>
              <w:t>рәсем ясыйм, мәктәп</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“Тылсымлы хат”- “Волшебное письмо”.</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“Тылсымчыга шалтыратабыз”- “Звоним волшебнику”.</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spacing w:line="256" w:lineRule="auto"/>
              <w:rPr>
                <w:rFonts w:eastAsia="Calibri"/>
                <w:i/>
                <w:sz w:val="16"/>
                <w:szCs w:val="16"/>
                <w:lang w:eastAsia="en-US"/>
              </w:rPr>
            </w:pPr>
            <w:r w:rsidRPr="00412C40">
              <w:rPr>
                <w:rFonts w:eastAsia="Calibri"/>
                <w:i/>
                <w:sz w:val="16"/>
                <w:szCs w:val="16"/>
                <w:lang w:val="tt-RU"/>
              </w:rPr>
              <w:t>“Мин рәсем ясыйм”- “Я рисую”;  “Ватык телефон”- “Сломанный телефон”.</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“Күңелле сәяхәт”-“Веселое путешествие”.</w:t>
            </w:r>
          </w:p>
          <w:p w:rsidR="00117FBB" w:rsidRPr="00412C40" w:rsidRDefault="00117FBB" w:rsidP="00C43542">
            <w:pPr>
              <w:spacing w:line="256" w:lineRule="auto"/>
              <w:rPr>
                <w:rFonts w:eastAsia="Calibri"/>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rPr>
                <w:rFonts w:eastAsia="Calibri"/>
                <w:color w:val="FF0000"/>
                <w:sz w:val="16"/>
                <w:szCs w:val="16"/>
                <w:u w:val="single"/>
                <w:lang w:val="tt-RU" w:eastAsia="en-US"/>
              </w:rPr>
            </w:pPr>
            <w:r w:rsidRPr="00412C40">
              <w:rPr>
                <w:rFonts w:eastAsia="Calibri"/>
                <w:sz w:val="16"/>
                <w:szCs w:val="16"/>
                <w:u w:val="single"/>
                <w:lang w:val="tt-RU" w:eastAsia="en-US"/>
              </w:rPr>
              <w:t>укыйм, кем укый?</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“Мәктәпкә барам”. – “Иду в школу”.</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“Кем укый?” – “Кто читает?”</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Работа в рабочих тетрадях № 18 “Выполни задание”.</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“Уйный-уйный укый- быз” – “Учимся играя”.</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темага караган лексика</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“Командир”.</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“Портфельне тутыр” – “Собери портфель”.</w:t>
            </w:r>
          </w:p>
        </w:tc>
        <w:tc>
          <w:tcPr>
            <w:tcW w:w="2270"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i/>
                <w:sz w:val="16"/>
                <w:szCs w:val="16"/>
                <w:lang w:val="tt-RU" w:eastAsia="en-US"/>
              </w:rPr>
            </w:pPr>
            <w:r w:rsidRPr="00412C40">
              <w:rPr>
                <w:rFonts w:eastAsia="Calibri"/>
                <w:b/>
                <w:sz w:val="16"/>
                <w:szCs w:val="16"/>
                <w:lang w:eastAsia="en-US"/>
              </w:rPr>
              <w:t xml:space="preserve">ДатаТема: </w:t>
            </w:r>
            <w:r w:rsidRPr="00412C40">
              <w:rPr>
                <w:rFonts w:eastAsia="Calibri"/>
                <w:i/>
                <w:sz w:val="16"/>
                <w:szCs w:val="16"/>
                <w:lang w:val="tt-RU" w:eastAsia="en-US"/>
              </w:rPr>
              <w:t>“Урман мәктәбендә” – “В лесной школе”.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темага караган лексика</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“Уку бүлмәсе белән танышабыз”- “Знакомимся с кабинетом”; “Нәрсә, нинди, ничә?” – “Что, какой, сколько?”</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“Нәрсә кирәк?” – “Что надо?”</w:t>
            </w:r>
          </w:p>
          <w:p w:rsidR="00117FBB" w:rsidRPr="00412C40" w:rsidRDefault="00117FBB" w:rsidP="00C43542">
            <w:pPr>
              <w:spacing w:after="160"/>
              <w:rPr>
                <w:rFonts w:eastAsia="Calibri"/>
                <w:b/>
                <w:i/>
                <w:sz w:val="16"/>
                <w:szCs w:val="16"/>
                <w:lang w:val="tt-RU" w:eastAsia="en-US"/>
              </w:rPr>
            </w:pPr>
            <w:r w:rsidRPr="00412C40">
              <w:rPr>
                <w:rFonts w:eastAsia="Calibri"/>
                <w:b/>
                <w:i/>
                <w:sz w:val="16"/>
                <w:szCs w:val="16"/>
                <w:lang w:val="tt-RU" w:eastAsia="en-US"/>
              </w:rPr>
              <w:t>Работа по экрану.</w:t>
            </w: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b/>
                <w:sz w:val="16"/>
                <w:szCs w:val="16"/>
              </w:rPr>
            </w:pPr>
            <w:r w:rsidRPr="00412C40">
              <w:rPr>
                <w:rFonts w:eastAsia="Calibri"/>
                <w:b/>
                <w:sz w:val="16"/>
                <w:szCs w:val="16"/>
              </w:rPr>
              <w:t>Тема:</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b/>
                <w:i/>
                <w:sz w:val="16"/>
                <w:szCs w:val="16"/>
                <w:lang w:val="tt-RU" w:eastAsia="en-US"/>
              </w:rPr>
            </w:pPr>
          </w:p>
        </w:tc>
      </w:tr>
    </w:tbl>
    <w:p w:rsidR="00117FBB" w:rsidRPr="00412C40" w:rsidRDefault="00117FBB" w:rsidP="00117FBB">
      <w:pPr>
        <w:ind w:right="425"/>
        <w:rPr>
          <w:rFonts w:ascii="Calibri" w:eastAsia="Calibri" w:hAnsi="Calibri"/>
          <w:sz w:val="16"/>
          <w:szCs w:val="16"/>
        </w:rPr>
      </w:pPr>
    </w:p>
    <w:p w:rsidR="00117FBB" w:rsidRDefault="00117FBB"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Pr="00412C40" w:rsidRDefault="00F1599C" w:rsidP="00117FBB">
      <w:pPr>
        <w:ind w:right="425"/>
        <w:rPr>
          <w:rFonts w:ascii="Calibri" w:eastAsia="Calibri" w:hAnsi="Calibri"/>
          <w:sz w:val="16"/>
          <w:szCs w:val="16"/>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 xml:space="preserve">Апрель </w:t>
      </w:r>
    </w:p>
    <w:tbl>
      <w:tblPr>
        <w:tblpPr w:leftFromText="180" w:rightFromText="180" w:bottomFromText="160" w:vertAnchor="text" w:horzAnchor="margin" w:tblpX="-312" w:tblpY="148"/>
        <w:tblW w:w="11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2302"/>
        <w:gridCol w:w="1984"/>
        <w:gridCol w:w="1984"/>
        <w:gridCol w:w="1703"/>
        <w:gridCol w:w="2551"/>
      </w:tblGrid>
      <w:tr w:rsidR="00117FBB" w:rsidRPr="00412C40" w:rsidTr="00C43542">
        <w:trPr>
          <w:trHeight w:val="70"/>
        </w:trPr>
        <w:tc>
          <w:tcPr>
            <w:tcW w:w="81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 ОД</w:t>
            </w:r>
          </w:p>
        </w:tc>
        <w:tc>
          <w:tcPr>
            <w:tcW w:w="2302"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1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2 неделя</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3 неделя</w:t>
            </w:r>
          </w:p>
        </w:tc>
        <w:tc>
          <w:tcPr>
            <w:tcW w:w="170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4 неделя</w:t>
            </w:r>
          </w:p>
        </w:tc>
        <w:tc>
          <w:tcPr>
            <w:tcW w:w="255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C43542">
        <w:trPr>
          <w:trHeight w:val="3104"/>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1</w:t>
            </w:r>
          </w:p>
          <w:p w:rsidR="00117FBB" w:rsidRPr="00412C40" w:rsidRDefault="00117FBB" w:rsidP="00C43542">
            <w:pPr>
              <w:rPr>
                <w:rFonts w:eastAsia="Calibri"/>
                <w:sz w:val="16"/>
                <w:szCs w:val="16"/>
                <w:lang w:eastAsia="en-US"/>
              </w:rPr>
            </w:pPr>
          </w:p>
        </w:tc>
        <w:tc>
          <w:tcPr>
            <w:tcW w:w="2302"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after="160"/>
              <w:rPr>
                <w:rFonts w:eastAsia="Calibri"/>
                <w:sz w:val="16"/>
                <w:szCs w:val="16"/>
                <w:lang w:val="tt-RU" w:eastAsia="en-US"/>
              </w:rPr>
            </w:pP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b/>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“Мәктәптә” – “В школе”.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 xml:space="preserve">бик тәмле </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“Портфельдә нәрсә бар?” – “Что в портфеле?”</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spacing w:line="256" w:lineRule="auto"/>
              <w:rPr>
                <w:rFonts w:eastAsia="Calibri"/>
                <w:i/>
                <w:sz w:val="16"/>
                <w:szCs w:val="16"/>
                <w:lang w:val="tt-RU" w:eastAsia="en-US"/>
              </w:rPr>
            </w:pPr>
            <w:r w:rsidRPr="00412C40">
              <w:rPr>
                <w:rFonts w:eastAsia="Calibri"/>
                <w:i/>
                <w:sz w:val="16"/>
                <w:szCs w:val="16"/>
                <w:lang w:val="tt-RU" w:eastAsia="en-US"/>
              </w:rPr>
              <w:t>“Ашханәдә” – “В столовой”; “Мәктәптә” – “В школе”.</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 песня.</w:t>
            </w:r>
          </w:p>
          <w:p w:rsidR="00117FBB" w:rsidRPr="00412C40" w:rsidRDefault="00117FBB" w:rsidP="00C43542">
            <w:pPr>
              <w:spacing w:line="256" w:lineRule="auto"/>
              <w:rPr>
                <w:rFonts w:eastAsia="Calibri"/>
                <w:i/>
                <w:sz w:val="16"/>
                <w:szCs w:val="16"/>
                <w:lang w:val="tt-RU" w:eastAsia="en-US"/>
              </w:rPr>
            </w:pP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Өстәл театры “Теремкәй” – Настольный театр. “Теремок”.</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 xml:space="preserve">бик тәмле </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Өстәл театры:</w:t>
            </w:r>
            <w:r w:rsidRPr="00412C40">
              <w:rPr>
                <w:rFonts w:eastAsia="Calibri"/>
                <w:i/>
                <w:sz w:val="16"/>
                <w:szCs w:val="16"/>
                <w:lang w:val="tt-RU" w:eastAsia="en-US"/>
              </w:rPr>
              <w:t xml:space="preserve"> “Төремкәй” – </w:t>
            </w:r>
            <w:r w:rsidRPr="00412C40">
              <w:rPr>
                <w:rFonts w:eastAsia="Calibri"/>
                <w:b/>
                <w:i/>
                <w:sz w:val="16"/>
                <w:szCs w:val="16"/>
                <w:lang w:val="tt-RU" w:eastAsia="en-US"/>
              </w:rPr>
              <w:t>Настольный театр:</w:t>
            </w:r>
            <w:r w:rsidRPr="00412C40">
              <w:rPr>
                <w:rFonts w:eastAsia="Calibri"/>
                <w:i/>
                <w:sz w:val="16"/>
                <w:szCs w:val="16"/>
                <w:lang w:val="tt-RU" w:eastAsia="en-US"/>
              </w:rPr>
              <w:t xml:space="preserve"> “Теремок”.</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 песня.</w:t>
            </w:r>
          </w:p>
          <w:p w:rsidR="00117FBB" w:rsidRPr="00412C40" w:rsidRDefault="00117FBB" w:rsidP="00C43542">
            <w:pPr>
              <w:rPr>
                <w:rFonts w:eastAsia="Calibri"/>
                <w:sz w:val="16"/>
                <w:szCs w:val="16"/>
                <w:lang w:val="tt-RU" w:eastAsia="en-US"/>
              </w:rPr>
            </w:pPr>
          </w:p>
        </w:tc>
        <w:tc>
          <w:tcPr>
            <w:tcW w:w="1703"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b/>
                <w:sz w:val="16"/>
                <w:szCs w:val="16"/>
                <w:lang w:val="tt-RU"/>
              </w:rPr>
            </w:pPr>
            <w:r w:rsidRPr="00412C40">
              <w:rPr>
                <w:rFonts w:eastAsia="Calibri"/>
                <w:b/>
                <w:sz w:val="16"/>
                <w:szCs w:val="16"/>
              </w:rPr>
              <w:t>Тема:</w:t>
            </w:r>
            <w:r w:rsidRPr="00412C40">
              <w:rPr>
                <w:rFonts w:eastAsia="Calibri"/>
                <w:i/>
                <w:sz w:val="16"/>
                <w:szCs w:val="16"/>
                <w:lang w:val="tt-RU"/>
              </w:rPr>
              <w:t>Өстәл театры: “Кем нәрсә ярата?” – Настольный театр: “Кто что любит?”</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u w:val="single"/>
                <w:lang w:val="tt-RU"/>
              </w:rPr>
            </w:pPr>
            <w:r w:rsidRPr="00412C40">
              <w:rPr>
                <w:rFonts w:eastAsia="Calibri"/>
                <w:sz w:val="16"/>
                <w:szCs w:val="16"/>
                <w:u w:val="single"/>
                <w:lang w:val="tt-RU"/>
              </w:rPr>
              <w:t>темага караган лексика</w:t>
            </w:r>
          </w:p>
          <w:p w:rsidR="00117FBB" w:rsidRPr="00412C40" w:rsidRDefault="00117FBB" w:rsidP="00C43542">
            <w:pPr>
              <w:spacing w:line="256" w:lineRule="auto"/>
              <w:rPr>
                <w:rFonts w:eastAsia="Calibri"/>
                <w:i/>
                <w:sz w:val="16"/>
                <w:szCs w:val="16"/>
                <w:lang w:val="tt-RU"/>
              </w:rPr>
            </w:pPr>
            <w:r w:rsidRPr="00412C40">
              <w:rPr>
                <w:rFonts w:eastAsia="Calibri"/>
                <w:b/>
                <w:i/>
                <w:sz w:val="16"/>
                <w:szCs w:val="16"/>
                <w:lang w:val="tt-RU"/>
              </w:rPr>
              <w:t>Өстәл театры:</w:t>
            </w:r>
          </w:p>
          <w:p w:rsidR="00117FBB" w:rsidRPr="00412C40" w:rsidRDefault="00117FBB" w:rsidP="00C43542">
            <w:pPr>
              <w:spacing w:line="256" w:lineRule="auto"/>
              <w:rPr>
                <w:rFonts w:eastAsia="Calibri"/>
                <w:i/>
                <w:sz w:val="16"/>
                <w:szCs w:val="16"/>
                <w:lang w:val="tt-RU"/>
              </w:rPr>
            </w:pPr>
            <w:r w:rsidRPr="00412C40">
              <w:rPr>
                <w:rFonts w:eastAsia="Calibri"/>
                <w:i/>
                <w:sz w:val="16"/>
                <w:szCs w:val="16"/>
                <w:lang w:val="tt-RU"/>
              </w:rPr>
              <w:t xml:space="preserve">“Кем нәрсә ярата?” – </w:t>
            </w:r>
            <w:r w:rsidRPr="00412C40">
              <w:rPr>
                <w:rFonts w:eastAsia="Calibri"/>
                <w:b/>
                <w:i/>
                <w:sz w:val="16"/>
                <w:szCs w:val="16"/>
                <w:lang w:val="tt-RU"/>
              </w:rPr>
              <w:t>Настольный театр:</w:t>
            </w:r>
          </w:p>
          <w:p w:rsidR="00117FBB" w:rsidRPr="00412C40" w:rsidRDefault="00117FBB" w:rsidP="00C43542">
            <w:pPr>
              <w:spacing w:line="256" w:lineRule="auto"/>
              <w:rPr>
                <w:rFonts w:eastAsia="Calibri"/>
                <w:i/>
                <w:sz w:val="16"/>
                <w:szCs w:val="16"/>
                <w:lang w:val="tt-RU"/>
              </w:rPr>
            </w:pPr>
            <w:r w:rsidRPr="00412C40">
              <w:rPr>
                <w:rFonts w:eastAsia="Calibri"/>
                <w:i/>
                <w:sz w:val="16"/>
                <w:szCs w:val="16"/>
                <w:lang w:val="tt-RU"/>
              </w:rPr>
              <w:t xml:space="preserve"> “Кто что любит?”</w:t>
            </w:r>
          </w:p>
          <w:p w:rsidR="00117FBB" w:rsidRPr="00412C40" w:rsidRDefault="00117FBB" w:rsidP="00C43542">
            <w:pPr>
              <w:spacing w:line="256" w:lineRule="auto"/>
              <w:rPr>
                <w:rFonts w:eastAsia="Calibri"/>
                <w:i/>
                <w:sz w:val="16"/>
                <w:szCs w:val="16"/>
              </w:rPr>
            </w:pPr>
            <w:r w:rsidRPr="00412C40">
              <w:rPr>
                <w:rFonts w:eastAsia="Calibri"/>
                <w:b/>
                <w:i/>
                <w:sz w:val="16"/>
                <w:szCs w:val="16"/>
                <w:lang w:val="tt-RU"/>
              </w:rPr>
              <w:t>Прослушивание аудиозаписи, песня.</w:t>
            </w:r>
          </w:p>
          <w:p w:rsidR="00117FBB" w:rsidRPr="00412C40" w:rsidRDefault="00117FBB" w:rsidP="00C43542">
            <w:pPr>
              <w:spacing w:line="256" w:lineRule="auto"/>
              <w:rPr>
                <w:rFonts w:eastAsia="Calibri"/>
                <w:b/>
                <w:i/>
                <w:sz w:val="16"/>
                <w:szCs w:val="16"/>
                <w:lang w:eastAsia="en-US"/>
              </w:rPr>
            </w:pPr>
          </w:p>
        </w:tc>
        <w:tc>
          <w:tcPr>
            <w:tcW w:w="255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Белем иленә сәяхәт – Путешествие в страну знаний.</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“Бу кем? Нәрсә? Нинди? Нишли?” -  “Это кто? Это что? Какой? Что делает?”</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“Әйдәгез, танышабыз”- “Давайте познакомимся”.</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“Компот, салат ясыйбыз”-“Готовим салат, компот”.</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 xml:space="preserve">Упражнение: </w:t>
            </w:r>
            <w:r w:rsidRPr="00412C40">
              <w:rPr>
                <w:rFonts w:eastAsia="Calibri"/>
                <w:i/>
                <w:sz w:val="16"/>
                <w:szCs w:val="16"/>
                <w:lang w:val="tt-RU" w:eastAsia="en-US"/>
              </w:rPr>
              <w:t>“Нәрсә кирәк, бел” – “Знай, что нужно”.</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Ситуативное упражнение: </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“Уенчыклар качканнар”- “Игрушки убежали”.</w:t>
            </w:r>
          </w:p>
        </w:tc>
      </w:tr>
      <w:tr w:rsidR="00117FBB" w:rsidRPr="00412C40" w:rsidTr="00C43542">
        <w:trPr>
          <w:trHeight w:val="986"/>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2</w:t>
            </w:r>
          </w:p>
          <w:p w:rsidR="00117FBB" w:rsidRPr="00412C40" w:rsidRDefault="00117FBB" w:rsidP="00C43542">
            <w:pPr>
              <w:rPr>
                <w:rFonts w:eastAsia="Calibri"/>
                <w:sz w:val="16"/>
                <w:szCs w:val="16"/>
                <w:lang w:eastAsia="en-US"/>
              </w:rPr>
            </w:pPr>
          </w:p>
        </w:tc>
        <w:tc>
          <w:tcPr>
            <w:tcW w:w="2302"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“Урман мәктәбендә” – “В лесной школе”.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өйрәнелгән лексика</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“Тылсымлы хат”- “Волшебное письмо”.</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“Уку бүлмәсе белән танышабыз”- “Знакомимся с кабинетом”; “Нәрсә, нинди, ничә?” – “Что, какой, сколько?”</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“Нәрсә кирәк?” – “Что надо?”</w:t>
            </w:r>
          </w:p>
          <w:p w:rsidR="00117FBB" w:rsidRPr="00412C40" w:rsidRDefault="00117FBB" w:rsidP="00C43542">
            <w:pPr>
              <w:rPr>
                <w:rFonts w:eastAsia="Calibri"/>
                <w:sz w:val="16"/>
                <w:szCs w:val="16"/>
                <w:lang w:val="tt-RU" w:eastAsia="en-US"/>
              </w:rPr>
            </w:pPr>
            <w:r w:rsidRPr="00412C40">
              <w:rPr>
                <w:rFonts w:eastAsia="Calibri"/>
                <w:b/>
                <w:i/>
                <w:sz w:val="16"/>
                <w:szCs w:val="16"/>
                <w:lang w:val="tt-RU" w:eastAsia="en-US"/>
              </w:rPr>
              <w:t>Работа по экрану.</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“Уйный-уйный укый- быз” – “Учимся играя”.</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u w:val="single"/>
                <w:lang w:val="tt-RU"/>
              </w:rPr>
            </w:pPr>
            <w:r w:rsidRPr="00412C40">
              <w:rPr>
                <w:rFonts w:eastAsia="Calibri"/>
                <w:sz w:val="16"/>
                <w:szCs w:val="16"/>
                <w:u w:val="single"/>
                <w:lang w:val="tt-RU"/>
              </w:rPr>
              <w:t>темага караган лексика</w:t>
            </w:r>
          </w:p>
          <w:p w:rsidR="00117FBB" w:rsidRPr="00412C40" w:rsidRDefault="00117FBB" w:rsidP="00C43542">
            <w:pPr>
              <w:spacing w:line="256" w:lineRule="auto"/>
              <w:rPr>
                <w:rFonts w:eastAsia="Calibri"/>
                <w:i/>
                <w:sz w:val="16"/>
                <w:szCs w:val="16"/>
                <w:lang w:val="tt-RU"/>
              </w:rPr>
            </w:pPr>
            <w:r w:rsidRPr="00412C40">
              <w:rPr>
                <w:rFonts w:eastAsia="Calibri"/>
                <w:b/>
                <w:i/>
                <w:sz w:val="16"/>
                <w:szCs w:val="16"/>
                <w:lang w:val="tt-RU"/>
              </w:rPr>
              <w:t xml:space="preserve">Игра: </w:t>
            </w:r>
            <w:r w:rsidRPr="00412C40">
              <w:rPr>
                <w:rFonts w:eastAsia="Calibri"/>
                <w:i/>
                <w:sz w:val="16"/>
                <w:szCs w:val="16"/>
                <w:lang w:val="tt-RU"/>
              </w:rPr>
              <w:t>“Командир”.</w:t>
            </w:r>
          </w:p>
          <w:p w:rsidR="00117FBB" w:rsidRPr="00412C40" w:rsidRDefault="00117FBB" w:rsidP="00C43542">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C43542">
            <w:pPr>
              <w:rPr>
                <w:rFonts w:eastAsia="Calibri"/>
                <w:sz w:val="16"/>
                <w:szCs w:val="16"/>
                <w:lang w:val="tt-RU" w:eastAsia="en-US"/>
              </w:rPr>
            </w:pPr>
            <w:r w:rsidRPr="00412C40">
              <w:rPr>
                <w:rFonts w:eastAsia="Calibri"/>
                <w:i/>
                <w:sz w:val="16"/>
                <w:szCs w:val="16"/>
                <w:lang w:val="tt-RU" w:eastAsia="en-US"/>
              </w:rPr>
              <w:t>“Портфельне тутыр” – “Собери портфель”.</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“Теремкәй ” әкиятен сәхнәләштерү – Инсценировка сказки “Теремок”.</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u w:val="single"/>
                <w:lang w:val="tt-RU"/>
              </w:rPr>
            </w:pPr>
            <w:r w:rsidRPr="00412C40">
              <w:rPr>
                <w:rFonts w:eastAsia="Calibri"/>
                <w:sz w:val="16"/>
                <w:szCs w:val="16"/>
                <w:u w:val="single"/>
                <w:lang w:val="tt-RU"/>
              </w:rPr>
              <w:t>темага караган лексика</w:t>
            </w:r>
          </w:p>
          <w:p w:rsidR="00117FBB" w:rsidRPr="00412C40" w:rsidRDefault="00117FBB" w:rsidP="00C43542">
            <w:pPr>
              <w:spacing w:line="256" w:lineRule="auto"/>
              <w:rPr>
                <w:rFonts w:eastAsia="Calibri"/>
                <w:b/>
                <w:i/>
                <w:sz w:val="16"/>
                <w:szCs w:val="16"/>
                <w:lang w:val="tt-RU"/>
              </w:rPr>
            </w:pPr>
            <w:r w:rsidRPr="00412C40">
              <w:rPr>
                <w:rFonts w:eastAsia="Calibri"/>
                <w:b/>
                <w:i/>
                <w:sz w:val="16"/>
                <w:szCs w:val="16"/>
                <w:lang w:val="tt-RU"/>
              </w:rPr>
              <w:t>Беседа по содержанию сказки, пересказ по ролям, отработка ролей.</w:t>
            </w:r>
          </w:p>
          <w:p w:rsidR="00117FBB" w:rsidRPr="00412C40" w:rsidRDefault="00117FBB" w:rsidP="00C43542">
            <w:pPr>
              <w:spacing w:line="256" w:lineRule="auto"/>
              <w:rPr>
                <w:rFonts w:eastAsia="Calibri"/>
                <w:sz w:val="16"/>
                <w:szCs w:val="16"/>
                <w:lang w:val="tt-RU" w:eastAsia="en-US"/>
              </w:rPr>
            </w:pPr>
            <w:r w:rsidRPr="00412C40">
              <w:rPr>
                <w:rFonts w:eastAsia="Calibri"/>
                <w:b/>
                <w:i/>
                <w:sz w:val="16"/>
                <w:szCs w:val="16"/>
                <w:lang w:val="tt-RU"/>
              </w:rPr>
              <w:t>Инсценировка сказки “Теремок”.</w:t>
            </w:r>
          </w:p>
        </w:tc>
        <w:tc>
          <w:tcPr>
            <w:tcW w:w="170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“Кем нәрсә ярата?”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әкиятен сәхнәләштерү – Инсценировка сказки: “Кто что любит?”</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темага караган лексика</w:t>
            </w:r>
          </w:p>
          <w:p w:rsidR="00117FBB" w:rsidRPr="00412C40" w:rsidRDefault="00117FBB" w:rsidP="00C43542">
            <w:pPr>
              <w:spacing w:line="256" w:lineRule="auto"/>
              <w:rPr>
                <w:rFonts w:eastAsia="Calibri"/>
                <w:b/>
                <w:i/>
                <w:sz w:val="16"/>
                <w:szCs w:val="16"/>
                <w:lang w:val="tt-RU"/>
              </w:rPr>
            </w:pPr>
            <w:r w:rsidRPr="00412C40">
              <w:rPr>
                <w:rFonts w:eastAsia="Calibri"/>
                <w:b/>
                <w:i/>
                <w:sz w:val="16"/>
                <w:szCs w:val="16"/>
                <w:lang w:val="tt-RU"/>
              </w:rPr>
              <w:t>Беседа по содержанию сказки, пересказ по ролям, отработка ролей.</w:t>
            </w:r>
          </w:p>
          <w:p w:rsidR="00117FBB" w:rsidRPr="00412C40" w:rsidRDefault="00117FBB" w:rsidP="00C43542">
            <w:pPr>
              <w:spacing w:after="160" w:line="256" w:lineRule="auto"/>
              <w:rPr>
                <w:rFonts w:eastAsia="Calibri"/>
                <w:i/>
                <w:sz w:val="16"/>
                <w:szCs w:val="16"/>
                <w:lang w:val="tt-RU" w:eastAsia="en-US"/>
              </w:rPr>
            </w:pPr>
            <w:r w:rsidRPr="00412C40">
              <w:rPr>
                <w:rFonts w:eastAsia="Calibri"/>
                <w:b/>
                <w:i/>
                <w:sz w:val="16"/>
                <w:szCs w:val="16"/>
                <w:lang w:val="tt-RU" w:eastAsia="en-US"/>
              </w:rPr>
              <w:t>Инсценировка сказки “Кто что любит?”.</w:t>
            </w:r>
          </w:p>
        </w:tc>
        <w:tc>
          <w:tcPr>
            <w:tcW w:w="255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Белем иленә сәяхәт – Путешествие в страну знаний.</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“Бу кем? Нәрсә? Нинди? Нишли?” -  “Это кто? Это что? Какой? Что делает?”</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“Әйдәгез, танышабыз”- “Давайте познакомимся”.</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“Компот, салат ясыйбыз”-“Готовим салат, компот”.</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 xml:space="preserve">Упражнение: </w:t>
            </w:r>
            <w:r w:rsidRPr="00412C40">
              <w:rPr>
                <w:rFonts w:eastAsia="Calibri"/>
                <w:i/>
                <w:sz w:val="16"/>
                <w:szCs w:val="16"/>
                <w:lang w:val="tt-RU" w:eastAsia="en-US"/>
              </w:rPr>
              <w:t>“Нәрсә кирәк, бел” – “Знай, что нужно”.</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Ситуативное упражнение: </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“Уенчыклар качканнар”- “Игрушки убежали”.</w:t>
            </w:r>
          </w:p>
        </w:tc>
      </w:tr>
      <w:tr w:rsidR="00117FBB" w:rsidRPr="00412C40" w:rsidTr="00C43542">
        <w:trPr>
          <w:trHeight w:val="281"/>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3</w:t>
            </w:r>
          </w:p>
          <w:p w:rsidR="00117FBB" w:rsidRPr="00412C40" w:rsidRDefault="00117FBB" w:rsidP="00C43542">
            <w:pPr>
              <w:rPr>
                <w:rFonts w:eastAsia="Calibri"/>
                <w:sz w:val="16"/>
                <w:szCs w:val="16"/>
                <w:lang w:eastAsia="en-US"/>
              </w:rPr>
            </w:pPr>
          </w:p>
        </w:tc>
        <w:tc>
          <w:tcPr>
            <w:tcW w:w="2302"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Өстәл театры “Теремкәй” – Настольный театр. “Теремок”.</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 xml:space="preserve">бик тәмле </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Өстәл театры:</w:t>
            </w:r>
            <w:r w:rsidRPr="00412C40">
              <w:rPr>
                <w:rFonts w:eastAsia="Calibri"/>
                <w:i/>
                <w:sz w:val="16"/>
                <w:szCs w:val="16"/>
                <w:lang w:val="tt-RU" w:eastAsia="en-US"/>
              </w:rPr>
              <w:t xml:space="preserve"> “Теремкәй” – </w:t>
            </w:r>
            <w:r w:rsidRPr="00412C40">
              <w:rPr>
                <w:rFonts w:eastAsia="Calibri"/>
                <w:b/>
                <w:i/>
                <w:sz w:val="16"/>
                <w:szCs w:val="16"/>
                <w:lang w:val="tt-RU" w:eastAsia="en-US"/>
              </w:rPr>
              <w:t>Настольный театр:</w:t>
            </w:r>
            <w:r w:rsidRPr="00412C40">
              <w:rPr>
                <w:rFonts w:eastAsia="Calibri"/>
                <w:i/>
                <w:sz w:val="16"/>
                <w:szCs w:val="16"/>
                <w:lang w:val="tt-RU" w:eastAsia="en-US"/>
              </w:rPr>
              <w:t xml:space="preserve"> “Теремок”.</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 песня.</w:t>
            </w:r>
          </w:p>
          <w:p w:rsidR="00117FBB" w:rsidRPr="00412C40" w:rsidRDefault="00117FBB" w:rsidP="00C43542">
            <w:pPr>
              <w:spacing w:line="256" w:lineRule="auto"/>
              <w:rPr>
                <w:rFonts w:eastAsia="Calibri"/>
                <w: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“Күңелле сәяхәт”-“Веселое путешествие”.</w:t>
            </w:r>
          </w:p>
          <w:p w:rsidR="00117FBB" w:rsidRPr="00412C40" w:rsidRDefault="00117FBB" w:rsidP="00C43542">
            <w:pPr>
              <w:spacing w:line="256" w:lineRule="auto"/>
              <w:rPr>
                <w:rFonts w:eastAsia="Calibri"/>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rPr>
                <w:rFonts w:eastAsia="Calibri"/>
                <w:color w:val="FF0000"/>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“Мәктәпкә барам”. – “Иду в школу”.</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“Командир”.</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“Портфельне тутыр” – “Собери портфель”.</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“Теремкәй” әкиятен карау – Просмотр сказки “Теремок”.</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color w:val="FF0000"/>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C43542">
            <w:pPr>
              <w:spacing w:line="256" w:lineRule="auto"/>
              <w:rPr>
                <w:rFonts w:eastAsia="Calibri"/>
                <w:b/>
                <w:i/>
                <w:sz w:val="16"/>
                <w:szCs w:val="16"/>
                <w:lang w:val="tt-RU" w:eastAsia="en-US"/>
              </w:rPr>
            </w:pPr>
            <w:r w:rsidRPr="00412C40">
              <w:rPr>
                <w:rFonts w:eastAsia="Calibri"/>
                <w:b/>
                <w:i/>
                <w:sz w:val="16"/>
                <w:szCs w:val="16"/>
                <w:lang w:val="tt-RU" w:eastAsia="en-US"/>
              </w:rPr>
              <w:t>Беседа по содержанию сказки, пересказ по ролям.</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Просмотр сказки “Теремок”.</w:t>
            </w:r>
          </w:p>
        </w:tc>
        <w:tc>
          <w:tcPr>
            <w:tcW w:w="170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“Кем нәрсә ярата?”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әкиятенкарау – Просмотр  сказки: “Кто что любит?”</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темага караган лексика</w:t>
            </w:r>
          </w:p>
          <w:p w:rsidR="00117FBB" w:rsidRPr="00412C40" w:rsidRDefault="00117FBB" w:rsidP="00C43542">
            <w:pPr>
              <w:spacing w:line="256" w:lineRule="auto"/>
              <w:rPr>
                <w:rFonts w:eastAsia="Calibri"/>
                <w:b/>
                <w:i/>
                <w:sz w:val="16"/>
                <w:szCs w:val="16"/>
                <w:lang w:val="tt-RU"/>
              </w:rPr>
            </w:pPr>
            <w:r w:rsidRPr="00412C40">
              <w:rPr>
                <w:rFonts w:eastAsia="Calibri"/>
                <w:b/>
                <w:i/>
                <w:sz w:val="16"/>
                <w:szCs w:val="16"/>
                <w:lang w:val="tt-RU"/>
              </w:rPr>
              <w:t>Беседа по содержанию сказки, пересказ по ролям, отработка ролей.</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Просмотр сказки “Кто что любит?”.</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Песня.</w:t>
            </w:r>
          </w:p>
        </w:tc>
        <w:tc>
          <w:tcPr>
            <w:tcW w:w="2551"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b/>
                <w:sz w:val="16"/>
                <w:szCs w:val="16"/>
              </w:rPr>
            </w:pPr>
            <w:r w:rsidRPr="00412C40">
              <w:rPr>
                <w:rFonts w:eastAsia="Calibri"/>
                <w:b/>
                <w:sz w:val="16"/>
                <w:szCs w:val="16"/>
              </w:rPr>
              <w:t>Тема:</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b/>
                <w:i/>
                <w:sz w:val="16"/>
                <w:szCs w:val="16"/>
                <w:lang w:eastAsia="en-US"/>
              </w:rPr>
            </w:pPr>
          </w:p>
        </w:tc>
      </w:tr>
    </w:tbl>
    <w:p w:rsidR="00117FBB" w:rsidRPr="00412C40" w:rsidRDefault="00117FBB" w:rsidP="00117FBB">
      <w:pPr>
        <w:ind w:right="425"/>
        <w:rPr>
          <w:rFonts w:ascii="Calibri" w:eastAsia="Calibri" w:hAnsi="Calibri"/>
          <w:sz w:val="16"/>
          <w:szCs w:val="16"/>
        </w:rPr>
      </w:pPr>
    </w:p>
    <w:p w:rsidR="00117FBB" w:rsidRDefault="00117FBB"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Pr="00412C40" w:rsidRDefault="00F1599C" w:rsidP="00117FBB">
      <w:pPr>
        <w:ind w:right="425"/>
        <w:rPr>
          <w:rFonts w:ascii="Calibri" w:eastAsia="Calibri" w:hAnsi="Calibri"/>
          <w:sz w:val="16"/>
          <w:szCs w:val="16"/>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Май</w:t>
      </w:r>
    </w:p>
    <w:tbl>
      <w:tblPr>
        <w:tblpPr w:leftFromText="180" w:rightFromText="180" w:bottomFromText="160" w:vertAnchor="text" w:horzAnchor="margin" w:tblpX="-170" w:tblpY="148"/>
        <w:tblW w:w="11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1843"/>
        <w:gridCol w:w="2301"/>
        <w:gridCol w:w="1810"/>
        <w:gridCol w:w="2551"/>
        <w:gridCol w:w="1877"/>
      </w:tblGrid>
      <w:tr w:rsidR="00117FBB" w:rsidRPr="00412C40" w:rsidTr="00C43542">
        <w:trPr>
          <w:trHeight w:val="70"/>
        </w:trPr>
        <w:tc>
          <w:tcPr>
            <w:tcW w:w="81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 ОД</w:t>
            </w:r>
          </w:p>
        </w:tc>
        <w:tc>
          <w:tcPr>
            <w:tcW w:w="184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1 неделя</w:t>
            </w:r>
          </w:p>
        </w:tc>
        <w:tc>
          <w:tcPr>
            <w:tcW w:w="230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2 неделя</w:t>
            </w:r>
          </w:p>
        </w:tc>
        <w:tc>
          <w:tcPr>
            <w:tcW w:w="1810"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3 неделя</w:t>
            </w:r>
          </w:p>
        </w:tc>
        <w:tc>
          <w:tcPr>
            <w:tcW w:w="255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jc w:val="center"/>
              <w:rPr>
                <w:rFonts w:eastAsia="Calibri"/>
                <w:b/>
                <w:sz w:val="16"/>
                <w:szCs w:val="16"/>
                <w:lang w:eastAsia="en-US"/>
              </w:rPr>
            </w:pPr>
            <w:r w:rsidRPr="00412C40">
              <w:rPr>
                <w:rFonts w:eastAsia="Calibri"/>
                <w:b/>
                <w:sz w:val="16"/>
                <w:szCs w:val="16"/>
                <w:lang w:eastAsia="en-US"/>
              </w:rPr>
              <w:t>4 неделя</w:t>
            </w:r>
          </w:p>
        </w:tc>
        <w:tc>
          <w:tcPr>
            <w:tcW w:w="187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C43542">
        <w:trPr>
          <w:trHeight w:val="3104"/>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1</w:t>
            </w:r>
          </w:p>
          <w:p w:rsidR="00117FBB" w:rsidRPr="00412C40" w:rsidRDefault="00117FBB" w:rsidP="00C43542">
            <w:pPr>
              <w:rPr>
                <w:rFonts w:eastAsia="Calibri"/>
                <w:sz w:val="16"/>
                <w:szCs w:val="16"/>
                <w:lang w:eastAsia="en-US"/>
              </w:rPr>
            </w:pPr>
          </w:p>
        </w:tc>
        <w:tc>
          <w:tcPr>
            <w:tcW w:w="1843"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b/>
                <w:sz w:val="16"/>
                <w:szCs w:val="16"/>
                <w:lang w:val="tt-RU"/>
              </w:rPr>
            </w:pPr>
            <w:r w:rsidRPr="00412C40">
              <w:rPr>
                <w:rFonts w:eastAsia="Calibri"/>
                <w:b/>
                <w:sz w:val="16"/>
                <w:szCs w:val="16"/>
              </w:rPr>
              <w:t>Тема:</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spacing w:after="160"/>
              <w:rPr>
                <w:rFonts w:eastAsia="Calibri"/>
                <w:sz w:val="16"/>
                <w:szCs w:val="16"/>
                <w:lang w:val="tt-RU" w:eastAsia="en-US"/>
              </w:rPr>
            </w:pPr>
          </w:p>
        </w:tc>
        <w:tc>
          <w:tcPr>
            <w:tcW w:w="230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Белем иленә сәяхәт – Путешествие в страну знаний.</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“Бу кем? Нәрсә? Нинди? Нишли?” -  “Это кто? Это что? Какой? Что делает?”</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“Әйдәгез, танышабыз”- “Давайте познакомимся”.</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“Компот, салат ясыйбыз”-“Готовим салат, компот”.</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 xml:space="preserve">Упражнение: </w:t>
            </w:r>
            <w:r w:rsidRPr="00412C40">
              <w:rPr>
                <w:rFonts w:eastAsia="Calibri"/>
                <w:i/>
                <w:sz w:val="16"/>
                <w:szCs w:val="16"/>
                <w:lang w:val="tt-RU" w:eastAsia="en-US"/>
              </w:rPr>
              <w:t>“Нәрсә кирәк, бел” – “Знай, что нужно”.</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Ситуативное упражнение: </w:t>
            </w:r>
          </w:p>
          <w:p w:rsidR="00117FBB" w:rsidRPr="00412C40" w:rsidRDefault="00117FBB" w:rsidP="00C43542">
            <w:pPr>
              <w:spacing w:line="256" w:lineRule="auto"/>
              <w:rPr>
                <w:rFonts w:eastAsia="Calibri"/>
                <w:i/>
                <w:sz w:val="16"/>
                <w:szCs w:val="16"/>
                <w:lang w:val="tt-RU" w:eastAsia="en-US"/>
              </w:rPr>
            </w:pPr>
            <w:r w:rsidRPr="00412C40">
              <w:rPr>
                <w:rFonts w:eastAsia="Calibri"/>
                <w:i/>
                <w:sz w:val="16"/>
                <w:szCs w:val="16"/>
                <w:lang w:val="tt-RU" w:eastAsia="en-US"/>
              </w:rPr>
              <w:t>“Уенчыклар качканнар”- “Игрушки убежали”.</w:t>
            </w:r>
          </w:p>
        </w:tc>
        <w:tc>
          <w:tcPr>
            <w:tcW w:w="1810"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“Кабатлау” – “Повторение”.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“Тылсымлы хат”- “Волшебное письмо”.</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“Уку бүлмәсе белән танышабыз”- “Знакомимся с кабинетом”; “Нәрсә, нинди, ничә?” – “Что, какой, сколько?”</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“Нәрсә кирәк?” – “Что надо?”</w:t>
            </w:r>
          </w:p>
          <w:p w:rsidR="00117FBB" w:rsidRPr="00412C40" w:rsidRDefault="00117FBB" w:rsidP="00C43542">
            <w:pPr>
              <w:rPr>
                <w:rFonts w:eastAsia="Calibri"/>
                <w:sz w:val="16"/>
                <w:szCs w:val="16"/>
                <w:lang w:val="tt-RU" w:eastAsia="en-US"/>
              </w:rPr>
            </w:pPr>
            <w:r w:rsidRPr="00412C40">
              <w:rPr>
                <w:rFonts w:eastAsia="Calibri"/>
                <w:b/>
                <w:i/>
                <w:sz w:val="16"/>
                <w:szCs w:val="16"/>
                <w:lang w:val="tt-RU" w:eastAsia="en-US"/>
              </w:rPr>
              <w:t>Работа по экрану.</w:t>
            </w:r>
          </w:p>
        </w:tc>
        <w:tc>
          <w:tcPr>
            <w:tcW w:w="2551"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“Могҗизалар кыры” уены – игра “Поле чудес”.</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“Серле  хат”- “Волшебное письмо”; “Танышабыз”-“Знакомимся”.</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C43542">
            <w:pPr>
              <w:spacing w:line="256" w:lineRule="auto"/>
              <w:rPr>
                <w:rFonts w:eastAsia="Calibri"/>
                <w:i/>
                <w:sz w:val="16"/>
                <w:szCs w:val="16"/>
                <w:lang w:val="tt-RU"/>
              </w:rPr>
            </w:pPr>
            <w:r w:rsidRPr="00412C40">
              <w:rPr>
                <w:rFonts w:eastAsia="Calibri"/>
                <w:b/>
                <w:i/>
                <w:sz w:val="16"/>
                <w:szCs w:val="16"/>
                <w:lang w:val="tt-RU"/>
              </w:rPr>
              <w:t>Дидактическая игра:</w:t>
            </w:r>
          </w:p>
          <w:p w:rsidR="00117FBB" w:rsidRPr="00412C40" w:rsidRDefault="00117FBB" w:rsidP="00C43542">
            <w:pPr>
              <w:spacing w:line="256" w:lineRule="auto"/>
              <w:rPr>
                <w:rFonts w:eastAsia="Calibri"/>
                <w:i/>
                <w:sz w:val="16"/>
                <w:szCs w:val="16"/>
                <w:lang w:val="tt-RU"/>
              </w:rPr>
            </w:pPr>
            <w:r w:rsidRPr="00412C40">
              <w:rPr>
                <w:rFonts w:eastAsia="Calibri"/>
                <w:i/>
                <w:sz w:val="16"/>
                <w:szCs w:val="16"/>
                <w:lang w:val="tt-RU"/>
              </w:rPr>
              <w:t>“Бу кем? Нишли? Бу нәрсә? Нишли?”-“Это кто? Это что? Что делает?”</w:t>
            </w:r>
          </w:p>
          <w:p w:rsidR="00117FBB" w:rsidRPr="00412C40" w:rsidRDefault="00117FBB" w:rsidP="00C43542">
            <w:pPr>
              <w:spacing w:line="256" w:lineRule="auto"/>
              <w:rPr>
                <w:rFonts w:eastAsia="Calibri"/>
                <w:i/>
                <w:sz w:val="16"/>
                <w:szCs w:val="16"/>
                <w:lang w:val="tt-RU"/>
              </w:rPr>
            </w:pPr>
            <w:r w:rsidRPr="00412C40">
              <w:rPr>
                <w:rFonts w:eastAsia="Calibri"/>
                <w:i/>
                <w:sz w:val="16"/>
                <w:szCs w:val="16"/>
                <w:lang w:val="tt-RU"/>
              </w:rPr>
              <w:t>Нинди?” – “Какой?”, “Сана!”– “Считай!”</w:t>
            </w:r>
          </w:p>
          <w:p w:rsidR="00117FBB" w:rsidRPr="00412C40" w:rsidRDefault="00117FBB" w:rsidP="00C43542">
            <w:pPr>
              <w:spacing w:line="256" w:lineRule="auto"/>
              <w:rPr>
                <w:rFonts w:eastAsia="Calibri"/>
                <w:b/>
                <w:i/>
                <w:sz w:val="16"/>
                <w:szCs w:val="16"/>
                <w:lang w:eastAsia="en-US"/>
              </w:rPr>
            </w:pPr>
          </w:p>
        </w:tc>
        <w:tc>
          <w:tcPr>
            <w:tcW w:w="187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Без инде хәзер зурлар-мәктәпкә илтә юллар- Мы уже большие, наши пути ведут в школу.</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Бакчада чыгарылыш кичәсе:</w:t>
            </w:r>
            <w:r w:rsidRPr="00412C40">
              <w:rPr>
                <w:rFonts w:eastAsia="Calibri"/>
                <w:i/>
                <w:sz w:val="16"/>
                <w:szCs w:val="16"/>
                <w:lang w:val="tt-RU" w:eastAsia="en-US"/>
              </w:rPr>
              <w:t xml:space="preserve">“Без инде хәзер зурлар – мәктәпкә илтә юллар” </w:t>
            </w:r>
            <w:r w:rsidRPr="00412C40">
              <w:rPr>
                <w:rFonts w:eastAsia="Calibri"/>
                <w:sz w:val="16"/>
                <w:szCs w:val="16"/>
                <w:lang w:val="tt-RU" w:eastAsia="en-US"/>
              </w:rPr>
              <w:t xml:space="preserve">– </w:t>
            </w:r>
            <w:r w:rsidRPr="00412C40">
              <w:rPr>
                <w:rFonts w:eastAsia="Calibri"/>
                <w:b/>
                <w:i/>
                <w:sz w:val="16"/>
                <w:szCs w:val="16"/>
                <w:lang w:val="tt-RU" w:eastAsia="en-US"/>
              </w:rPr>
              <w:t>Выпускной бал в детском саду:</w:t>
            </w:r>
          </w:p>
          <w:p w:rsidR="00117FBB" w:rsidRPr="00412C40" w:rsidRDefault="00117FBB" w:rsidP="00C43542">
            <w:pPr>
              <w:spacing w:after="160" w:line="256" w:lineRule="auto"/>
              <w:rPr>
                <w:rFonts w:eastAsia="Calibri"/>
                <w:sz w:val="16"/>
                <w:szCs w:val="16"/>
                <w:lang w:val="tt-RU" w:eastAsia="en-US"/>
              </w:rPr>
            </w:pPr>
            <w:r w:rsidRPr="00412C40">
              <w:rPr>
                <w:rFonts w:eastAsia="Calibri"/>
                <w:i/>
                <w:sz w:val="16"/>
                <w:szCs w:val="16"/>
                <w:lang w:val="tt-RU" w:eastAsia="en-US"/>
              </w:rPr>
              <w:t>“Мы уже большие, наши пути ведут в школу”.</w:t>
            </w:r>
          </w:p>
        </w:tc>
      </w:tr>
      <w:tr w:rsidR="00117FBB" w:rsidRPr="00412C40" w:rsidTr="00C43542">
        <w:trPr>
          <w:trHeight w:val="983"/>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2</w:t>
            </w:r>
          </w:p>
          <w:p w:rsidR="00117FBB" w:rsidRPr="00412C40" w:rsidRDefault="00117FBB" w:rsidP="00C43542">
            <w:pPr>
              <w:rPr>
                <w:rFonts w:eastAsia="Calibri"/>
                <w:sz w:val="16"/>
                <w:szCs w:val="16"/>
                <w:lang w:eastAsia="en-US"/>
              </w:rPr>
            </w:pPr>
          </w:p>
        </w:tc>
        <w:tc>
          <w:tcPr>
            <w:tcW w:w="1843"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lang w:val="tt-RU" w:eastAsia="en-US"/>
              </w:rPr>
            </w:pPr>
          </w:p>
        </w:tc>
        <w:tc>
          <w:tcPr>
            <w:tcW w:w="230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b/>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“Уйный-уйный укый- быз” – “Учимся играя”.</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spacing w:line="256" w:lineRule="auto"/>
              <w:rPr>
                <w:rFonts w:eastAsia="Calibri"/>
                <w:sz w:val="16"/>
                <w:szCs w:val="16"/>
                <w:u w:val="single"/>
                <w:lang w:val="tt-RU"/>
              </w:rPr>
            </w:pPr>
            <w:r w:rsidRPr="00412C40">
              <w:rPr>
                <w:rFonts w:eastAsia="Calibri"/>
                <w:sz w:val="16"/>
                <w:szCs w:val="16"/>
                <w:u w:val="single"/>
                <w:lang w:val="tt-RU"/>
              </w:rPr>
              <w:t>темага караган лексика</w:t>
            </w:r>
          </w:p>
          <w:p w:rsidR="00117FBB" w:rsidRPr="00412C40" w:rsidRDefault="00117FBB" w:rsidP="00C43542">
            <w:pPr>
              <w:spacing w:line="256" w:lineRule="auto"/>
              <w:rPr>
                <w:rFonts w:eastAsia="Calibri"/>
                <w:i/>
                <w:sz w:val="16"/>
                <w:szCs w:val="16"/>
                <w:lang w:val="tt-RU"/>
              </w:rPr>
            </w:pPr>
            <w:r w:rsidRPr="00412C40">
              <w:rPr>
                <w:rFonts w:eastAsia="Calibri"/>
                <w:b/>
                <w:i/>
                <w:sz w:val="16"/>
                <w:szCs w:val="16"/>
                <w:lang w:val="tt-RU"/>
              </w:rPr>
              <w:t xml:space="preserve">Игра: </w:t>
            </w:r>
            <w:r w:rsidRPr="00412C40">
              <w:rPr>
                <w:rFonts w:eastAsia="Calibri"/>
                <w:i/>
                <w:sz w:val="16"/>
                <w:szCs w:val="16"/>
                <w:lang w:val="tt-RU"/>
              </w:rPr>
              <w:t>“Командир”.</w:t>
            </w:r>
          </w:p>
          <w:p w:rsidR="00117FBB" w:rsidRPr="00412C40" w:rsidRDefault="00117FBB" w:rsidP="00C43542">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C43542">
            <w:pPr>
              <w:rPr>
                <w:rFonts w:eastAsia="Calibri"/>
                <w:sz w:val="16"/>
                <w:szCs w:val="16"/>
                <w:lang w:val="tt-RU" w:eastAsia="en-US"/>
              </w:rPr>
            </w:pPr>
            <w:r w:rsidRPr="00412C40">
              <w:rPr>
                <w:rFonts w:eastAsia="Calibri"/>
                <w:i/>
                <w:sz w:val="16"/>
                <w:szCs w:val="16"/>
                <w:lang w:val="tt-RU" w:eastAsia="en-US"/>
              </w:rPr>
              <w:t>“Портфельне тутыр” – “Собери портфель”.</w:t>
            </w:r>
          </w:p>
        </w:tc>
        <w:tc>
          <w:tcPr>
            <w:tcW w:w="1810"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“Кабатлау” – “Повторение”.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C43542">
            <w:pPr>
              <w:spacing w:line="256" w:lineRule="auto"/>
              <w:rPr>
                <w:rFonts w:eastAsia="Calibri"/>
                <w:i/>
                <w:sz w:val="16"/>
                <w:szCs w:val="16"/>
                <w:lang w:val="tt-RU"/>
              </w:rPr>
            </w:pPr>
            <w:r w:rsidRPr="00412C40">
              <w:rPr>
                <w:rFonts w:eastAsia="Calibri"/>
                <w:b/>
                <w:i/>
                <w:sz w:val="16"/>
                <w:szCs w:val="16"/>
                <w:lang w:val="tt-RU"/>
              </w:rPr>
              <w:t xml:space="preserve">Игра: </w:t>
            </w:r>
            <w:r w:rsidRPr="00412C40">
              <w:rPr>
                <w:rFonts w:eastAsia="Calibri"/>
                <w:i/>
                <w:sz w:val="16"/>
                <w:szCs w:val="16"/>
                <w:lang w:val="tt-RU"/>
              </w:rPr>
              <w:t>“Командир”.</w:t>
            </w:r>
          </w:p>
          <w:p w:rsidR="00117FBB" w:rsidRPr="00412C40" w:rsidRDefault="00117FBB" w:rsidP="00C43542">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C43542">
            <w:pPr>
              <w:spacing w:line="256" w:lineRule="auto"/>
              <w:rPr>
                <w:rFonts w:eastAsia="Calibri"/>
                <w:sz w:val="16"/>
                <w:szCs w:val="16"/>
                <w:lang w:val="tt-RU" w:eastAsia="en-US"/>
              </w:rPr>
            </w:pPr>
            <w:r w:rsidRPr="00412C40">
              <w:rPr>
                <w:rFonts w:eastAsia="Calibri"/>
                <w:i/>
                <w:sz w:val="16"/>
                <w:szCs w:val="16"/>
                <w:lang w:val="tt-RU"/>
              </w:rPr>
              <w:t>“Портфельне тутыр” – “Собери портфель”.</w:t>
            </w:r>
          </w:p>
        </w:tc>
        <w:tc>
          <w:tcPr>
            <w:tcW w:w="255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“Могҗизалар кыры” уены – игра “Поле чудес”.</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Ситуативное упражнение: </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“Син нишлисең?”- “Что ты делаешь?”;  Үзең  турында сөйлә !- Расскажи о себе!</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“Кая барасың?”-“Куда идешь?”</w:t>
            </w:r>
          </w:p>
          <w:p w:rsidR="00117FBB" w:rsidRPr="00412C40" w:rsidRDefault="00117FBB" w:rsidP="00C43542">
            <w:pPr>
              <w:spacing w:line="256" w:lineRule="auto"/>
              <w:rPr>
                <w:rFonts w:eastAsia="Calibri"/>
                <w:i/>
                <w:sz w:val="16"/>
                <w:szCs w:val="16"/>
                <w:lang w:val="tt-RU"/>
              </w:rPr>
            </w:pPr>
            <w:r w:rsidRPr="00412C40">
              <w:rPr>
                <w:rFonts w:eastAsia="Calibri"/>
                <w:b/>
                <w:i/>
                <w:sz w:val="16"/>
                <w:szCs w:val="16"/>
                <w:lang w:val="tt-RU"/>
              </w:rPr>
              <w:t>Дидактическая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“Дөрес әйт!”-“Назови правильно!”</w:t>
            </w:r>
          </w:p>
          <w:p w:rsidR="00117FBB" w:rsidRPr="00412C40" w:rsidRDefault="00117FBB" w:rsidP="00C43542">
            <w:pPr>
              <w:rPr>
                <w:rFonts w:eastAsia="Calibri"/>
                <w:sz w:val="16"/>
                <w:szCs w:val="16"/>
                <w:lang w:val="tt-RU" w:eastAsia="en-US"/>
              </w:rPr>
            </w:pPr>
            <w:r w:rsidRPr="00412C40">
              <w:rPr>
                <w:rFonts w:eastAsia="Calibri"/>
                <w:b/>
                <w:i/>
                <w:sz w:val="16"/>
                <w:szCs w:val="16"/>
                <w:lang w:val="tt-RU" w:eastAsia="en-US"/>
              </w:rPr>
              <w:t>Танцевальная игра:</w:t>
            </w:r>
            <w:r w:rsidRPr="00412C40">
              <w:rPr>
                <w:rFonts w:eastAsia="Calibri"/>
                <w:i/>
                <w:sz w:val="16"/>
                <w:szCs w:val="16"/>
                <w:lang w:val="tt-RU" w:eastAsia="en-US"/>
              </w:rPr>
              <w:t>“Давайте потанцуем”.</w:t>
            </w:r>
          </w:p>
        </w:tc>
        <w:tc>
          <w:tcPr>
            <w:tcW w:w="187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Дата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“Кабатлау” – “Повторение”.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“Мәктәпкә барам”. – “Иду в школу”.</w:t>
            </w:r>
          </w:p>
          <w:p w:rsidR="00117FBB" w:rsidRPr="00412C40" w:rsidRDefault="00117FBB" w:rsidP="00C43542">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“Командир”.</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“Портфельне тутыр” – “Собери портфель”.</w:t>
            </w:r>
          </w:p>
        </w:tc>
      </w:tr>
      <w:tr w:rsidR="00117FBB" w:rsidRPr="00412C40" w:rsidTr="00C43542">
        <w:trPr>
          <w:trHeight w:val="64"/>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b/>
                <w:sz w:val="16"/>
                <w:szCs w:val="16"/>
                <w:lang w:eastAsia="en-US"/>
              </w:rPr>
            </w:pPr>
            <w:r w:rsidRPr="00412C40">
              <w:rPr>
                <w:rFonts w:eastAsia="Calibri"/>
                <w:b/>
                <w:sz w:val="16"/>
                <w:szCs w:val="16"/>
                <w:lang w:eastAsia="en-US"/>
              </w:rPr>
              <w:t>ОД № 3</w:t>
            </w:r>
          </w:p>
          <w:p w:rsidR="00117FBB" w:rsidRPr="00412C40" w:rsidRDefault="00117FBB" w:rsidP="00C43542">
            <w:pPr>
              <w:rPr>
                <w:rFonts w:eastAsia="Calibri"/>
                <w:sz w:val="16"/>
                <w:szCs w:val="16"/>
                <w:lang w:eastAsia="en-US"/>
              </w:rPr>
            </w:pPr>
          </w:p>
        </w:tc>
        <w:tc>
          <w:tcPr>
            <w:tcW w:w="1843"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i/>
                <w:sz w:val="16"/>
                <w:szCs w:val="16"/>
                <w:lang w:val="tt-RU" w:eastAsia="en-US"/>
              </w:rPr>
            </w:pPr>
            <w:r w:rsidRPr="00412C40">
              <w:rPr>
                <w:rFonts w:eastAsia="Calibri"/>
                <w:b/>
                <w:sz w:val="16"/>
                <w:szCs w:val="16"/>
                <w:lang w:eastAsia="en-US"/>
              </w:rPr>
              <w:t xml:space="preserve">Тема: </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i/>
                <w:sz w:val="16"/>
                <w:szCs w:val="16"/>
                <w:lang w:eastAsia="en-US"/>
              </w:rPr>
            </w:pPr>
          </w:p>
        </w:tc>
        <w:tc>
          <w:tcPr>
            <w:tcW w:w="2301" w:type="dxa"/>
            <w:tcBorders>
              <w:top w:val="single" w:sz="4" w:space="0" w:color="auto"/>
              <w:left w:val="single" w:sz="4" w:space="0" w:color="auto"/>
              <w:bottom w:val="single" w:sz="4" w:space="0" w:color="auto"/>
              <w:right w:val="single" w:sz="4" w:space="0" w:color="auto"/>
            </w:tcBorders>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Тема:</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rPr>
                <w:rFonts w:eastAsia="Calibri"/>
                <w:b/>
                <w:i/>
                <w:sz w:val="16"/>
                <w:szCs w:val="16"/>
                <w:lang w:val="tt-RU" w:eastAsia="en-US"/>
              </w:rPr>
            </w:pPr>
          </w:p>
        </w:tc>
        <w:tc>
          <w:tcPr>
            <w:tcW w:w="1810"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“Кабатлау” – “Повторение”.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color w:val="FF0000"/>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C43542">
            <w:pPr>
              <w:spacing w:line="256" w:lineRule="auto"/>
              <w:rPr>
                <w:rFonts w:eastAsia="Calibri"/>
                <w:i/>
                <w:sz w:val="16"/>
                <w:szCs w:val="16"/>
                <w:lang w:val="tt-RU"/>
              </w:rPr>
            </w:pPr>
            <w:r w:rsidRPr="00412C40">
              <w:rPr>
                <w:rFonts w:eastAsia="Calibri"/>
                <w:b/>
                <w:i/>
                <w:sz w:val="16"/>
                <w:szCs w:val="16"/>
                <w:lang w:val="tt-RU"/>
              </w:rPr>
              <w:t xml:space="preserve">Игра: </w:t>
            </w:r>
            <w:r w:rsidRPr="00412C40">
              <w:rPr>
                <w:rFonts w:eastAsia="Calibri"/>
                <w:i/>
                <w:sz w:val="16"/>
                <w:szCs w:val="16"/>
                <w:lang w:val="tt-RU"/>
              </w:rPr>
              <w:t>“Командир”.</w:t>
            </w:r>
          </w:p>
          <w:p w:rsidR="00117FBB" w:rsidRPr="00412C40" w:rsidRDefault="00117FBB" w:rsidP="00C43542">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“Портфельне тутыр” – “Собери портфель”.</w:t>
            </w:r>
          </w:p>
        </w:tc>
        <w:tc>
          <w:tcPr>
            <w:tcW w:w="255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“Могҗизалар кыры” уены – игра “Поле чудес”.</w:t>
            </w:r>
          </w:p>
          <w:p w:rsidR="00117FBB" w:rsidRPr="00412C40" w:rsidRDefault="00117FBB" w:rsidP="00C43542">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C43542">
            <w:pPr>
              <w:rPr>
                <w:rFonts w:eastAsia="Calibri"/>
                <w:b/>
                <w:i/>
                <w:sz w:val="16"/>
                <w:szCs w:val="16"/>
                <w:lang w:val="tt-RU" w:eastAsia="en-US"/>
              </w:rPr>
            </w:pPr>
            <w:r w:rsidRPr="00412C40">
              <w:rPr>
                <w:rFonts w:eastAsia="Calibri"/>
                <w:i/>
                <w:sz w:val="16"/>
                <w:szCs w:val="16"/>
                <w:lang w:val="tt-RU" w:eastAsia="en-US"/>
              </w:rPr>
              <w:t>“Телефоннан сөйләшү”-“Разговор по телефону”;</w:t>
            </w:r>
          </w:p>
          <w:p w:rsidR="00117FBB" w:rsidRPr="00412C40" w:rsidRDefault="00117FBB" w:rsidP="00C43542">
            <w:pPr>
              <w:rPr>
                <w:rFonts w:eastAsia="Calibri"/>
                <w:i/>
                <w:sz w:val="16"/>
                <w:szCs w:val="16"/>
                <w:lang w:val="tt-RU" w:eastAsia="en-US"/>
              </w:rPr>
            </w:pPr>
            <w:r w:rsidRPr="00412C40">
              <w:rPr>
                <w:rFonts w:eastAsia="Calibri"/>
                <w:i/>
                <w:sz w:val="16"/>
                <w:szCs w:val="16"/>
                <w:lang w:val="tt-RU" w:eastAsia="en-US"/>
              </w:rPr>
              <w:t>“Дустыңны сыйла!”- “Угости друга”; “Мәктәптә”.-“В школе”.</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Сюжетно-ролевые игры:</w:t>
            </w:r>
          </w:p>
          <w:p w:rsidR="00117FBB" w:rsidRPr="00412C40" w:rsidRDefault="00117FBB" w:rsidP="00C43542">
            <w:pPr>
              <w:jc w:val="both"/>
              <w:rPr>
                <w:rFonts w:eastAsia="Calibri"/>
                <w:i/>
                <w:sz w:val="16"/>
                <w:szCs w:val="16"/>
                <w:lang w:val="tt-RU" w:eastAsia="en-US"/>
              </w:rPr>
            </w:pPr>
            <w:r w:rsidRPr="00412C40">
              <w:rPr>
                <w:rFonts w:eastAsia="Calibri"/>
                <w:i/>
                <w:sz w:val="16"/>
                <w:szCs w:val="16"/>
                <w:lang w:val="tt-RU" w:eastAsia="en-US"/>
              </w:rPr>
              <w:t xml:space="preserve">“Киемнәр кибетендә”- “В магазине одежды”; </w:t>
            </w:r>
          </w:p>
          <w:p w:rsidR="00117FBB" w:rsidRPr="00412C40" w:rsidRDefault="00117FBB" w:rsidP="00C43542">
            <w:pPr>
              <w:jc w:val="both"/>
              <w:rPr>
                <w:rFonts w:eastAsia="Calibri"/>
                <w:i/>
                <w:sz w:val="16"/>
                <w:szCs w:val="16"/>
                <w:lang w:val="tt-RU" w:eastAsia="en-US"/>
              </w:rPr>
            </w:pPr>
            <w:r w:rsidRPr="00412C40">
              <w:rPr>
                <w:rFonts w:eastAsia="Calibri"/>
                <w:i/>
                <w:sz w:val="16"/>
                <w:szCs w:val="16"/>
                <w:lang w:val="tt-RU" w:eastAsia="en-US"/>
              </w:rPr>
              <w:t xml:space="preserve">  “Ашамлыклар кибетендә”- “В магазине продуктов”;</w:t>
            </w:r>
          </w:p>
          <w:p w:rsidR="00117FBB" w:rsidRPr="00412C40" w:rsidRDefault="00117FBB" w:rsidP="00C43542">
            <w:pPr>
              <w:jc w:val="both"/>
              <w:rPr>
                <w:rFonts w:eastAsia="Calibri"/>
                <w:i/>
                <w:sz w:val="16"/>
                <w:szCs w:val="16"/>
                <w:lang w:val="tt-RU" w:eastAsia="en-US"/>
              </w:rPr>
            </w:pPr>
            <w:r w:rsidRPr="00412C40">
              <w:rPr>
                <w:rFonts w:eastAsia="Calibri"/>
                <w:i/>
                <w:sz w:val="16"/>
                <w:szCs w:val="16"/>
                <w:lang w:val="tt-RU" w:eastAsia="en-US"/>
              </w:rPr>
              <w:t xml:space="preserve"> “Уенчыклар  кибетендә”- “В магазине игрушек”.</w:t>
            </w:r>
          </w:p>
          <w:p w:rsidR="00117FBB" w:rsidRPr="00412C40" w:rsidRDefault="00117FBB" w:rsidP="00C43542">
            <w:pPr>
              <w:jc w:val="both"/>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C43542">
            <w:pPr>
              <w:jc w:val="both"/>
              <w:rPr>
                <w:rFonts w:eastAsia="Calibri"/>
                <w:i/>
                <w:sz w:val="16"/>
                <w:szCs w:val="16"/>
                <w:lang w:val="tt-RU" w:eastAsia="en-US"/>
              </w:rPr>
            </w:pPr>
            <w:r w:rsidRPr="00412C40">
              <w:rPr>
                <w:rFonts w:eastAsia="Calibri"/>
                <w:i/>
                <w:sz w:val="16"/>
                <w:szCs w:val="16"/>
                <w:lang w:val="tt-RU" w:eastAsia="en-US"/>
              </w:rPr>
              <w:t>“Нишли?”- “Что делает?”</w:t>
            </w:r>
          </w:p>
        </w:tc>
        <w:tc>
          <w:tcPr>
            <w:tcW w:w="187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C43542">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C43542">
            <w:pPr>
              <w:spacing w:line="256" w:lineRule="auto"/>
              <w:rPr>
                <w:rFonts w:eastAsia="Calibri"/>
                <w:b/>
                <w:sz w:val="16"/>
                <w:szCs w:val="16"/>
              </w:rPr>
            </w:pPr>
            <w:r w:rsidRPr="00412C40">
              <w:rPr>
                <w:rFonts w:eastAsia="Calibri"/>
                <w:b/>
                <w:sz w:val="16"/>
                <w:szCs w:val="16"/>
              </w:rPr>
              <w:t xml:space="preserve">Тема:  </w:t>
            </w:r>
            <w:r w:rsidRPr="00412C40">
              <w:rPr>
                <w:rFonts w:eastAsia="Calibri"/>
                <w:i/>
                <w:sz w:val="16"/>
                <w:szCs w:val="16"/>
                <w:lang w:val="tt-RU"/>
              </w:rPr>
              <w:t>“Кабатлау” – “Повторение”.</w:t>
            </w:r>
          </w:p>
          <w:p w:rsidR="00117FBB" w:rsidRPr="00412C40" w:rsidRDefault="00117FBB" w:rsidP="00C43542">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C43542">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C43542">
            <w:pPr>
              <w:spacing w:line="256" w:lineRule="auto"/>
              <w:rPr>
                <w:rFonts w:eastAsia="Calibri"/>
                <w:b/>
                <w:i/>
                <w:sz w:val="16"/>
                <w:szCs w:val="16"/>
                <w:lang w:val="tt-RU"/>
              </w:rPr>
            </w:pPr>
            <w:r w:rsidRPr="00412C40">
              <w:rPr>
                <w:rFonts w:eastAsia="Calibri"/>
                <w:b/>
                <w:i/>
                <w:sz w:val="16"/>
                <w:szCs w:val="16"/>
                <w:lang w:val="tt-RU"/>
              </w:rPr>
              <w:t>Беседа по содержанию сказки, пересказ по ролям, отработка ролей.</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Инсценировка сказки “Кто что любит?”</w:t>
            </w:r>
          </w:p>
          <w:p w:rsidR="00117FBB" w:rsidRPr="00412C40" w:rsidRDefault="00117FBB" w:rsidP="00C43542">
            <w:pPr>
              <w:rPr>
                <w:rFonts w:eastAsia="Calibri"/>
                <w:b/>
                <w:i/>
                <w:sz w:val="16"/>
                <w:szCs w:val="16"/>
                <w:lang w:val="tt-RU" w:eastAsia="en-US"/>
              </w:rPr>
            </w:pPr>
            <w:r w:rsidRPr="00412C40">
              <w:rPr>
                <w:rFonts w:eastAsia="Calibri"/>
                <w:b/>
                <w:i/>
                <w:sz w:val="16"/>
                <w:szCs w:val="16"/>
                <w:lang w:val="tt-RU" w:eastAsia="en-US"/>
              </w:rPr>
              <w:t xml:space="preserve">Работа на экране. </w:t>
            </w:r>
            <w:r w:rsidRPr="00412C40">
              <w:rPr>
                <w:rFonts w:eastAsia="Calibri"/>
                <w:i/>
                <w:sz w:val="16"/>
                <w:szCs w:val="16"/>
                <w:lang w:val="tt-RU" w:eastAsia="en-US"/>
              </w:rPr>
              <w:t>(итоговая работа, повторение тем)</w:t>
            </w:r>
          </w:p>
          <w:p w:rsidR="00117FBB" w:rsidRPr="00412C40" w:rsidRDefault="00117FBB" w:rsidP="00C43542">
            <w:pPr>
              <w:spacing w:after="160"/>
              <w:rPr>
                <w:rFonts w:eastAsia="Calibri"/>
                <w:i/>
                <w:sz w:val="16"/>
                <w:szCs w:val="16"/>
                <w:lang w:val="tt-RU" w:eastAsia="en-US"/>
              </w:rPr>
            </w:pPr>
            <w:r w:rsidRPr="00412C40">
              <w:rPr>
                <w:rFonts w:eastAsia="Calibri"/>
                <w:i/>
                <w:sz w:val="16"/>
                <w:szCs w:val="16"/>
                <w:lang w:val="tt-RU" w:eastAsia="en-US"/>
              </w:rPr>
              <w:t>Повторение песен.</w:t>
            </w:r>
          </w:p>
        </w:tc>
      </w:tr>
    </w:tbl>
    <w:p w:rsidR="00117FBB" w:rsidRDefault="00117FBB" w:rsidP="00117FBB">
      <w:pPr>
        <w:spacing w:after="160"/>
      </w:pPr>
    </w:p>
    <w:p w:rsidR="00117FBB" w:rsidRDefault="00117FBB" w:rsidP="00117FBB">
      <w:pPr>
        <w:tabs>
          <w:tab w:val="left" w:pos="380"/>
          <w:tab w:val="left" w:pos="4075"/>
        </w:tabs>
        <w:rPr>
          <w:rFonts w:eastAsia="Calibri"/>
          <w:b/>
          <w:lang w:eastAsia="en-US"/>
        </w:rPr>
      </w:pPr>
      <w:r>
        <w:rPr>
          <w:rFonts w:eastAsia="Calibri"/>
          <w:b/>
          <w:lang w:eastAsia="en-US"/>
        </w:rPr>
        <w:tab/>
      </w:r>
    </w:p>
    <w:p w:rsidR="00CA66CF" w:rsidRDefault="00CA66CF" w:rsidP="00CA66CF">
      <w:pPr>
        <w:tabs>
          <w:tab w:val="left" w:pos="4075"/>
        </w:tabs>
        <w:rPr>
          <w:rFonts w:eastAsia="Calibri"/>
          <w:b/>
          <w:lang w:eastAsia="en-US"/>
        </w:rPr>
      </w:pPr>
    </w:p>
    <w:p w:rsidR="00A808D0" w:rsidRDefault="00A808D0" w:rsidP="00CA66CF">
      <w:pPr>
        <w:tabs>
          <w:tab w:val="left" w:pos="4075"/>
        </w:tabs>
        <w:rPr>
          <w:rFonts w:eastAsia="Calibri"/>
          <w:b/>
          <w:lang w:eastAsia="en-US"/>
        </w:rPr>
      </w:pPr>
    </w:p>
    <w:p w:rsidR="00A808D0" w:rsidRDefault="00A808D0" w:rsidP="00CA66CF">
      <w:pPr>
        <w:tabs>
          <w:tab w:val="left" w:pos="4075"/>
        </w:tabs>
        <w:rPr>
          <w:rFonts w:eastAsia="Calibri"/>
          <w:b/>
          <w:lang w:eastAsia="en-US"/>
        </w:rPr>
      </w:pPr>
    </w:p>
    <w:p w:rsidR="00117FBB" w:rsidRPr="00A972CF" w:rsidRDefault="00117FBB" w:rsidP="00117FBB">
      <w:pPr>
        <w:tabs>
          <w:tab w:val="left" w:pos="7594"/>
        </w:tabs>
        <w:jc w:val="right"/>
        <w:rPr>
          <w:b/>
        </w:rPr>
      </w:pPr>
      <w:r w:rsidRPr="00A972CF">
        <w:rPr>
          <w:rFonts w:eastAsia="Calibri"/>
          <w:b/>
          <w:kern w:val="3"/>
        </w:rPr>
        <w:t>Приложение №4</w:t>
      </w:r>
    </w:p>
    <w:p w:rsidR="00117FBB" w:rsidRDefault="00117FBB" w:rsidP="00B5090C">
      <w:pPr>
        <w:tabs>
          <w:tab w:val="left" w:pos="4075"/>
        </w:tabs>
        <w:jc w:val="center"/>
        <w:rPr>
          <w:rFonts w:eastAsia="Calibri"/>
          <w:b/>
          <w:lang w:eastAsia="en-US"/>
        </w:rPr>
      </w:pPr>
    </w:p>
    <w:p w:rsidR="00B5090C" w:rsidRDefault="00B5090C" w:rsidP="00B5090C">
      <w:pPr>
        <w:tabs>
          <w:tab w:val="left" w:pos="4075"/>
        </w:tabs>
        <w:jc w:val="center"/>
        <w:rPr>
          <w:b/>
        </w:rPr>
      </w:pPr>
      <w:r w:rsidRPr="0015493B">
        <w:rPr>
          <w:rFonts w:eastAsia="Calibri"/>
          <w:b/>
          <w:lang w:eastAsia="en-US"/>
        </w:rPr>
        <w:t>Взаимодействие с семьей</w:t>
      </w:r>
    </w:p>
    <w:p w:rsidR="00B5090C" w:rsidRDefault="00B5090C" w:rsidP="00B5090C">
      <w:pPr>
        <w:widowControl w:val="0"/>
        <w:suppressAutoHyphens/>
        <w:autoSpaceDN w:val="0"/>
        <w:contextualSpacing/>
        <w:jc w:val="right"/>
        <w:rPr>
          <w:rFonts w:eastAsia="Calibri"/>
          <w:b/>
          <w:kern w:val="3"/>
        </w:rPr>
      </w:pPr>
    </w:p>
    <w:tbl>
      <w:tblPr>
        <w:tblW w:w="10930" w:type="dxa"/>
        <w:tblCellSpacing w:w="0" w:type="dxa"/>
        <w:tblInd w:w="-284"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2000"/>
        <w:gridCol w:w="3828"/>
        <w:gridCol w:w="5102"/>
      </w:tblGrid>
      <w:tr w:rsidR="00A972CF" w:rsidRPr="00A972CF" w:rsidTr="00A972CF">
        <w:trPr>
          <w:trHeight w:val="432"/>
          <w:tblCellSpacing w:w="0" w:type="dxa"/>
        </w:trPr>
        <w:tc>
          <w:tcPr>
            <w:tcW w:w="2000" w:type="dxa"/>
            <w:tcBorders>
              <w:top w:val="outset" w:sz="6" w:space="0" w:color="auto"/>
              <w:left w:val="nil"/>
              <w:bottom w:val="outset" w:sz="6" w:space="0" w:color="auto"/>
              <w:right w:val="outset" w:sz="6" w:space="0" w:color="auto"/>
            </w:tcBorders>
            <w:vAlign w:val="center"/>
            <w:hideMark/>
          </w:tcPr>
          <w:p w:rsidR="00A972CF" w:rsidRPr="00A972CF" w:rsidRDefault="00A972CF" w:rsidP="00A972CF">
            <w:pPr>
              <w:spacing w:before="240" w:after="240" w:line="270" w:lineRule="atLeast"/>
              <w:jc w:val="center"/>
              <w:rPr>
                <w:rFonts w:eastAsia="Calibri"/>
                <w:color w:val="000000"/>
              </w:rPr>
            </w:pPr>
            <w:r w:rsidRPr="00A972CF">
              <w:rPr>
                <w:rFonts w:eastAsia="Calibri"/>
                <w:color w:val="000000"/>
              </w:rPr>
              <w:t>Дата</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jc w:val="center"/>
              <w:rPr>
                <w:rFonts w:eastAsia="Calibri"/>
                <w:color w:val="000000"/>
              </w:rPr>
            </w:pPr>
            <w:r w:rsidRPr="00A972CF">
              <w:rPr>
                <w:rFonts w:eastAsia="Calibri"/>
                <w:color w:val="000000"/>
              </w:rPr>
              <w:t>Тема</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jc w:val="center"/>
              <w:rPr>
                <w:rFonts w:eastAsia="Calibri"/>
                <w:color w:val="000000"/>
              </w:rPr>
            </w:pPr>
            <w:r w:rsidRPr="00A972CF">
              <w:rPr>
                <w:rFonts w:eastAsia="Calibri"/>
                <w:color w:val="000000"/>
              </w:rPr>
              <w:t>Формы работы</w:t>
            </w:r>
          </w:p>
        </w:tc>
      </w:tr>
      <w:tr w:rsidR="00A972CF" w:rsidRPr="00A972CF" w:rsidTr="00A972CF">
        <w:trPr>
          <w:trHeight w:val="896"/>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A972CF">
            <w:pPr>
              <w:spacing w:before="240" w:after="240" w:line="270" w:lineRule="atLeast"/>
              <w:ind w:left="113"/>
              <w:jc w:val="center"/>
              <w:rPr>
                <w:rFonts w:eastAsia="Calibri"/>
                <w:color w:val="000000"/>
              </w:rPr>
            </w:pPr>
            <w:r w:rsidRPr="00A972CF">
              <w:rPr>
                <w:rFonts w:eastAsia="Calibri"/>
                <w:b/>
                <w:bCs/>
                <w:i/>
                <w:iCs/>
                <w:color w:val="000000"/>
              </w:rPr>
              <w:t>IX- 20</w:t>
            </w:r>
            <w:r w:rsidR="00E25080">
              <w:rPr>
                <w:rFonts w:eastAsia="Calibri"/>
                <w:b/>
                <w:bCs/>
                <w:i/>
                <w:iCs/>
                <w:color w:val="000000"/>
              </w:rPr>
              <w:t>22</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«Психологические особенности детей 6-7 лет»</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43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«Возрастные особенности детей 6 - 7 лет"</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Родительское собрание</w:t>
            </w:r>
          </w:p>
        </w:tc>
      </w:tr>
      <w:tr w:rsidR="00A972CF" w:rsidRPr="00A972CF" w:rsidTr="00A972CF">
        <w:trPr>
          <w:trHeight w:val="75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«Правила для родителей группы «Почемучки»</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570"/>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E25080" w:rsidP="00A972CF">
            <w:pPr>
              <w:spacing w:before="240" w:after="240" w:line="270" w:lineRule="atLeast"/>
              <w:ind w:left="113"/>
              <w:jc w:val="center"/>
              <w:rPr>
                <w:rFonts w:eastAsia="Calibri"/>
                <w:color w:val="000000"/>
              </w:rPr>
            </w:pPr>
            <w:r>
              <w:rPr>
                <w:rFonts w:eastAsia="Calibri"/>
                <w:b/>
                <w:bCs/>
                <w:i/>
                <w:iCs/>
                <w:color w:val="000000"/>
              </w:rPr>
              <w:t>X- 2022</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«Правила перевозки детей в личном автомобиле»</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64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«Как сохранить у ребенка здоровые зубы»</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111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«Осенняя фантазия»</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Конкурс поделок из природного материала, выполненных совместно детьми и родителями.</w:t>
            </w:r>
          </w:p>
        </w:tc>
      </w:tr>
      <w:tr w:rsidR="00A972CF" w:rsidRPr="00A972CF" w:rsidTr="00A972CF">
        <w:trPr>
          <w:trHeight w:val="75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«Осень золотая в гости к нам пришла»</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Тематический праздник с участием детей и родителей</w:t>
            </w:r>
          </w:p>
        </w:tc>
      </w:tr>
      <w:tr w:rsidR="00A972CF" w:rsidRPr="00A972CF" w:rsidTr="00A972CF">
        <w:trPr>
          <w:trHeight w:val="360"/>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A972CF">
            <w:pPr>
              <w:spacing w:before="240" w:after="240" w:line="270" w:lineRule="atLeast"/>
              <w:ind w:left="113"/>
              <w:jc w:val="center"/>
              <w:rPr>
                <w:rFonts w:eastAsia="Calibri"/>
                <w:color w:val="000000"/>
              </w:rPr>
            </w:pPr>
            <w:r w:rsidRPr="00A972CF">
              <w:rPr>
                <w:rFonts w:eastAsia="Calibri"/>
                <w:b/>
                <w:bCs/>
                <w:i/>
                <w:iCs/>
                <w:color w:val="000000"/>
              </w:rPr>
              <w:t>XI-20</w:t>
            </w:r>
            <w:r w:rsidR="00E25080">
              <w:rPr>
                <w:rFonts w:eastAsia="Calibri"/>
                <w:b/>
                <w:bCs/>
                <w:i/>
                <w:iCs/>
                <w:color w:val="000000"/>
              </w:rPr>
              <w:t>22</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«Режим дня дошкольника»</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34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«Капризный ребенок»</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106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outlineLvl w:val="0"/>
              <w:rPr>
                <w:rFonts w:eastAsia="Calibri"/>
                <w:b/>
                <w:bCs/>
                <w:color w:val="000000"/>
                <w:kern w:val="36"/>
              </w:rPr>
            </w:pPr>
            <w:r w:rsidRPr="00A972CF">
              <w:rPr>
                <w:rFonts w:eastAsia="Calibri"/>
                <w:b/>
                <w:bCs/>
                <w:color w:val="000000"/>
                <w:kern w:val="36"/>
              </w:rPr>
              <w:t> </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 "профилактика простудных заболеваний у детей старшего дошкольного возраста"</w:t>
            </w:r>
          </w:p>
        </w:tc>
      </w:tr>
      <w:tr w:rsidR="00A972CF" w:rsidRPr="00A972CF" w:rsidTr="00A972CF">
        <w:trPr>
          <w:trHeight w:val="70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outlineLvl w:val="0"/>
              <w:rPr>
                <w:rFonts w:eastAsia="Calibri"/>
                <w:b/>
                <w:bCs/>
                <w:color w:val="000000"/>
                <w:kern w:val="36"/>
              </w:rPr>
            </w:pPr>
            <w:r w:rsidRPr="00A972CF">
              <w:rPr>
                <w:rFonts w:eastAsia="Calibri"/>
                <w:b/>
                <w:bCs/>
                <w:color w:val="000000"/>
                <w:kern w:val="36"/>
              </w:rPr>
              <w:t> </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Тематический праздник с участием детей и родителей "День матери"</w:t>
            </w:r>
          </w:p>
        </w:tc>
      </w:tr>
      <w:tr w:rsidR="00A972CF" w:rsidRPr="00A972CF" w:rsidTr="00A972CF">
        <w:trPr>
          <w:trHeight w:val="1403"/>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A972CF">
            <w:pPr>
              <w:spacing w:before="240" w:after="240" w:line="270" w:lineRule="atLeast"/>
              <w:ind w:left="113"/>
              <w:jc w:val="center"/>
              <w:rPr>
                <w:rFonts w:eastAsia="Calibri"/>
                <w:color w:val="000000"/>
              </w:rPr>
            </w:pPr>
            <w:r w:rsidRPr="00A972CF">
              <w:rPr>
                <w:rFonts w:eastAsia="Calibri"/>
                <w:b/>
                <w:bCs/>
                <w:i/>
                <w:iCs/>
                <w:color w:val="000000"/>
              </w:rPr>
              <w:t>XII-20</w:t>
            </w:r>
            <w:r w:rsidR="00E25080">
              <w:rPr>
                <w:rFonts w:eastAsia="Calibri"/>
                <w:b/>
                <w:bCs/>
                <w:i/>
                <w:iCs/>
                <w:color w:val="000000"/>
              </w:rPr>
              <w:t>22</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«Русские народные сказки»</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Совместное посещение детского театра в выходной день (дети, родители, воспитатели) – спектакль по мотивам русских народных сказок.</w:t>
            </w:r>
          </w:p>
        </w:tc>
      </w:tr>
      <w:tr w:rsidR="00A972CF" w:rsidRPr="00A972CF" w:rsidTr="00A972CF">
        <w:trPr>
          <w:trHeight w:val="98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«Зимние спортивные игры для детей старшего дошкольного возраста»</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Родительское собрание</w:t>
            </w:r>
          </w:p>
        </w:tc>
      </w:tr>
      <w:tr w:rsidR="00A972CF" w:rsidRPr="00A972CF" w:rsidTr="00A972CF">
        <w:trPr>
          <w:trHeight w:val="89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outlineLvl w:val="0"/>
              <w:rPr>
                <w:rFonts w:eastAsia="Calibri"/>
                <w:b/>
                <w:bCs/>
                <w:color w:val="000000"/>
                <w:kern w:val="36"/>
              </w:rPr>
            </w:pPr>
            <w:r w:rsidRPr="00A972CF">
              <w:rPr>
                <w:rFonts w:eastAsia="Calibri"/>
                <w:b/>
                <w:bCs/>
                <w:color w:val="000000"/>
                <w:kern w:val="36"/>
              </w:rPr>
              <w:t> </w:t>
            </w:r>
          </w:p>
          <w:p w:rsidR="00A972CF" w:rsidRPr="00A972CF" w:rsidRDefault="00A972CF" w:rsidP="00A972CF">
            <w:pPr>
              <w:spacing w:before="240" w:after="240" w:line="270" w:lineRule="atLeast"/>
              <w:outlineLvl w:val="0"/>
              <w:rPr>
                <w:rFonts w:eastAsia="Calibri"/>
                <w:b/>
                <w:bCs/>
                <w:color w:val="000000"/>
                <w:kern w:val="36"/>
              </w:rPr>
            </w:pPr>
            <w:r w:rsidRPr="00A972CF">
              <w:rPr>
                <w:rFonts w:eastAsia="Calibri"/>
                <w:b/>
                <w:bCs/>
                <w:color w:val="000000"/>
                <w:kern w:val="36"/>
              </w:rPr>
              <w:t> </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 "Пальчиковые игры - лучший способ развития мелкой моторики рук у дошкольников"</w:t>
            </w:r>
          </w:p>
        </w:tc>
      </w:tr>
      <w:tr w:rsidR="00A972CF" w:rsidRPr="00A972CF" w:rsidTr="00A972CF">
        <w:trPr>
          <w:trHeight w:val="81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outlineLvl w:val="0"/>
              <w:rPr>
                <w:rFonts w:eastAsia="Calibri"/>
                <w:b/>
                <w:bCs/>
                <w:color w:val="000000"/>
                <w:kern w:val="36"/>
              </w:rPr>
            </w:pPr>
            <w:r w:rsidRPr="00A972CF">
              <w:rPr>
                <w:rFonts w:eastAsia="Calibri"/>
                <w:b/>
                <w:bCs/>
                <w:color w:val="000000"/>
                <w:kern w:val="36"/>
              </w:rPr>
              <w:t> </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Тематический праздник с участием детей и родителей "Здравствуй, Новый год"</w:t>
            </w:r>
          </w:p>
        </w:tc>
      </w:tr>
      <w:tr w:rsidR="00A972CF" w:rsidRPr="00A972CF" w:rsidTr="00A972CF">
        <w:trPr>
          <w:trHeight w:val="615"/>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A972CF">
            <w:pPr>
              <w:spacing w:before="240" w:after="240" w:line="270" w:lineRule="atLeast"/>
              <w:ind w:left="113"/>
              <w:jc w:val="center"/>
              <w:rPr>
                <w:rFonts w:eastAsia="Calibri"/>
                <w:color w:val="000000"/>
              </w:rPr>
            </w:pPr>
            <w:r w:rsidRPr="00A972CF">
              <w:rPr>
                <w:rFonts w:eastAsia="Calibri"/>
                <w:b/>
                <w:bCs/>
                <w:i/>
                <w:iCs/>
                <w:color w:val="000000"/>
              </w:rPr>
              <w:t>I- 20</w:t>
            </w:r>
            <w:r w:rsidR="00E25080">
              <w:rPr>
                <w:rFonts w:eastAsia="Calibri"/>
                <w:b/>
                <w:bCs/>
                <w:i/>
                <w:iCs/>
                <w:color w:val="000000"/>
              </w:rPr>
              <w:t>23</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КВН «Сказка»</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Тематический вечер развлечений с участием детей и родителей</w:t>
            </w:r>
          </w:p>
        </w:tc>
      </w:tr>
      <w:tr w:rsidR="00A972CF" w:rsidRPr="00A972CF" w:rsidTr="00A972CF">
        <w:trPr>
          <w:trHeight w:val="112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«Роль детских впечатлений в развитии художественного творчества дошкольников»</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p w:rsidR="00A972CF" w:rsidRPr="00A972CF" w:rsidRDefault="00A972CF" w:rsidP="00A972CF">
            <w:pPr>
              <w:spacing w:before="240" w:after="240" w:line="270" w:lineRule="atLeast"/>
              <w:rPr>
                <w:rFonts w:eastAsia="Calibri"/>
                <w:color w:val="000000"/>
              </w:rPr>
            </w:pPr>
            <w:r w:rsidRPr="00A972CF">
              <w:rPr>
                <w:rFonts w:eastAsia="Calibri"/>
                <w:color w:val="000000"/>
              </w:rPr>
              <w:t> </w:t>
            </w:r>
          </w:p>
        </w:tc>
      </w:tr>
      <w:tr w:rsidR="00A972CF" w:rsidRPr="00A972CF" w:rsidTr="00A972CF">
        <w:trPr>
          <w:trHeight w:val="37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outlineLvl w:val="0"/>
              <w:rPr>
                <w:rFonts w:eastAsia="Calibri"/>
                <w:b/>
                <w:bCs/>
                <w:color w:val="000000"/>
                <w:kern w:val="36"/>
              </w:rPr>
            </w:pPr>
            <w:r w:rsidRPr="00A972CF">
              <w:rPr>
                <w:rFonts w:eastAsia="Calibri"/>
                <w:b/>
                <w:bCs/>
                <w:color w:val="000000"/>
                <w:kern w:val="36"/>
              </w:rPr>
              <w:t> </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 "Ребёнок активный и гиперактивный. В чём разница?"</w:t>
            </w:r>
          </w:p>
        </w:tc>
      </w:tr>
      <w:tr w:rsidR="00A972CF" w:rsidRPr="00A972CF" w:rsidTr="00A972CF">
        <w:trPr>
          <w:trHeight w:val="37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«Русский музей»</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Совместная экскурсия в Русский музей для детей, родителей и воспитателей  «Портрет, пейзаж, натюрморт» в выходной день.</w:t>
            </w:r>
          </w:p>
        </w:tc>
      </w:tr>
      <w:tr w:rsidR="00A972CF" w:rsidRPr="00A972CF" w:rsidTr="00A972CF">
        <w:trPr>
          <w:trHeight w:val="780"/>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A972CF">
            <w:pPr>
              <w:spacing w:before="240" w:after="240" w:line="270" w:lineRule="atLeast"/>
              <w:ind w:left="113"/>
              <w:jc w:val="center"/>
              <w:rPr>
                <w:rFonts w:eastAsia="Calibri"/>
                <w:color w:val="000000"/>
              </w:rPr>
            </w:pPr>
            <w:r w:rsidRPr="00A972CF">
              <w:rPr>
                <w:rFonts w:eastAsia="Calibri"/>
                <w:b/>
                <w:bCs/>
                <w:i/>
                <w:iCs/>
                <w:color w:val="000000"/>
              </w:rPr>
              <w:t>II- 20</w:t>
            </w:r>
            <w:r w:rsidR="00E25080">
              <w:rPr>
                <w:rFonts w:eastAsia="Calibri"/>
                <w:b/>
                <w:bCs/>
                <w:i/>
                <w:iCs/>
                <w:color w:val="000000"/>
              </w:rPr>
              <w:t>23</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«Оригами»</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Конкурс творческих поделок из бумаги, выполненных совместно детьми и родителями.</w:t>
            </w:r>
          </w:p>
        </w:tc>
      </w:tr>
      <w:tr w:rsidR="00A972CF" w:rsidRPr="00A972CF" w:rsidTr="00A972CF">
        <w:trPr>
          <w:trHeight w:val="82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«Техника безопасности для дошкольника - правила для родителей!»</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58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«Гендерное воспитание детей дошкольного возраста. Воспитание девочек, воспитание мальчиков»</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57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«Профилактика нарушения осанки и свода стопы у дошкольников»</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195"/>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A972CF">
            <w:pPr>
              <w:spacing w:before="240" w:after="240" w:line="270" w:lineRule="atLeast"/>
              <w:ind w:left="113"/>
              <w:jc w:val="center"/>
              <w:rPr>
                <w:rFonts w:eastAsia="Calibri"/>
                <w:color w:val="000000"/>
              </w:rPr>
            </w:pPr>
            <w:r w:rsidRPr="00A972CF">
              <w:rPr>
                <w:rFonts w:eastAsia="Calibri"/>
                <w:b/>
                <w:bCs/>
                <w:i/>
                <w:iCs/>
                <w:color w:val="000000"/>
              </w:rPr>
              <w:t>III- 20</w:t>
            </w:r>
            <w:r w:rsidR="00E25080">
              <w:rPr>
                <w:rFonts w:eastAsia="Calibri"/>
                <w:b/>
                <w:bCs/>
                <w:i/>
                <w:iCs/>
                <w:color w:val="000000"/>
              </w:rPr>
              <w:t>23</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«Концерт для мам и бабушек»</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Тематический праздник с участием детей и родителей</w:t>
            </w:r>
          </w:p>
        </w:tc>
      </w:tr>
      <w:tr w:rsidR="00A972CF" w:rsidRPr="00A972CF" w:rsidTr="00A972CF">
        <w:trPr>
          <w:trHeight w:val="617"/>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«Права и обязанности родителей»</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49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«День птиц»</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Конкурс    скворечников, выполненных совместно детьми и родителями.</w:t>
            </w:r>
          </w:p>
        </w:tc>
      </w:tr>
      <w:tr w:rsidR="00A972CF" w:rsidRPr="00A972CF" w:rsidTr="00A972CF">
        <w:trPr>
          <w:trHeight w:val="157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«Масленица»</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Совместное посещение детского театра в выходной день (дети, родители, воспитатели) – спектакль «Проводы зимы».</w:t>
            </w:r>
          </w:p>
        </w:tc>
      </w:tr>
      <w:tr w:rsidR="00A972CF" w:rsidRPr="00A972CF" w:rsidTr="00A972CF">
        <w:trPr>
          <w:trHeight w:val="37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«Все о пробе Манту»</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375"/>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A972CF">
            <w:pPr>
              <w:spacing w:before="240" w:after="240" w:line="270" w:lineRule="atLeast"/>
              <w:ind w:left="113"/>
              <w:jc w:val="center"/>
              <w:rPr>
                <w:rFonts w:eastAsia="Calibri"/>
                <w:color w:val="000000"/>
              </w:rPr>
            </w:pPr>
            <w:r w:rsidRPr="00A972CF">
              <w:rPr>
                <w:rFonts w:eastAsia="Calibri"/>
                <w:b/>
                <w:bCs/>
                <w:i/>
                <w:iCs/>
                <w:color w:val="000000"/>
              </w:rPr>
              <w:t>IV-  20</w:t>
            </w:r>
            <w:r w:rsidR="00E25080">
              <w:rPr>
                <w:rFonts w:eastAsia="Calibri"/>
                <w:b/>
                <w:bCs/>
                <w:i/>
                <w:iCs/>
                <w:color w:val="000000"/>
              </w:rPr>
              <w:t>23</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«Космическое путешествие»</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Конкурс творческих поделок на космическую тематику, выполненных совместно детьми и родителями.</w:t>
            </w:r>
          </w:p>
        </w:tc>
      </w:tr>
      <w:tr w:rsidR="00A972CF" w:rsidRPr="00A972CF" w:rsidTr="00A972CF">
        <w:trPr>
          <w:trHeight w:val="19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«Моя любимая книга»</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Выставка детских книг</w:t>
            </w:r>
          </w:p>
        </w:tc>
      </w:tr>
      <w:tr w:rsidR="00A972CF" w:rsidRPr="00A972CF" w:rsidTr="00A972CF">
        <w:trPr>
          <w:trHeight w:val="18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«Правила безопасности для детей-пешеходов и сопровождающих их взрослых пешеходов»</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37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«Детские игрушки и требования к ним"</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285"/>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A972CF">
            <w:pPr>
              <w:spacing w:before="240" w:after="240" w:line="270" w:lineRule="atLeast"/>
              <w:ind w:left="113"/>
              <w:jc w:val="center"/>
              <w:rPr>
                <w:rFonts w:eastAsia="Calibri"/>
                <w:color w:val="000000"/>
              </w:rPr>
            </w:pPr>
            <w:r w:rsidRPr="00A972CF">
              <w:rPr>
                <w:rFonts w:eastAsia="Calibri"/>
                <w:b/>
                <w:bCs/>
                <w:i/>
                <w:iCs/>
                <w:color w:val="000000"/>
              </w:rPr>
              <w:t>V- 20</w:t>
            </w:r>
            <w:r w:rsidR="00E25080">
              <w:rPr>
                <w:rFonts w:eastAsia="Calibri"/>
                <w:b/>
                <w:bCs/>
                <w:i/>
                <w:iCs/>
                <w:color w:val="000000"/>
              </w:rPr>
              <w:t>23</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«День победы»</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Встреча с прадедушками и прабабушками детей группы, ветеранами ВОВ. Концерт для ветеранов.</w:t>
            </w:r>
          </w:p>
        </w:tc>
      </w:tr>
      <w:tr w:rsidR="00A972CF" w:rsidRPr="00A972CF" w:rsidTr="00A972CF">
        <w:trPr>
          <w:trHeight w:val="28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«Моя семья»</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Фотовыставка семейных фотографий, сделанных родителями.</w:t>
            </w:r>
          </w:p>
        </w:tc>
      </w:tr>
      <w:tr w:rsidR="00A972CF" w:rsidRPr="00A972CF" w:rsidTr="00A972CF">
        <w:trPr>
          <w:trHeight w:val="28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«Генеалогическое дерево моей семьи», «Герб моей семьи»</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Выставка совместных работ родителей и детей.</w:t>
            </w:r>
          </w:p>
        </w:tc>
      </w:tr>
      <w:tr w:rsidR="00A972CF" w:rsidRPr="00A972CF" w:rsidTr="00A972CF">
        <w:trPr>
          <w:trHeight w:val="9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90" w:lineRule="atLeast"/>
              <w:rPr>
                <w:rFonts w:eastAsia="Calibri"/>
                <w:color w:val="000000"/>
              </w:rPr>
            </w:pPr>
            <w:r w:rsidRPr="00A972CF">
              <w:rPr>
                <w:rFonts w:eastAsia="Calibri"/>
                <w:color w:val="000000"/>
              </w:rPr>
              <w:t> «Скоро в школу»</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90" w:lineRule="atLeast"/>
              <w:rPr>
                <w:rFonts w:eastAsia="Calibri"/>
                <w:color w:val="000000"/>
              </w:rPr>
            </w:pPr>
            <w:r w:rsidRPr="00A972CF">
              <w:rPr>
                <w:rFonts w:eastAsia="Calibri"/>
                <w:color w:val="000000"/>
              </w:rPr>
              <w:t>Родительское собрание</w:t>
            </w:r>
          </w:p>
        </w:tc>
      </w:tr>
      <w:tr w:rsidR="00A972CF" w:rsidRPr="00A972CF" w:rsidTr="00A972CF">
        <w:trPr>
          <w:trHeight w:val="9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90" w:lineRule="atLeast"/>
              <w:rPr>
                <w:rFonts w:eastAsia="Calibri"/>
                <w:color w:val="000000"/>
              </w:rPr>
            </w:pPr>
            <w:r w:rsidRPr="00A972CF">
              <w:rPr>
                <w:rFonts w:eastAsia="Calibri"/>
                <w:color w:val="000000"/>
              </w:rPr>
              <w:t> «До свидания, Детский сад! Здравствуй, Школа!»</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90" w:lineRule="atLeast"/>
              <w:rPr>
                <w:rFonts w:eastAsia="Calibri"/>
                <w:color w:val="000000"/>
              </w:rPr>
            </w:pPr>
            <w:r w:rsidRPr="00A972CF">
              <w:rPr>
                <w:rFonts w:eastAsia="Calibri"/>
                <w:color w:val="000000"/>
              </w:rPr>
              <w:t>Тематический праздник с участием детей и родителей</w:t>
            </w:r>
          </w:p>
        </w:tc>
      </w:tr>
      <w:tr w:rsidR="00A972CF" w:rsidRPr="00A972CF" w:rsidTr="00A972CF">
        <w:trPr>
          <w:trHeight w:val="9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90" w:lineRule="atLeast"/>
              <w:rPr>
                <w:rFonts w:eastAsia="Calibri"/>
                <w:color w:val="000000"/>
              </w:rPr>
            </w:pPr>
            <w:r w:rsidRPr="00A972CF">
              <w:rPr>
                <w:rFonts w:eastAsia="Calibri"/>
                <w:color w:val="000000"/>
              </w:rPr>
              <w:t> «Виват, Санкт-Петербург»</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90" w:lineRule="atLeast"/>
              <w:rPr>
                <w:rFonts w:eastAsia="Calibri"/>
                <w:color w:val="000000"/>
              </w:rPr>
            </w:pPr>
            <w:r w:rsidRPr="00A972CF">
              <w:rPr>
                <w:rFonts w:eastAsia="Calibri"/>
                <w:color w:val="000000"/>
              </w:rPr>
              <w:t>Тематический праздник с участием детей и родителей</w:t>
            </w:r>
          </w:p>
        </w:tc>
      </w:tr>
      <w:tr w:rsidR="00A972CF" w:rsidRPr="00A972CF" w:rsidTr="00A972CF">
        <w:trPr>
          <w:trHeight w:val="195"/>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A972CF">
            <w:pPr>
              <w:spacing w:before="240" w:after="240" w:line="270" w:lineRule="atLeast"/>
              <w:ind w:left="113"/>
              <w:jc w:val="center"/>
              <w:rPr>
                <w:rFonts w:eastAsia="Calibri"/>
                <w:color w:val="000000"/>
              </w:rPr>
            </w:pPr>
            <w:r w:rsidRPr="00A972CF">
              <w:rPr>
                <w:rFonts w:eastAsia="Calibri"/>
                <w:b/>
                <w:bCs/>
                <w:i/>
                <w:iCs/>
                <w:color w:val="000000"/>
              </w:rPr>
              <w:t>VI-20</w:t>
            </w:r>
            <w:r w:rsidR="00E25080">
              <w:rPr>
                <w:rFonts w:eastAsia="Calibri"/>
                <w:b/>
                <w:bCs/>
                <w:i/>
                <w:iCs/>
                <w:color w:val="000000"/>
              </w:rPr>
              <w:t>23</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«Цвет – зеркало души. Как по цветам детского рисунка определить настроение ребенка и особенности характера ребенка»</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18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«Закаливание детей дошкольного возраста в домашних условиях»</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r w:rsidR="00A972CF" w:rsidRPr="00A972CF" w:rsidTr="00A972CF">
        <w:trPr>
          <w:trHeight w:val="37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«Светит солнышко в окно, лето красное пришло!»</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Музыкально – спортивный праздник с участием детей и родителей</w:t>
            </w:r>
          </w:p>
        </w:tc>
      </w:tr>
      <w:tr w:rsidR="00A972CF" w:rsidRPr="00A972CF" w:rsidTr="00A972CF">
        <w:trPr>
          <w:trHeight w:val="161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A972CF">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 «Летняя прогулка в лесу с ребенком – правила безопасности»</w:t>
            </w:r>
          </w:p>
        </w:tc>
        <w:tc>
          <w:tcPr>
            <w:tcW w:w="5102" w:type="dxa"/>
            <w:tcBorders>
              <w:top w:val="outset" w:sz="6" w:space="0" w:color="auto"/>
              <w:left w:val="outset" w:sz="6" w:space="0" w:color="auto"/>
              <w:bottom w:val="outset" w:sz="6" w:space="0" w:color="auto"/>
              <w:right w:val="nil"/>
            </w:tcBorders>
            <w:vAlign w:val="center"/>
            <w:hideMark/>
          </w:tcPr>
          <w:p w:rsidR="00A972CF" w:rsidRPr="00A972CF" w:rsidRDefault="00A972CF" w:rsidP="00A972CF">
            <w:pPr>
              <w:spacing w:before="240" w:after="240" w:line="270" w:lineRule="atLeast"/>
              <w:rPr>
                <w:rFonts w:eastAsia="Calibri"/>
                <w:color w:val="000000"/>
              </w:rPr>
            </w:pPr>
            <w:r w:rsidRPr="00A972CF">
              <w:rPr>
                <w:rFonts w:eastAsia="Calibri"/>
                <w:color w:val="000000"/>
              </w:rPr>
              <w:t>Консультация для родителей</w:t>
            </w:r>
          </w:p>
        </w:tc>
      </w:tr>
    </w:tbl>
    <w:p w:rsidR="00CB580A" w:rsidRDefault="00CB580A"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B5090C" w:rsidRPr="00A972CF" w:rsidRDefault="00D3728C" w:rsidP="00A972CF">
      <w:pPr>
        <w:tabs>
          <w:tab w:val="left" w:pos="7594"/>
        </w:tabs>
        <w:jc w:val="right"/>
        <w:rPr>
          <w:b/>
        </w:rPr>
      </w:pPr>
      <w:r w:rsidRPr="00A972CF">
        <w:rPr>
          <w:rFonts w:eastAsia="Calibri"/>
          <w:b/>
          <w:kern w:val="3"/>
        </w:rPr>
        <w:t xml:space="preserve">Приложение </w:t>
      </w:r>
      <w:r w:rsidR="00117FBB">
        <w:rPr>
          <w:rFonts w:eastAsia="Calibri"/>
          <w:b/>
          <w:kern w:val="3"/>
        </w:rPr>
        <w:t>№5</w:t>
      </w:r>
    </w:p>
    <w:p w:rsidR="004511FD" w:rsidRPr="004511FD" w:rsidRDefault="004511FD" w:rsidP="004511FD">
      <w:pPr>
        <w:spacing w:after="160"/>
        <w:ind w:left="360"/>
        <w:jc w:val="center"/>
        <w:rPr>
          <w:rFonts w:eastAsia="Calibri"/>
          <w:b/>
          <w:szCs w:val="28"/>
          <w:lang w:eastAsia="en-US"/>
        </w:rPr>
      </w:pPr>
      <w:r w:rsidRPr="004511FD">
        <w:rPr>
          <w:rFonts w:eastAsia="Calibri"/>
          <w:b/>
          <w:szCs w:val="22"/>
          <w:lang w:eastAsia="en-US"/>
        </w:rPr>
        <w:t>Программно-методическое обеспечение</w:t>
      </w:r>
    </w:p>
    <w:tbl>
      <w:tblPr>
        <w:tblpPr w:leftFromText="45" w:rightFromText="45" w:bottomFromText="160" w:vertAnchor="text"/>
        <w:tblW w:w="10632"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0A0" w:firstRow="1" w:lastRow="0" w:firstColumn="1" w:lastColumn="0" w:noHBand="0" w:noVBand="0"/>
      </w:tblPr>
      <w:tblGrid>
        <w:gridCol w:w="1196"/>
        <w:gridCol w:w="2503"/>
        <w:gridCol w:w="10"/>
        <w:gridCol w:w="3237"/>
        <w:gridCol w:w="3686"/>
      </w:tblGrid>
      <w:tr w:rsidR="004511FD" w:rsidRPr="004511FD" w:rsidTr="00F76C3C">
        <w:trPr>
          <w:trHeight w:val="100"/>
          <w:tblCellSpacing w:w="0" w:type="dxa"/>
        </w:trPr>
        <w:tc>
          <w:tcPr>
            <w:tcW w:w="1196" w:type="dxa"/>
            <w:tcBorders>
              <w:top w:val="outset" w:sz="6" w:space="0" w:color="auto"/>
              <w:left w:val="nil"/>
              <w:bottom w:val="outset" w:sz="6" w:space="0" w:color="auto"/>
              <w:right w:val="outset" w:sz="6" w:space="0" w:color="auto"/>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Основные направления</w:t>
            </w:r>
          </w:p>
        </w:tc>
        <w:tc>
          <w:tcPr>
            <w:tcW w:w="2513" w:type="dxa"/>
            <w:gridSpan w:val="2"/>
            <w:tcBorders>
              <w:top w:val="outset" w:sz="6" w:space="0" w:color="auto"/>
              <w:left w:val="outset" w:sz="6" w:space="0" w:color="auto"/>
              <w:bottom w:val="outset" w:sz="6" w:space="0" w:color="auto"/>
              <w:right w:val="outset" w:sz="6" w:space="0" w:color="auto"/>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Разделы образ. программы</w:t>
            </w:r>
          </w:p>
        </w:tc>
        <w:tc>
          <w:tcPr>
            <w:tcW w:w="3237" w:type="dxa"/>
            <w:tcBorders>
              <w:top w:val="outset" w:sz="6" w:space="0" w:color="auto"/>
              <w:left w:val="outset" w:sz="6" w:space="0" w:color="auto"/>
              <w:bottom w:val="outset" w:sz="6" w:space="0" w:color="auto"/>
              <w:right w:val="outset" w:sz="6" w:space="0" w:color="auto"/>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Программно-методическое обеспечение</w:t>
            </w:r>
          </w:p>
        </w:tc>
        <w:tc>
          <w:tcPr>
            <w:tcW w:w="3686" w:type="dxa"/>
            <w:tcBorders>
              <w:top w:val="outset" w:sz="6" w:space="0" w:color="auto"/>
              <w:left w:val="outset" w:sz="6" w:space="0" w:color="auto"/>
              <w:bottom w:val="outset" w:sz="6" w:space="0" w:color="auto"/>
              <w:right w:val="nil"/>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Дидактические пособия, оборудование</w:t>
            </w:r>
          </w:p>
        </w:tc>
      </w:tr>
      <w:tr w:rsidR="004511FD" w:rsidRPr="004511FD" w:rsidTr="00F76C3C">
        <w:trPr>
          <w:trHeight w:val="100"/>
          <w:tblCellSpacing w:w="0" w:type="dxa"/>
        </w:trPr>
        <w:tc>
          <w:tcPr>
            <w:tcW w:w="1196" w:type="dxa"/>
            <w:tcBorders>
              <w:top w:val="outset" w:sz="6" w:space="0" w:color="auto"/>
              <w:left w:val="nil"/>
              <w:bottom w:val="outset" w:sz="6" w:space="0" w:color="auto"/>
              <w:right w:val="outset" w:sz="6" w:space="0" w:color="auto"/>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Физическое развитие</w:t>
            </w:r>
          </w:p>
        </w:tc>
        <w:tc>
          <w:tcPr>
            <w:tcW w:w="2513" w:type="dxa"/>
            <w:gridSpan w:val="2"/>
            <w:tcBorders>
              <w:top w:val="outset" w:sz="6" w:space="0" w:color="auto"/>
              <w:left w:val="outset" w:sz="6" w:space="0" w:color="auto"/>
              <w:bottom w:val="outset" w:sz="6" w:space="0" w:color="auto"/>
              <w:right w:val="outset" w:sz="6" w:space="0" w:color="auto"/>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 1.Сохранение и укрепление физического и психического здоровья детей.</w:t>
            </w:r>
          </w:p>
          <w:p w:rsidR="004511FD" w:rsidRPr="004511FD" w:rsidRDefault="004511FD" w:rsidP="00860469">
            <w:pPr>
              <w:rPr>
                <w:rFonts w:eastAsia="Calibri"/>
                <w:color w:val="000000"/>
                <w:sz w:val="20"/>
                <w:szCs w:val="20"/>
              </w:rPr>
            </w:pPr>
            <w:r w:rsidRPr="004511FD">
              <w:rPr>
                <w:rFonts w:eastAsia="Calibri"/>
                <w:color w:val="000000"/>
                <w:sz w:val="20"/>
                <w:szCs w:val="20"/>
              </w:rPr>
              <w:t>Воспитание культурно- гигиенических навыков Формирование начальных представлений о ЗОЖ.</w:t>
            </w:r>
          </w:p>
          <w:p w:rsidR="004511FD" w:rsidRPr="004511FD" w:rsidRDefault="004511FD" w:rsidP="00860469">
            <w:pPr>
              <w:rPr>
                <w:rFonts w:eastAsia="Calibri"/>
                <w:color w:val="000000"/>
                <w:sz w:val="20"/>
                <w:szCs w:val="20"/>
              </w:rPr>
            </w:pPr>
            <w:r w:rsidRPr="004511FD">
              <w:rPr>
                <w:rFonts w:eastAsia="Calibri"/>
                <w:color w:val="000000"/>
                <w:sz w:val="20"/>
                <w:szCs w:val="20"/>
              </w:rPr>
              <w:t xml:space="preserve">  </w:t>
            </w:r>
          </w:p>
          <w:p w:rsidR="004511FD" w:rsidRPr="004511FD" w:rsidRDefault="004511FD" w:rsidP="00860469">
            <w:pPr>
              <w:rPr>
                <w:rFonts w:eastAsia="Calibri"/>
                <w:color w:val="000000"/>
                <w:sz w:val="20"/>
                <w:szCs w:val="20"/>
              </w:rPr>
            </w:pPr>
            <w:r w:rsidRPr="004511FD">
              <w:rPr>
                <w:rFonts w:eastAsia="Calibri"/>
                <w:color w:val="000000"/>
                <w:sz w:val="20"/>
                <w:szCs w:val="20"/>
              </w:rPr>
              <w:t>2.Развитие физических качеств, накопление и обогащение двигательного опыта.</w:t>
            </w:r>
          </w:p>
          <w:p w:rsidR="004511FD" w:rsidRPr="004511FD" w:rsidRDefault="004511FD" w:rsidP="00860469">
            <w:pPr>
              <w:rPr>
                <w:rFonts w:eastAsia="Calibri"/>
                <w:color w:val="000000"/>
                <w:sz w:val="20"/>
                <w:szCs w:val="20"/>
              </w:rPr>
            </w:pPr>
            <w:r w:rsidRPr="004511FD">
              <w:rPr>
                <w:rFonts w:eastAsia="Calibri"/>
                <w:color w:val="000000"/>
                <w:sz w:val="20"/>
                <w:szCs w:val="20"/>
              </w:rPr>
              <w:t>Формирован. потребности в двигательной активности и физическом совершенствовании.</w:t>
            </w:r>
          </w:p>
        </w:tc>
        <w:tc>
          <w:tcPr>
            <w:tcW w:w="3237" w:type="dxa"/>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860469">
            <w:pPr>
              <w:rPr>
                <w:rFonts w:eastAsia="Calibri"/>
                <w:color w:val="000000"/>
                <w:sz w:val="20"/>
                <w:szCs w:val="20"/>
              </w:rPr>
            </w:pPr>
            <w:r w:rsidRPr="004511FD">
              <w:rPr>
                <w:rFonts w:eastAsia="Calibri"/>
                <w:color w:val="000000"/>
                <w:sz w:val="20"/>
                <w:szCs w:val="20"/>
              </w:rPr>
              <w:t>1. Новикова И.М. «Формирование представлений о здоровом образе жизни у дошкольников» М., Мозаика-Синтез, 2009</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r w:rsidRPr="004511FD">
              <w:rPr>
                <w:rFonts w:eastAsia="Calibri"/>
                <w:color w:val="000000"/>
                <w:sz w:val="20"/>
                <w:szCs w:val="20"/>
              </w:rPr>
              <w:t>  2.Авторская картотека дыхательной гимнастики  зрительной гимнастики, минуток- пробудок.</w:t>
            </w:r>
          </w:p>
          <w:p w:rsidR="004511FD" w:rsidRPr="004511FD" w:rsidRDefault="004511FD" w:rsidP="00860469">
            <w:pPr>
              <w:rPr>
                <w:rFonts w:eastAsia="Calibri"/>
                <w:color w:val="000000"/>
                <w:sz w:val="20"/>
                <w:szCs w:val="20"/>
              </w:rPr>
            </w:pPr>
            <w:r w:rsidRPr="004511FD">
              <w:rPr>
                <w:rFonts w:eastAsia="Calibri"/>
                <w:color w:val="000000"/>
                <w:sz w:val="20"/>
                <w:szCs w:val="20"/>
              </w:rPr>
              <w:t>Картотека подвижных игр с учётом НРК</w:t>
            </w:r>
          </w:p>
          <w:p w:rsidR="004511FD" w:rsidRPr="004511FD" w:rsidRDefault="004511FD" w:rsidP="00860469">
            <w:pPr>
              <w:rPr>
                <w:rFonts w:eastAsia="Calibri"/>
                <w:color w:val="000000"/>
                <w:sz w:val="20"/>
                <w:szCs w:val="20"/>
              </w:rPr>
            </w:pPr>
            <w:r w:rsidRPr="004511FD">
              <w:rPr>
                <w:rFonts w:eastAsia="Calibri"/>
                <w:color w:val="000000"/>
                <w:sz w:val="20"/>
                <w:szCs w:val="20"/>
              </w:rPr>
              <w:t>Авторская программа Колосовской Н.Н. по валеологии.</w:t>
            </w:r>
          </w:p>
        </w:tc>
        <w:tc>
          <w:tcPr>
            <w:tcW w:w="3686" w:type="dxa"/>
            <w:tcBorders>
              <w:top w:val="outset" w:sz="6" w:space="0" w:color="auto"/>
              <w:left w:val="outset" w:sz="6" w:space="0" w:color="auto"/>
              <w:bottom w:val="outset" w:sz="6" w:space="0" w:color="auto"/>
              <w:right w:val="nil"/>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 xml:space="preserve">Массажные дорожки, массажные мячи, су-джок мячи, кегли, шнуры для ходьбы, доска для профилактики плоскостопия, мячи, обручи, кольцо с лентами, коврики, ленточки – султанчики, кольцеброс, дартс, скакалки, </w:t>
            </w:r>
          </w:p>
          <w:p w:rsidR="004511FD" w:rsidRPr="004511FD" w:rsidRDefault="004511FD" w:rsidP="00860469">
            <w:pPr>
              <w:rPr>
                <w:rFonts w:eastAsia="Calibri"/>
                <w:color w:val="000000"/>
                <w:sz w:val="20"/>
                <w:szCs w:val="20"/>
              </w:rPr>
            </w:pPr>
            <w:r w:rsidRPr="004511FD">
              <w:rPr>
                <w:rFonts w:eastAsia="Calibri"/>
                <w:color w:val="000000"/>
                <w:sz w:val="20"/>
                <w:szCs w:val="20"/>
              </w:rPr>
              <w:t>Бутылочки с трубочкой для дыхательной гимнастики, бабочки на нитке, «Сне-жок», плакат «Зрительная гимнастика», пособие «Артикуляционная гимна-стика», «Береги зубы»</w:t>
            </w:r>
          </w:p>
        </w:tc>
      </w:tr>
      <w:tr w:rsidR="004511FD" w:rsidRPr="004511FD" w:rsidTr="00F76C3C">
        <w:trPr>
          <w:trHeight w:val="100"/>
          <w:tblCellSpacing w:w="0" w:type="dxa"/>
        </w:trPr>
        <w:tc>
          <w:tcPr>
            <w:tcW w:w="1196" w:type="dxa"/>
            <w:tcBorders>
              <w:top w:val="outset" w:sz="6" w:space="0" w:color="auto"/>
              <w:left w:val="nil"/>
              <w:bottom w:val="outset" w:sz="6" w:space="0" w:color="auto"/>
              <w:right w:val="outset" w:sz="6" w:space="0" w:color="auto"/>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Познавательное развитие</w:t>
            </w:r>
          </w:p>
        </w:tc>
        <w:tc>
          <w:tcPr>
            <w:tcW w:w="2513" w:type="dxa"/>
            <w:gridSpan w:val="2"/>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860469">
            <w:pPr>
              <w:rPr>
                <w:rFonts w:eastAsia="Calibri"/>
                <w:color w:val="000000"/>
                <w:sz w:val="20"/>
                <w:szCs w:val="20"/>
              </w:rPr>
            </w:pPr>
            <w:r w:rsidRPr="004511FD">
              <w:rPr>
                <w:rFonts w:eastAsia="Calibri"/>
                <w:color w:val="000000"/>
                <w:sz w:val="20"/>
                <w:szCs w:val="20"/>
              </w:rPr>
              <w:t>Развитие познавательно исследовательской  и продуктивной деятельности</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r w:rsidRPr="004511FD">
              <w:rPr>
                <w:rFonts w:eastAsia="Calibri"/>
                <w:color w:val="000000"/>
                <w:sz w:val="20"/>
                <w:szCs w:val="20"/>
              </w:rPr>
              <w:t> ФЭМП</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r w:rsidRPr="004511FD">
              <w:rPr>
                <w:rFonts w:eastAsia="Calibri"/>
                <w:color w:val="000000"/>
                <w:sz w:val="20"/>
                <w:szCs w:val="20"/>
              </w:rPr>
              <w:t>Формирование целостной картины мира, расширение кругозора</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p>
        </w:tc>
        <w:tc>
          <w:tcPr>
            <w:tcW w:w="3237" w:type="dxa"/>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860469">
            <w:pPr>
              <w:rPr>
                <w:rFonts w:eastAsia="Calibri"/>
                <w:color w:val="000000"/>
                <w:sz w:val="20"/>
                <w:szCs w:val="20"/>
              </w:rPr>
            </w:pPr>
            <w:r w:rsidRPr="004511FD">
              <w:rPr>
                <w:rFonts w:eastAsia="Calibri"/>
                <w:color w:val="000000"/>
                <w:sz w:val="20"/>
                <w:szCs w:val="20"/>
              </w:rPr>
              <w:t xml:space="preserve">1.Куцакова Л.В. « Занятия по конструированию из строительного материала в подготовительной </w:t>
            </w:r>
          </w:p>
          <w:p w:rsidR="004511FD" w:rsidRPr="004511FD" w:rsidRDefault="004511FD" w:rsidP="00860469">
            <w:pPr>
              <w:rPr>
                <w:rFonts w:eastAsia="Calibri"/>
                <w:color w:val="000000"/>
                <w:sz w:val="20"/>
                <w:szCs w:val="20"/>
              </w:rPr>
            </w:pPr>
            <w:r w:rsidRPr="004511FD">
              <w:rPr>
                <w:rFonts w:eastAsia="Calibri"/>
                <w:color w:val="000000"/>
                <w:sz w:val="20"/>
                <w:szCs w:val="20"/>
              </w:rPr>
              <w:t>группе детского сада»  М., Мозаика-Синтез, 2010</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r w:rsidRPr="004511FD">
              <w:rPr>
                <w:rFonts w:eastAsia="Calibri"/>
                <w:color w:val="000000"/>
                <w:sz w:val="20"/>
                <w:szCs w:val="20"/>
              </w:rPr>
              <w:t>Веракса Н.Е., Веракса А.Н. «Проектная деятельность в детском саду» </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r w:rsidRPr="004511FD">
              <w:rPr>
                <w:rFonts w:eastAsia="Calibri"/>
                <w:color w:val="000000"/>
                <w:sz w:val="20"/>
                <w:szCs w:val="20"/>
              </w:rPr>
              <w:t>Помораева И.А., Позина В.А. «Занятия по формированию элементарных математических представлений в подготовительной  группе детского сада. Планы занятий»  М., Мозаика-Синтез, 2006</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r w:rsidRPr="004511FD">
              <w:rPr>
                <w:rFonts w:eastAsia="Calibri"/>
                <w:color w:val="000000"/>
                <w:sz w:val="20"/>
                <w:szCs w:val="20"/>
              </w:rPr>
              <w:t xml:space="preserve">Дыбина О.В. «Ознакомление с предметным и социальным окружением» </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tc>
        <w:tc>
          <w:tcPr>
            <w:tcW w:w="3686" w:type="dxa"/>
            <w:tcBorders>
              <w:top w:val="outset" w:sz="6" w:space="0" w:color="auto"/>
              <w:left w:val="outset" w:sz="6" w:space="0" w:color="auto"/>
              <w:bottom w:val="outset" w:sz="6" w:space="0" w:color="auto"/>
              <w:right w:val="nil"/>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 xml:space="preserve">Строители «Лего», конструктор «Полесье», металлический конструктор, блоки Дьениша, палочки Кьюзинера, деревянный конструктор, пирамидки, д/игры «Чей домик?», «Кто где живет?», «Что из чего сделано», крупный напольный строитель, мелкий настольный строитель, мозаики, домино, пазлы, набор цифр, набор </w:t>
            </w:r>
          </w:p>
          <w:p w:rsidR="004511FD" w:rsidRPr="004511FD" w:rsidRDefault="004511FD" w:rsidP="00860469">
            <w:pPr>
              <w:rPr>
                <w:rFonts w:eastAsia="Calibri"/>
                <w:color w:val="000000"/>
                <w:sz w:val="20"/>
                <w:szCs w:val="20"/>
              </w:rPr>
            </w:pPr>
            <w:r w:rsidRPr="004511FD">
              <w:rPr>
                <w:rFonts w:eastAsia="Calibri"/>
                <w:color w:val="000000"/>
                <w:sz w:val="20"/>
                <w:szCs w:val="20"/>
              </w:rPr>
              <w:t>счётных палочек, геометрические пеналы, пособие для решения задач.</w:t>
            </w:r>
          </w:p>
          <w:p w:rsidR="004511FD" w:rsidRPr="004511FD" w:rsidRDefault="004511FD" w:rsidP="00860469">
            <w:pPr>
              <w:rPr>
                <w:rFonts w:eastAsia="Calibri"/>
                <w:color w:val="000000"/>
                <w:sz w:val="20"/>
                <w:szCs w:val="20"/>
              </w:rPr>
            </w:pPr>
            <w:r w:rsidRPr="004511FD">
              <w:rPr>
                <w:rFonts w:eastAsia="Calibri"/>
                <w:color w:val="000000"/>
                <w:sz w:val="20"/>
                <w:szCs w:val="20"/>
              </w:rPr>
              <w:t xml:space="preserve"> Д/игры «Геометрические фигуры», «Сравни», «Большой-маленький», рамки-вкладыши с геометрическими фигурами, разрезные картинки, лото, плакаты.</w:t>
            </w:r>
          </w:p>
          <w:p w:rsidR="004511FD" w:rsidRPr="004511FD" w:rsidRDefault="004511FD" w:rsidP="00860469">
            <w:pPr>
              <w:rPr>
                <w:rFonts w:eastAsia="Calibri"/>
                <w:color w:val="000000"/>
                <w:sz w:val="20"/>
                <w:szCs w:val="20"/>
              </w:rPr>
            </w:pPr>
            <w:r w:rsidRPr="004511FD">
              <w:rPr>
                <w:rFonts w:eastAsia="Calibri"/>
                <w:color w:val="000000"/>
                <w:sz w:val="20"/>
                <w:szCs w:val="20"/>
              </w:rPr>
              <w:t>Д/игры «Береги живое», «Кто где живет?», «Времена года», «Как избежать неприятностей» Демонстрационный материал «Осень», «Зима», «Весна», «Птицы», «Перелётные птицы», «Домашние животные», «Дикие животные» Наборы для экспериментирования с водой и песком, наборы предметных картинок, лото, карты с изображением планет, земли, макеты разных климатических зон, игровые наборы домашних и диких животных, календари природы.</w:t>
            </w:r>
          </w:p>
          <w:p w:rsidR="004511FD" w:rsidRPr="004511FD" w:rsidRDefault="004511FD" w:rsidP="00860469">
            <w:pPr>
              <w:rPr>
                <w:rFonts w:eastAsia="Calibri"/>
                <w:color w:val="000000"/>
                <w:sz w:val="20"/>
                <w:szCs w:val="20"/>
              </w:rPr>
            </w:pPr>
            <w:r w:rsidRPr="004511FD">
              <w:rPr>
                <w:rFonts w:eastAsia="Calibri"/>
                <w:color w:val="000000"/>
                <w:sz w:val="20"/>
                <w:szCs w:val="20"/>
              </w:rPr>
              <w:t>Игрушки – забавы, звучащие игрушки, разрезные картинки, лото, наборы предметных картинок.</w:t>
            </w:r>
          </w:p>
        </w:tc>
      </w:tr>
      <w:tr w:rsidR="004511FD" w:rsidRPr="004511FD" w:rsidTr="00F76C3C">
        <w:trPr>
          <w:trHeight w:val="100"/>
          <w:tblCellSpacing w:w="0" w:type="dxa"/>
        </w:trPr>
        <w:tc>
          <w:tcPr>
            <w:tcW w:w="1196" w:type="dxa"/>
            <w:tcBorders>
              <w:top w:val="outset" w:sz="6" w:space="0" w:color="auto"/>
              <w:left w:val="nil"/>
              <w:bottom w:val="outset" w:sz="6" w:space="0" w:color="auto"/>
              <w:right w:val="outset" w:sz="6" w:space="0" w:color="auto"/>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Речевое развитие</w:t>
            </w:r>
          </w:p>
        </w:tc>
        <w:tc>
          <w:tcPr>
            <w:tcW w:w="2513" w:type="dxa"/>
            <w:gridSpan w:val="2"/>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860469">
            <w:pPr>
              <w:rPr>
                <w:rFonts w:eastAsia="Calibri"/>
                <w:color w:val="000000"/>
                <w:sz w:val="20"/>
                <w:szCs w:val="20"/>
              </w:rPr>
            </w:pPr>
            <w:r w:rsidRPr="004511FD">
              <w:rPr>
                <w:rFonts w:eastAsia="Calibri"/>
                <w:color w:val="000000"/>
                <w:sz w:val="20"/>
                <w:szCs w:val="20"/>
              </w:rPr>
              <w:t>Развитие свободного общения со взрослыми и детьми</w:t>
            </w:r>
          </w:p>
          <w:p w:rsidR="004511FD" w:rsidRPr="004511FD" w:rsidRDefault="004511FD" w:rsidP="00860469">
            <w:pPr>
              <w:rPr>
                <w:rFonts w:eastAsia="Calibri"/>
                <w:color w:val="000000"/>
                <w:sz w:val="20"/>
                <w:szCs w:val="20"/>
              </w:rPr>
            </w:pPr>
            <w:r w:rsidRPr="004511FD">
              <w:rPr>
                <w:rFonts w:eastAsia="Calibri"/>
                <w:color w:val="000000"/>
                <w:sz w:val="20"/>
                <w:szCs w:val="20"/>
              </w:rPr>
              <w:t>Развитие всех компонентов устной речи, практическое овладение норма-ми речи</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Формирование интереса и потребности в чтении</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tc>
        <w:tc>
          <w:tcPr>
            <w:tcW w:w="3237" w:type="dxa"/>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860469">
            <w:pPr>
              <w:rPr>
                <w:rFonts w:eastAsia="Calibri"/>
                <w:color w:val="000000"/>
                <w:sz w:val="20"/>
                <w:szCs w:val="20"/>
              </w:rPr>
            </w:pPr>
            <w:r w:rsidRPr="004511FD">
              <w:rPr>
                <w:rFonts w:eastAsia="Calibri"/>
                <w:color w:val="000000"/>
                <w:sz w:val="20"/>
                <w:szCs w:val="20"/>
              </w:rPr>
              <w:t>Гербова В.В. "Занятия по развитию речи в подготовительных группах детского сада" М., Мозаика-Синтез,2010</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r w:rsidRPr="004511FD">
              <w:rPr>
                <w:rFonts w:eastAsia="Calibri"/>
                <w:color w:val="000000"/>
                <w:sz w:val="20"/>
                <w:szCs w:val="20"/>
              </w:rPr>
              <w:t>Гербова В.В. «Приобщение детей к художественной литературе» М., Мозаика-Синтез, 2005</w:t>
            </w:r>
          </w:p>
          <w:p w:rsidR="004511FD" w:rsidRPr="004511FD" w:rsidRDefault="004511FD" w:rsidP="00860469">
            <w:pPr>
              <w:rPr>
                <w:rFonts w:eastAsia="Calibri"/>
                <w:sz w:val="20"/>
                <w:szCs w:val="20"/>
                <w:lang w:eastAsia="en-US"/>
              </w:rPr>
            </w:pPr>
            <w:r w:rsidRPr="004511FD">
              <w:rPr>
                <w:rFonts w:eastAsia="Calibri"/>
                <w:sz w:val="20"/>
                <w:szCs w:val="20"/>
                <w:lang w:eastAsia="en-US"/>
              </w:rPr>
              <w:t>Луиза Батыр-Булгари. Диск «Африканские приключения». Диск «Эх пляшут наши сапожки» ( на тат .языке).</w:t>
            </w:r>
          </w:p>
          <w:p w:rsidR="004511FD" w:rsidRPr="004511FD" w:rsidRDefault="004511FD" w:rsidP="00860469">
            <w:pPr>
              <w:rPr>
                <w:rFonts w:eastAsia="Calibri"/>
                <w:sz w:val="20"/>
                <w:szCs w:val="20"/>
                <w:lang w:eastAsia="en-US"/>
              </w:rPr>
            </w:pPr>
            <w:r w:rsidRPr="004511FD">
              <w:rPr>
                <w:rFonts w:eastAsia="Calibri"/>
                <w:color w:val="000000"/>
                <w:sz w:val="20"/>
                <w:szCs w:val="20"/>
              </w:rPr>
              <w:t>Зарипова З.М. «</w:t>
            </w:r>
            <w:r w:rsidRPr="004511FD">
              <w:rPr>
                <w:rFonts w:eastAsia="Calibri"/>
                <w:sz w:val="20"/>
                <w:szCs w:val="20"/>
                <w:lang w:eastAsia="en-US"/>
              </w:rPr>
              <w:t>Татарча с</w:t>
            </w:r>
            <w:r w:rsidRPr="004511FD">
              <w:rPr>
                <w:rFonts w:eastAsia="Calibri"/>
                <w:sz w:val="20"/>
                <w:szCs w:val="20"/>
                <w:lang w:val="tt-RU" w:eastAsia="en-US"/>
              </w:rPr>
              <w:t>өй</w:t>
            </w:r>
            <w:r w:rsidRPr="004511FD">
              <w:rPr>
                <w:rFonts w:eastAsia="Calibri"/>
                <w:sz w:val="20"/>
                <w:szCs w:val="20"/>
                <w:lang w:eastAsia="en-US"/>
              </w:rPr>
              <w:t>л</w:t>
            </w:r>
            <w:r w:rsidRPr="004511FD">
              <w:rPr>
                <w:rFonts w:eastAsia="Calibri"/>
                <w:sz w:val="20"/>
                <w:szCs w:val="20"/>
                <w:lang w:val="tt-RU" w:eastAsia="en-US"/>
              </w:rPr>
              <w:t>ә</w:t>
            </w:r>
            <w:r w:rsidRPr="004511FD">
              <w:rPr>
                <w:rFonts w:eastAsia="Calibri"/>
                <w:sz w:val="20"/>
                <w:szCs w:val="20"/>
                <w:lang w:eastAsia="en-US"/>
              </w:rPr>
              <w:t>ш</w:t>
            </w:r>
            <w:r w:rsidRPr="004511FD">
              <w:rPr>
                <w:rFonts w:eastAsia="Calibri"/>
                <w:sz w:val="20"/>
                <w:szCs w:val="20"/>
                <w:lang w:val="tt-RU" w:eastAsia="en-US"/>
              </w:rPr>
              <w:t>ә</w:t>
            </w:r>
            <w:r w:rsidRPr="004511FD">
              <w:rPr>
                <w:rFonts w:eastAsia="Calibri"/>
                <w:sz w:val="20"/>
                <w:szCs w:val="20"/>
                <w:lang w:eastAsia="en-US"/>
              </w:rPr>
              <w:t>без, (говорим по-татарски)», рабочая тетрадь для подготовительной группы.</w:t>
            </w:r>
          </w:p>
          <w:p w:rsidR="004511FD" w:rsidRPr="004511FD" w:rsidRDefault="004511FD" w:rsidP="00860469">
            <w:pPr>
              <w:rPr>
                <w:rFonts w:eastAsia="Calibri"/>
                <w:color w:val="000000"/>
                <w:sz w:val="20"/>
                <w:szCs w:val="20"/>
              </w:rPr>
            </w:pPr>
            <w:r w:rsidRPr="004511FD">
              <w:rPr>
                <w:rFonts w:eastAsia="Calibri"/>
                <w:sz w:val="20"/>
                <w:szCs w:val="20"/>
                <w:lang w:val="en-US" w:eastAsia="en-US"/>
              </w:rPr>
              <w:t>DVD</w:t>
            </w:r>
            <w:r w:rsidRPr="004511FD">
              <w:rPr>
                <w:rFonts w:eastAsia="Calibri"/>
                <w:sz w:val="20"/>
                <w:szCs w:val="20"/>
                <w:lang w:eastAsia="en-US"/>
              </w:rPr>
              <w:t>-мультфильмы на татарском языке</w:t>
            </w:r>
          </w:p>
        </w:tc>
        <w:tc>
          <w:tcPr>
            <w:tcW w:w="3686" w:type="dxa"/>
            <w:tcBorders>
              <w:top w:val="outset" w:sz="6" w:space="0" w:color="auto"/>
              <w:left w:val="outset" w:sz="6" w:space="0" w:color="auto"/>
              <w:bottom w:val="outset" w:sz="6" w:space="0" w:color="auto"/>
              <w:right w:val="nil"/>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«Книга для чтения в детском саду и дома. Хрестоматия. 5-7лет» сост. В. В. Гербова, Н.П. Ильчук и др. М., «Оникс», 2008, детские книги в мягких и твердых обложках, иллюстрации и картинки по сказкам, детским рассказам, дидактические игры для звуко-буквенного анализа, расширение словарного запаса, связно речи, грамматического стоя речи, набор букв, плакат «Алфавит».</w:t>
            </w:r>
          </w:p>
        </w:tc>
      </w:tr>
      <w:tr w:rsidR="004511FD" w:rsidRPr="004511FD" w:rsidTr="00F76C3C">
        <w:trPr>
          <w:trHeight w:val="387"/>
          <w:tblCellSpacing w:w="0" w:type="dxa"/>
        </w:trPr>
        <w:tc>
          <w:tcPr>
            <w:tcW w:w="1196" w:type="dxa"/>
            <w:tcBorders>
              <w:top w:val="outset" w:sz="6" w:space="0" w:color="auto"/>
              <w:left w:val="nil"/>
              <w:bottom w:val="outset" w:sz="6" w:space="0" w:color="auto"/>
              <w:right w:val="outset" w:sz="6" w:space="0" w:color="auto"/>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Социально-коммуникативное</w:t>
            </w:r>
          </w:p>
        </w:tc>
        <w:tc>
          <w:tcPr>
            <w:tcW w:w="2503" w:type="dxa"/>
            <w:tcBorders>
              <w:top w:val="outset" w:sz="6" w:space="0" w:color="auto"/>
              <w:left w:val="outset" w:sz="6" w:space="0" w:color="auto"/>
              <w:bottom w:val="outset" w:sz="6" w:space="0" w:color="auto"/>
              <w:right w:val="outset" w:sz="6" w:space="0" w:color="auto"/>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1.Развитие игровой деятельности</w:t>
            </w:r>
          </w:p>
          <w:p w:rsidR="004511FD" w:rsidRPr="004511FD" w:rsidRDefault="004511FD" w:rsidP="00860469">
            <w:pPr>
              <w:rPr>
                <w:rFonts w:eastAsia="Calibri"/>
                <w:color w:val="000000"/>
                <w:sz w:val="20"/>
                <w:szCs w:val="20"/>
              </w:rPr>
            </w:pPr>
            <w:r w:rsidRPr="004511FD">
              <w:rPr>
                <w:rFonts w:eastAsia="Calibri"/>
                <w:color w:val="000000"/>
                <w:sz w:val="20"/>
                <w:szCs w:val="20"/>
              </w:rPr>
              <w:t>Приобщение к элементарным</w:t>
            </w:r>
          </w:p>
          <w:p w:rsidR="004511FD" w:rsidRPr="004511FD" w:rsidRDefault="004511FD" w:rsidP="00860469">
            <w:pPr>
              <w:rPr>
                <w:rFonts w:eastAsia="Calibri"/>
                <w:color w:val="000000"/>
                <w:sz w:val="20"/>
                <w:szCs w:val="20"/>
              </w:rPr>
            </w:pPr>
            <w:r w:rsidRPr="004511FD">
              <w:rPr>
                <w:rFonts w:eastAsia="Calibri"/>
                <w:color w:val="000000"/>
                <w:sz w:val="20"/>
                <w:szCs w:val="20"/>
              </w:rPr>
              <w:t>общепринятым нормам и правилам взаимоотношения со сверстниками и взрослыми. Формирование гендерной, семейной, гражданской принадлежности, патриотических чувств, чувства принадлежности к мировому сообществу</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2.Развитие трудовой деятельности.</w:t>
            </w:r>
          </w:p>
          <w:p w:rsidR="004511FD" w:rsidRPr="004511FD" w:rsidRDefault="004511FD" w:rsidP="00860469">
            <w:pPr>
              <w:rPr>
                <w:rFonts w:eastAsia="Calibri"/>
                <w:color w:val="000000"/>
                <w:sz w:val="20"/>
                <w:szCs w:val="20"/>
              </w:rPr>
            </w:pPr>
            <w:r w:rsidRPr="004511FD">
              <w:rPr>
                <w:rFonts w:eastAsia="Calibri"/>
                <w:color w:val="000000"/>
                <w:sz w:val="20"/>
                <w:szCs w:val="20"/>
              </w:rPr>
              <w:t>Воспитание ценностного отношения к собственному труду, труду других людей и его результатам.</w:t>
            </w:r>
          </w:p>
          <w:p w:rsidR="004511FD" w:rsidRPr="004511FD" w:rsidRDefault="004511FD" w:rsidP="00860469">
            <w:pPr>
              <w:rPr>
                <w:rFonts w:eastAsia="Calibri"/>
                <w:color w:val="000000"/>
                <w:sz w:val="20"/>
                <w:szCs w:val="20"/>
              </w:rPr>
            </w:pPr>
            <w:r w:rsidRPr="004511FD">
              <w:rPr>
                <w:rFonts w:eastAsia="Calibri"/>
                <w:color w:val="000000"/>
                <w:sz w:val="20"/>
                <w:szCs w:val="20"/>
              </w:rPr>
              <w:t>Формирование первичных представлений о труде взрослых, его роли в обществе и жизни каждого человека.</w:t>
            </w:r>
          </w:p>
        </w:tc>
        <w:tc>
          <w:tcPr>
            <w:tcW w:w="3247" w:type="dxa"/>
            <w:gridSpan w:val="2"/>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860469">
            <w:pPr>
              <w:rPr>
                <w:rFonts w:eastAsia="Calibri"/>
                <w:color w:val="000000"/>
                <w:sz w:val="20"/>
                <w:szCs w:val="20"/>
              </w:rPr>
            </w:pPr>
            <w:r w:rsidRPr="004511FD">
              <w:rPr>
                <w:rFonts w:eastAsia="Calibri"/>
                <w:color w:val="000000"/>
                <w:sz w:val="20"/>
                <w:szCs w:val="20"/>
              </w:rPr>
              <w:t xml:space="preserve">Дыбина О.В. «Ознакомление с предметным и социальным окружением» </w:t>
            </w:r>
          </w:p>
          <w:p w:rsidR="004511FD" w:rsidRPr="004511FD" w:rsidRDefault="004511FD" w:rsidP="00860469">
            <w:pPr>
              <w:rPr>
                <w:rFonts w:eastAsia="Calibri"/>
                <w:color w:val="000000"/>
                <w:sz w:val="20"/>
                <w:szCs w:val="20"/>
              </w:rPr>
            </w:pPr>
          </w:p>
        </w:tc>
        <w:tc>
          <w:tcPr>
            <w:tcW w:w="3686" w:type="dxa"/>
            <w:tcBorders>
              <w:top w:val="outset" w:sz="6" w:space="0" w:color="auto"/>
              <w:left w:val="outset" w:sz="6" w:space="0" w:color="auto"/>
              <w:bottom w:val="outset" w:sz="6" w:space="0" w:color="auto"/>
              <w:right w:val="nil"/>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Куклы разных размеров, наборы чайной и кухонной посуды, машины  разных размеров, детская мебель, одежда для ряженья, железная дорога, игрушечный гараж, домик-палатка, коляски, телефоны.</w:t>
            </w:r>
          </w:p>
          <w:p w:rsidR="004511FD" w:rsidRPr="004511FD" w:rsidRDefault="004511FD" w:rsidP="00860469">
            <w:pPr>
              <w:rPr>
                <w:rFonts w:eastAsia="Calibri"/>
                <w:color w:val="000000"/>
                <w:sz w:val="20"/>
                <w:szCs w:val="20"/>
              </w:rPr>
            </w:pPr>
            <w:r w:rsidRPr="004511FD">
              <w:rPr>
                <w:rFonts w:eastAsia="Calibri"/>
                <w:color w:val="000000"/>
                <w:sz w:val="20"/>
                <w:szCs w:val="20"/>
              </w:rPr>
              <w:t> Наборы для труда, лейки, палочки для рыхления, распылители, фартуки, лопатки, грабли, кисти ножницы, плакаты, картинки с изображением людей разных профессий, детей-помощников.</w:t>
            </w:r>
          </w:p>
        </w:tc>
      </w:tr>
      <w:tr w:rsidR="004511FD" w:rsidRPr="004511FD" w:rsidTr="00F76C3C">
        <w:trPr>
          <w:trHeight w:val="1239"/>
          <w:tblCellSpacing w:w="0" w:type="dxa"/>
        </w:trPr>
        <w:tc>
          <w:tcPr>
            <w:tcW w:w="1196" w:type="dxa"/>
            <w:tcBorders>
              <w:top w:val="outset" w:sz="6" w:space="0" w:color="auto"/>
              <w:left w:val="nil"/>
              <w:bottom w:val="outset" w:sz="6" w:space="0" w:color="auto"/>
              <w:right w:val="outset" w:sz="6" w:space="0" w:color="auto"/>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Художественно эстетическое</w:t>
            </w:r>
          </w:p>
        </w:tc>
        <w:tc>
          <w:tcPr>
            <w:tcW w:w="2513" w:type="dxa"/>
            <w:gridSpan w:val="2"/>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860469">
            <w:pPr>
              <w:rPr>
                <w:rFonts w:eastAsia="Calibri"/>
                <w:color w:val="000000"/>
                <w:sz w:val="20"/>
                <w:szCs w:val="20"/>
              </w:rPr>
            </w:pPr>
            <w:r w:rsidRPr="004511FD">
              <w:rPr>
                <w:rFonts w:eastAsia="Calibri"/>
                <w:color w:val="000000"/>
                <w:sz w:val="20"/>
                <w:szCs w:val="20"/>
              </w:rPr>
              <w:t>1.Развитие продуктивной деятельности.</w:t>
            </w:r>
          </w:p>
          <w:p w:rsidR="004511FD" w:rsidRPr="004511FD" w:rsidRDefault="004511FD" w:rsidP="00860469">
            <w:pPr>
              <w:rPr>
                <w:rFonts w:eastAsia="Calibri"/>
                <w:color w:val="000000"/>
                <w:sz w:val="20"/>
                <w:szCs w:val="20"/>
              </w:rPr>
            </w:pPr>
            <w:r w:rsidRPr="004511FD">
              <w:rPr>
                <w:rFonts w:eastAsia="Calibri"/>
                <w:color w:val="000000"/>
                <w:sz w:val="20"/>
                <w:szCs w:val="20"/>
              </w:rPr>
              <w:t>Развитие детского творчества.</w:t>
            </w:r>
          </w:p>
          <w:p w:rsidR="004511FD" w:rsidRPr="004511FD" w:rsidRDefault="004511FD" w:rsidP="00860469">
            <w:pPr>
              <w:rPr>
                <w:rFonts w:eastAsia="Calibri"/>
                <w:color w:val="000000"/>
                <w:sz w:val="20"/>
                <w:szCs w:val="20"/>
              </w:rPr>
            </w:pPr>
            <w:r w:rsidRPr="004511FD">
              <w:rPr>
                <w:rFonts w:eastAsia="Calibri"/>
                <w:color w:val="000000"/>
                <w:sz w:val="20"/>
                <w:szCs w:val="20"/>
              </w:rPr>
              <w:t>Приобщение к изобразительному искусству.</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2.Развитие музыкально-художественной деятельности, приобщение к музыкальному искусству</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tc>
        <w:tc>
          <w:tcPr>
            <w:tcW w:w="3237" w:type="dxa"/>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860469">
            <w:pPr>
              <w:rPr>
                <w:rFonts w:eastAsia="Calibri"/>
                <w:color w:val="000000"/>
                <w:sz w:val="20"/>
                <w:szCs w:val="20"/>
              </w:rPr>
            </w:pPr>
            <w:r w:rsidRPr="004511FD">
              <w:rPr>
                <w:rFonts w:eastAsia="Calibri"/>
                <w:color w:val="000000"/>
                <w:sz w:val="20"/>
                <w:szCs w:val="20"/>
              </w:rPr>
              <w:t>Комарова Т.С. «Занятия по изобразительной деятельности в подготовительной группе детского сада. Конспекты занятий»  М., Мозаика-Синтез, 2007</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r w:rsidRPr="004511FD">
              <w:rPr>
                <w:rFonts w:eastAsia="Calibri"/>
                <w:color w:val="000000"/>
                <w:sz w:val="20"/>
                <w:szCs w:val="20"/>
              </w:rPr>
              <w:t>Куцакова Л.В. «Конструирование и художественный труд в детском саду»</w:t>
            </w:r>
          </w:p>
          <w:p w:rsidR="004511FD" w:rsidRPr="004511FD" w:rsidRDefault="004511FD" w:rsidP="00860469">
            <w:pPr>
              <w:rPr>
                <w:rFonts w:eastAsia="Calibri"/>
                <w:color w:val="000000"/>
                <w:sz w:val="20"/>
                <w:szCs w:val="20"/>
              </w:rPr>
            </w:pPr>
          </w:p>
          <w:p w:rsidR="004511FD" w:rsidRPr="004511FD" w:rsidRDefault="004511FD" w:rsidP="00860469">
            <w:pPr>
              <w:rPr>
                <w:rFonts w:eastAsia="Calibri"/>
                <w:color w:val="000000"/>
                <w:sz w:val="20"/>
                <w:szCs w:val="20"/>
              </w:rPr>
            </w:pPr>
            <w:r w:rsidRPr="004511FD">
              <w:rPr>
                <w:rFonts w:eastAsia="Calibri"/>
                <w:color w:val="000000"/>
                <w:sz w:val="20"/>
                <w:szCs w:val="20"/>
              </w:rPr>
              <w:t>Куцакова Л.В. «Конструирование из строительного материала»</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w:t>
            </w:r>
          </w:p>
          <w:p w:rsidR="004511FD" w:rsidRPr="004511FD" w:rsidRDefault="004511FD" w:rsidP="00860469">
            <w:pPr>
              <w:rPr>
                <w:rFonts w:eastAsia="Calibri"/>
                <w:color w:val="000000"/>
                <w:sz w:val="20"/>
                <w:szCs w:val="20"/>
              </w:rPr>
            </w:pPr>
            <w:r w:rsidRPr="004511FD">
              <w:rPr>
                <w:rFonts w:eastAsia="Calibri"/>
                <w:color w:val="000000"/>
                <w:sz w:val="20"/>
                <w:szCs w:val="20"/>
              </w:rPr>
              <w:t> </w:t>
            </w:r>
          </w:p>
        </w:tc>
        <w:tc>
          <w:tcPr>
            <w:tcW w:w="3686" w:type="dxa"/>
            <w:tcBorders>
              <w:top w:val="outset" w:sz="6" w:space="0" w:color="auto"/>
              <w:left w:val="outset" w:sz="6" w:space="0" w:color="auto"/>
              <w:bottom w:val="outset" w:sz="6" w:space="0" w:color="auto"/>
              <w:right w:val="nil"/>
            </w:tcBorders>
            <w:shd w:val="clear" w:color="auto" w:fill="FFFFFF"/>
            <w:hideMark/>
          </w:tcPr>
          <w:p w:rsidR="004511FD" w:rsidRPr="004511FD" w:rsidRDefault="004511FD" w:rsidP="00860469">
            <w:pPr>
              <w:rPr>
                <w:rFonts w:eastAsia="Calibri"/>
                <w:color w:val="000000"/>
                <w:sz w:val="20"/>
                <w:szCs w:val="20"/>
              </w:rPr>
            </w:pPr>
            <w:r w:rsidRPr="004511FD">
              <w:rPr>
                <w:rFonts w:eastAsia="Calibri"/>
                <w:color w:val="000000"/>
                <w:sz w:val="20"/>
                <w:szCs w:val="20"/>
              </w:rPr>
              <w:t>Картинки с изображениями различных видов росписей, д/игры «Сочетание цветов», «Определи фигуры», «Народные промыслы», «Теплые и холодные тона», лото «Определи жанр», доски для рисования, карандаши, гуашь, кисти, доски для лепки, разнообразные средства для изображения, трафареты, цветная бумага, дидактические плакаты.</w:t>
            </w:r>
          </w:p>
          <w:p w:rsidR="004511FD" w:rsidRPr="004511FD" w:rsidRDefault="004511FD" w:rsidP="00860469">
            <w:pPr>
              <w:rPr>
                <w:rFonts w:eastAsia="Calibri"/>
                <w:color w:val="000000"/>
                <w:sz w:val="20"/>
                <w:szCs w:val="20"/>
              </w:rPr>
            </w:pPr>
            <w:r w:rsidRPr="004511FD">
              <w:rPr>
                <w:rFonts w:eastAsia="Calibri"/>
                <w:color w:val="000000"/>
                <w:sz w:val="20"/>
                <w:szCs w:val="20"/>
              </w:rPr>
              <w:t xml:space="preserve"> Театры (кукольный, пальчиковый, настольный, теневой), бубны, погремушки, дудочки, барабаны, металлофоны, колокольчики, не озвученные инструменты, игрушки – самоделки, микрофоны, фланелеграф, д/игра «Громко – тихо», гитары, </w:t>
            </w:r>
          </w:p>
        </w:tc>
      </w:tr>
    </w:tbl>
    <w:p w:rsidR="00F76C3C" w:rsidRDefault="00F76C3C" w:rsidP="004511FD">
      <w:pPr>
        <w:spacing w:after="160" w:line="256" w:lineRule="auto"/>
        <w:rPr>
          <w:rFonts w:eastAsia="Calibri"/>
          <w:b/>
          <w:i/>
          <w:u w:val="single"/>
          <w:lang w:eastAsia="en-US"/>
        </w:rPr>
      </w:pPr>
    </w:p>
    <w:p w:rsidR="004511FD" w:rsidRPr="004511FD" w:rsidRDefault="004511FD" w:rsidP="004511FD">
      <w:pPr>
        <w:spacing w:after="160" w:line="256" w:lineRule="auto"/>
        <w:rPr>
          <w:rFonts w:eastAsia="Calibri"/>
          <w:b/>
          <w:i/>
          <w:u w:val="single"/>
          <w:lang w:eastAsia="en-US"/>
        </w:rPr>
      </w:pPr>
      <w:r w:rsidRPr="004511FD">
        <w:rPr>
          <w:rFonts w:eastAsia="Calibri"/>
          <w:b/>
          <w:i/>
          <w:u w:val="single"/>
          <w:lang w:eastAsia="en-US"/>
        </w:rPr>
        <w:t>Взаимодействие взрослого с детьми в различных видах деятельности в режимных моментах:</w:t>
      </w:r>
    </w:p>
    <w:p w:rsidR="004511FD" w:rsidRPr="004511FD" w:rsidRDefault="004511FD" w:rsidP="004511FD">
      <w:pPr>
        <w:spacing w:after="120" w:line="256" w:lineRule="auto"/>
        <w:rPr>
          <w:rFonts w:eastAsia="Calibri"/>
          <w:lang w:eastAsia="en-US"/>
        </w:rPr>
      </w:pPr>
      <w:r w:rsidRPr="004511FD">
        <w:rPr>
          <w:rFonts w:eastAsia="Calibri"/>
          <w:lang w:eastAsia="en-US"/>
        </w:rPr>
        <w:t>Художественно-эстетическое разв</w:t>
      </w:r>
      <w:r w:rsidR="00E25080">
        <w:rPr>
          <w:rFonts w:eastAsia="Calibri"/>
          <w:lang w:eastAsia="en-US"/>
        </w:rPr>
        <w:t xml:space="preserve">итие – рисование 1 раз в неделю, </w:t>
      </w:r>
      <w:r w:rsidR="00DC4670">
        <w:rPr>
          <w:rFonts w:eastAsia="Calibri"/>
          <w:lang w:eastAsia="en-US"/>
        </w:rPr>
        <w:t>лепка \аппликация – 1 раз в неделю ,МУЗО – 1 раз в неделю .</w:t>
      </w:r>
    </w:p>
    <w:p w:rsidR="004511FD" w:rsidRDefault="00DC4670" w:rsidP="004511FD">
      <w:pPr>
        <w:spacing w:after="160" w:line="256" w:lineRule="auto"/>
        <w:rPr>
          <w:rFonts w:eastAsia="Calibri"/>
          <w:lang w:eastAsia="en-US"/>
        </w:rPr>
      </w:pPr>
      <w:r>
        <w:rPr>
          <w:rFonts w:eastAsia="Calibri"/>
          <w:lang w:eastAsia="en-US"/>
        </w:rPr>
        <w:t>Речевое ( тат.яз.)</w:t>
      </w:r>
      <w:r w:rsidR="004511FD" w:rsidRPr="004511FD">
        <w:rPr>
          <w:rFonts w:eastAsia="Calibri"/>
          <w:lang w:eastAsia="en-US"/>
        </w:rPr>
        <w:t xml:space="preserve">  – 1 раз в неделю.</w:t>
      </w:r>
    </w:p>
    <w:p w:rsidR="00DC4670" w:rsidRPr="004511FD" w:rsidRDefault="00DC4670" w:rsidP="004511FD">
      <w:pPr>
        <w:spacing w:after="160" w:line="256" w:lineRule="auto"/>
        <w:rPr>
          <w:rFonts w:eastAsia="Calibri"/>
          <w:lang w:eastAsia="en-US"/>
        </w:rPr>
      </w:pPr>
      <w:r>
        <w:rPr>
          <w:rFonts w:eastAsia="Calibri"/>
          <w:lang w:eastAsia="en-US"/>
        </w:rPr>
        <w:t>Познавательное – ФЦКМ 1 раз в неделю.</w:t>
      </w:r>
    </w:p>
    <w:p w:rsidR="00F76C3C" w:rsidRPr="00F76C3C" w:rsidRDefault="004511FD" w:rsidP="00F76C3C">
      <w:pPr>
        <w:spacing w:after="160" w:line="256" w:lineRule="auto"/>
        <w:rPr>
          <w:rFonts w:eastAsia="Calibri"/>
          <w:szCs w:val="22"/>
          <w:lang w:eastAsia="en-US"/>
        </w:rPr>
      </w:pPr>
      <w:r w:rsidRPr="004511FD">
        <w:rPr>
          <w:rFonts w:eastAsia="Calibri"/>
          <w:szCs w:val="22"/>
          <w:lang w:eastAsia="en-US"/>
        </w:rPr>
        <w:t>Чтение художественной литературы, познавательно-исследовательская деятельность, игровая деятельность, дежурство, прогулки, утренняя гимнастика, комплексы закаливающих процедур, гигиенические процедуры</w:t>
      </w:r>
      <w:r w:rsidR="00F76C3C">
        <w:rPr>
          <w:rFonts w:eastAsia="Calibri"/>
          <w:szCs w:val="22"/>
          <w:lang w:eastAsia="en-US"/>
        </w:rPr>
        <w:t xml:space="preserve"> – ежедневно</w:t>
      </w:r>
    </w:p>
    <w:p w:rsidR="00F1599C" w:rsidRDefault="00F1599C" w:rsidP="00D90DBB">
      <w:pPr>
        <w:tabs>
          <w:tab w:val="left" w:pos="6290"/>
        </w:tabs>
        <w:jc w:val="right"/>
        <w:rPr>
          <w:rFonts w:eastAsia="Calibri"/>
          <w:b/>
          <w:kern w:val="3"/>
        </w:rPr>
      </w:pPr>
    </w:p>
    <w:p w:rsidR="00F1599C" w:rsidRDefault="00F1599C" w:rsidP="00D90DBB">
      <w:pPr>
        <w:tabs>
          <w:tab w:val="left" w:pos="6290"/>
        </w:tabs>
        <w:jc w:val="right"/>
        <w:rPr>
          <w:rFonts w:eastAsia="Calibri"/>
          <w:b/>
          <w:kern w:val="3"/>
        </w:rPr>
      </w:pPr>
    </w:p>
    <w:p w:rsidR="00F1599C" w:rsidRDefault="00F1599C" w:rsidP="00D90DBB">
      <w:pPr>
        <w:tabs>
          <w:tab w:val="left" w:pos="6290"/>
        </w:tabs>
        <w:jc w:val="right"/>
        <w:rPr>
          <w:rFonts w:eastAsia="Calibri"/>
          <w:b/>
          <w:kern w:val="3"/>
        </w:rPr>
      </w:pPr>
    </w:p>
    <w:p w:rsidR="00F1599C" w:rsidRDefault="00F1599C"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A808D0" w:rsidRDefault="00A808D0" w:rsidP="00CA66CF">
      <w:pPr>
        <w:tabs>
          <w:tab w:val="left" w:pos="6290"/>
        </w:tabs>
        <w:rPr>
          <w:rFonts w:eastAsia="Calibri"/>
          <w:b/>
          <w:kern w:val="3"/>
        </w:rPr>
      </w:pPr>
    </w:p>
    <w:p w:rsidR="00A808D0" w:rsidRDefault="00A808D0" w:rsidP="00CA66CF">
      <w:pPr>
        <w:tabs>
          <w:tab w:val="left" w:pos="6290"/>
        </w:tabs>
        <w:rPr>
          <w:rFonts w:eastAsia="Calibri"/>
          <w:b/>
          <w:kern w:val="3"/>
        </w:rPr>
      </w:pPr>
    </w:p>
    <w:p w:rsidR="00A808D0" w:rsidRDefault="00A808D0" w:rsidP="00CA66CF">
      <w:pPr>
        <w:tabs>
          <w:tab w:val="left" w:pos="6290"/>
        </w:tabs>
        <w:rPr>
          <w:rFonts w:eastAsia="Calibri"/>
          <w:b/>
          <w:kern w:val="3"/>
        </w:rPr>
      </w:pPr>
    </w:p>
    <w:p w:rsidR="00A808D0" w:rsidRDefault="00A808D0" w:rsidP="00CA66CF">
      <w:pPr>
        <w:tabs>
          <w:tab w:val="left" w:pos="6290"/>
        </w:tabs>
        <w:rPr>
          <w:rFonts w:eastAsia="Calibri"/>
          <w:b/>
          <w:kern w:val="3"/>
        </w:rPr>
      </w:pPr>
    </w:p>
    <w:p w:rsidR="00A808D0" w:rsidRDefault="00A808D0" w:rsidP="00CA66CF">
      <w:pPr>
        <w:tabs>
          <w:tab w:val="left" w:pos="6290"/>
        </w:tabs>
        <w:rPr>
          <w:rFonts w:eastAsia="Calibri"/>
          <w:b/>
          <w:kern w:val="3"/>
        </w:rPr>
      </w:pPr>
    </w:p>
    <w:p w:rsidR="00CA66CF" w:rsidRDefault="00CA66CF" w:rsidP="00CA66CF">
      <w:pPr>
        <w:tabs>
          <w:tab w:val="left" w:pos="6290"/>
        </w:tabs>
        <w:rPr>
          <w:rFonts w:eastAsia="Calibri"/>
          <w:b/>
          <w:kern w:val="3"/>
        </w:rPr>
      </w:pPr>
    </w:p>
    <w:p w:rsidR="00CA66CF" w:rsidRDefault="00CA66CF" w:rsidP="00CA66CF">
      <w:pPr>
        <w:tabs>
          <w:tab w:val="left" w:pos="6290"/>
        </w:tabs>
        <w:rPr>
          <w:rFonts w:eastAsia="Calibri"/>
          <w:b/>
          <w:kern w:val="3"/>
        </w:rPr>
      </w:pPr>
    </w:p>
    <w:p w:rsidR="00963D00" w:rsidRDefault="00963D00" w:rsidP="00D90DBB">
      <w:pPr>
        <w:tabs>
          <w:tab w:val="left" w:pos="6290"/>
        </w:tabs>
        <w:jc w:val="right"/>
        <w:rPr>
          <w:rFonts w:eastAsia="Calibri"/>
          <w:b/>
          <w:kern w:val="3"/>
        </w:rPr>
      </w:pPr>
    </w:p>
    <w:p w:rsidR="00963D00" w:rsidRDefault="00963D00" w:rsidP="00D90DBB">
      <w:pPr>
        <w:tabs>
          <w:tab w:val="left" w:pos="6290"/>
        </w:tabs>
        <w:jc w:val="right"/>
        <w:rPr>
          <w:rFonts w:eastAsia="Calibri"/>
          <w:b/>
          <w:kern w:val="3"/>
        </w:rPr>
      </w:pPr>
    </w:p>
    <w:p w:rsidR="00963D00" w:rsidRDefault="00963D00" w:rsidP="00D90DBB">
      <w:pPr>
        <w:tabs>
          <w:tab w:val="left" w:pos="6290"/>
        </w:tabs>
        <w:jc w:val="right"/>
        <w:rPr>
          <w:rFonts w:eastAsia="Calibri"/>
          <w:b/>
          <w:kern w:val="3"/>
        </w:rPr>
      </w:pPr>
    </w:p>
    <w:p w:rsidR="00963D00" w:rsidRDefault="00963D00" w:rsidP="00D90DBB">
      <w:pPr>
        <w:tabs>
          <w:tab w:val="left" w:pos="6290"/>
        </w:tabs>
        <w:jc w:val="right"/>
        <w:rPr>
          <w:rFonts w:eastAsia="Calibri"/>
          <w:b/>
          <w:kern w:val="3"/>
        </w:rPr>
      </w:pPr>
    </w:p>
    <w:p w:rsidR="00963D00" w:rsidRDefault="00963D00" w:rsidP="00D90DBB">
      <w:pPr>
        <w:tabs>
          <w:tab w:val="left" w:pos="6290"/>
        </w:tabs>
        <w:jc w:val="right"/>
        <w:rPr>
          <w:rFonts w:eastAsia="Calibri"/>
          <w:b/>
          <w:kern w:val="3"/>
        </w:rPr>
      </w:pPr>
    </w:p>
    <w:p w:rsidR="00963D00" w:rsidRDefault="00963D00" w:rsidP="00D90DBB">
      <w:pPr>
        <w:tabs>
          <w:tab w:val="left" w:pos="6290"/>
        </w:tabs>
        <w:jc w:val="right"/>
        <w:rPr>
          <w:rFonts w:eastAsia="Calibri"/>
          <w:b/>
          <w:kern w:val="3"/>
        </w:rPr>
      </w:pPr>
    </w:p>
    <w:p w:rsidR="00963D00" w:rsidRDefault="00963D00" w:rsidP="00D90DBB">
      <w:pPr>
        <w:tabs>
          <w:tab w:val="left" w:pos="6290"/>
        </w:tabs>
        <w:jc w:val="right"/>
        <w:rPr>
          <w:rFonts w:eastAsia="Calibri"/>
          <w:b/>
          <w:kern w:val="3"/>
        </w:rPr>
      </w:pPr>
    </w:p>
    <w:p w:rsidR="00D90DBB" w:rsidRDefault="00D90DBB" w:rsidP="00D90DBB">
      <w:pPr>
        <w:tabs>
          <w:tab w:val="left" w:pos="6290"/>
        </w:tabs>
        <w:jc w:val="right"/>
      </w:pPr>
      <w:r w:rsidRPr="00A972CF">
        <w:rPr>
          <w:rFonts w:eastAsia="Calibri"/>
          <w:b/>
          <w:kern w:val="3"/>
        </w:rPr>
        <w:t xml:space="preserve">Приложение </w:t>
      </w:r>
      <w:r w:rsidR="00117FBB">
        <w:rPr>
          <w:rFonts w:eastAsia="Calibri"/>
          <w:b/>
          <w:kern w:val="3"/>
        </w:rPr>
        <w:t>№6</w:t>
      </w:r>
    </w:p>
    <w:p w:rsidR="00D90DBB" w:rsidRPr="000E4667" w:rsidRDefault="00D90DBB" w:rsidP="00483998">
      <w:pPr>
        <w:tabs>
          <w:tab w:val="left" w:pos="6290"/>
        </w:tabs>
      </w:pPr>
    </w:p>
    <w:p w:rsidR="00F76C3C" w:rsidRDefault="00F1599C" w:rsidP="00CB580A">
      <w:pPr>
        <w:jc w:val="center"/>
        <w:rPr>
          <w:b/>
          <w:bCs/>
        </w:rPr>
      </w:pPr>
      <w:r w:rsidRPr="00F1599C">
        <w:rPr>
          <w:b/>
          <w:bCs/>
        </w:rPr>
        <w:t>План образовательной работы с детьми</w:t>
      </w:r>
    </w:p>
    <w:p w:rsidR="00F1599C" w:rsidRPr="00CB580A" w:rsidRDefault="00F1599C" w:rsidP="00CB580A">
      <w:pPr>
        <w:jc w:val="center"/>
        <w:rPr>
          <w:b/>
          <w:sz w:val="28"/>
          <w:szCs w:val="28"/>
          <w:vertAlign w:val="superscript"/>
        </w:rPr>
      </w:pPr>
    </w:p>
    <w:tbl>
      <w:tblPr>
        <w:tblW w:w="10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942"/>
        <w:gridCol w:w="284"/>
        <w:gridCol w:w="7218"/>
        <w:gridCol w:w="236"/>
      </w:tblGrid>
      <w:tr w:rsidR="00A972CF" w:rsidRPr="00A972CF" w:rsidTr="00A972CF">
        <w:tc>
          <w:tcPr>
            <w:tcW w:w="10682" w:type="dxa"/>
            <w:gridSpan w:val="4"/>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b/>
                <w:lang w:eastAsia="en-US"/>
              </w:rPr>
            </w:pPr>
            <w:r w:rsidRPr="00A972CF">
              <w:rPr>
                <w:rFonts w:eastAsia="Calibri"/>
                <w:b/>
                <w:lang w:eastAsia="en-US"/>
              </w:rPr>
              <w:t>Организованная образовательная деятельность</w:t>
            </w:r>
          </w:p>
        </w:tc>
      </w:tr>
      <w:tr w:rsidR="00A972CF" w:rsidRPr="00A972CF" w:rsidTr="00A972CF">
        <w:tc>
          <w:tcPr>
            <w:tcW w:w="2943" w:type="dxa"/>
            <w:vMerge w:val="restart"/>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b/>
                <w:lang w:eastAsia="en-US"/>
              </w:rPr>
            </w:pPr>
            <w:r w:rsidRPr="00A972CF">
              <w:rPr>
                <w:rFonts w:eastAsia="Calibri"/>
                <w:b/>
                <w:lang w:eastAsia="en-US"/>
              </w:rPr>
              <w:t>Базовый вид</w:t>
            </w:r>
          </w:p>
          <w:p w:rsidR="00A972CF" w:rsidRPr="00A972CF" w:rsidRDefault="00A972CF" w:rsidP="00A972CF">
            <w:pPr>
              <w:rPr>
                <w:rFonts w:eastAsia="Calibri"/>
                <w:b/>
                <w:lang w:eastAsia="en-US"/>
              </w:rPr>
            </w:pPr>
            <w:r w:rsidRPr="00A972CF">
              <w:rPr>
                <w:rFonts w:eastAsia="Calibri"/>
                <w:b/>
                <w:lang w:eastAsia="en-US"/>
              </w:rPr>
              <w:t>деятельности</w:t>
            </w:r>
          </w:p>
        </w:tc>
        <w:tc>
          <w:tcPr>
            <w:tcW w:w="7739" w:type="dxa"/>
            <w:gridSpan w:val="3"/>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b/>
                <w:lang w:eastAsia="en-US"/>
              </w:rPr>
            </w:pPr>
            <w:r w:rsidRPr="00A972CF">
              <w:rPr>
                <w:rFonts w:eastAsia="Calibri"/>
                <w:b/>
                <w:lang w:eastAsia="en-US"/>
              </w:rPr>
              <w:t xml:space="preserve">Периодичность </w:t>
            </w:r>
          </w:p>
        </w:tc>
      </w:tr>
      <w:tr w:rsidR="00A972CF" w:rsidRPr="00A972CF" w:rsidTr="00A972CF">
        <w:tc>
          <w:tcPr>
            <w:tcW w:w="10682"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lang w:eastAsia="en-US"/>
              </w:rPr>
            </w:pPr>
          </w:p>
        </w:tc>
        <w:tc>
          <w:tcPr>
            <w:tcW w:w="284" w:type="dxa"/>
            <w:vMerge w:val="restart"/>
            <w:tcBorders>
              <w:top w:val="single" w:sz="4" w:space="0" w:color="auto"/>
              <w:left w:val="single" w:sz="4" w:space="0" w:color="auto"/>
              <w:bottom w:val="single" w:sz="4" w:space="0" w:color="auto"/>
              <w:right w:val="single" w:sz="4" w:space="0" w:color="auto"/>
            </w:tcBorders>
          </w:tcPr>
          <w:p w:rsidR="00A972CF" w:rsidRPr="00A972CF" w:rsidRDefault="00A972CF" w:rsidP="00A972CF">
            <w:pPr>
              <w:jc w:val="center"/>
              <w:rPr>
                <w:rFonts w:eastAsia="Calibri"/>
                <w:b/>
                <w:lang w:eastAsia="en-US"/>
              </w:rPr>
            </w:pPr>
          </w:p>
        </w:tc>
        <w:tc>
          <w:tcPr>
            <w:tcW w:w="7219" w:type="dxa"/>
            <w:tcBorders>
              <w:top w:val="single" w:sz="4" w:space="0" w:color="auto"/>
              <w:left w:val="single" w:sz="4" w:space="0" w:color="auto"/>
              <w:bottom w:val="single" w:sz="4" w:space="0" w:color="auto"/>
              <w:right w:val="single" w:sz="4" w:space="0" w:color="auto"/>
            </w:tcBorders>
            <w:hideMark/>
          </w:tcPr>
          <w:p w:rsidR="00A972CF" w:rsidRPr="00A972CF" w:rsidRDefault="008F0166" w:rsidP="00A972CF">
            <w:pPr>
              <w:jc w:val="center"/>
              <w:rPr>
                <w:rFonts w:eastAsia="Calibri"/>
                <w:b/>
                <w:lang w:eastAsia="en-US"/>
              </w:rPr>
            </w:pPr>
            <w:r>
              <w:rPr>
                <w:rFonts w:eastAsia="Calibri"/>
                <w:b/>
                <w:lang w:eastAsia="en-US"/>
              </w:rPr>
              <w:t>подготовительная группа</w:t>
            </w:r>
          </w:p>
        </w:tc>
        <w:tc>
          <w:tcPr>
            <w:tcW w:w="236" w:type="dxa"/>
            <w:vMerge w:val="restart"/>
            <w:tcBorders>
              <w:top w:val="single" w:sz="4" w:space="0" w:color="auto"/>
              <w:left w:val="single" w:sz="4" w:space="0" w:color="auto"/>
              <w:bottom w:val="single" w:sz="4" w:space="0" w:color="auto"/>
              <w:right w:val="single" w:sz="4" w:space="0" w:color="auto"/>
            </w:tcBorders>
          </w:tcPr>
          <w:p w:rsidR="00A972CF" w:rsidRPr="00A972CF" w:rsidRDefault="00A972CF" w:rsidP="00A972CF">
            <w:pPr>
              <w:jc w:val="center"/>
              <w:rPr>
                <w:rFonts w:eastAsia="Calibri"/>
                <w:b/>
                <w:lang w:eastAsia="en-US"/>
              </w:rPr>
            </w:pP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 xml:space="preserve">Физическая культура </w:t>
            </w:r>
          </w:p>
        </w:tc>
        <w:tc>
          <w:tcPr>
            <w:tcW w:w="7739"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lang w:eastAsia="en-US"/>
              </w:rPr>
            </w:pPr>
          </w:p>
        </w:tc>
        <w:tc>
          <w:tcPr>
            <w:tcW w:w="7219"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lang w:eastAsia="en-US"/>
              </w:rPr>
            </w:pPr>
            <w:r w:rsidRPr="00A972CF">
              <w:rPr>
                <w:rFonts w:eastAsia="Calibri"/>
                <w:lang w:eastAsia="en-US"/>
              </w:rPr>
              <w:t>3 раза</w:t>
            </w:r>
          </w:p>
          <w:p w:rsidR="00A972CF" w:rsidRPr="00A972CF" w:rsidRDefault="00A972CF" w:rsidP="00A972CF">
            <w:pPr>
              <w:jc w:val="center"/>
              <w:rPr>
                <w:rFonts w:eastAsia="Calibri"/>
                <w:b/>
                <w:lang w:eastAsia="en-US"/>
              </w:rPr>
            </w:pPr>
            <w:r w:rsidRPr="00A972CF">
              <w:rPr>
                <w:rFonts w:eastAsia="Calibri"/>
                <w:lang w:eastAsia="en-US"/>
              </w:rPr>
              <w:t>в неделю</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lang w:eastAsia="en-US"/>
              </w:rPr>
            </w:pP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Познавательное развитие</w:t>
            </w:r>
          </w:p>
        </w:tc>
        <w:tc>
          <w:tcPr>
            <w:tcW w:w="7739"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lang w:eastAsia="en-US"/>
              </w:rPr>
            </w:pPr>
          </w:p>
        </w:tc>
        <w:tc>
          <w:tcPr>
            <w:tcW w:w="7219"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lang w:eastAsia="en-US"/>
              </w:rPr>
            </w:pPr>
            <w:r w:rsidRPr="00A972CF">
              <w:rPr>
                <w:rFonts w:eastAsia="Calibri"/>
                <w:lang w:eastAsia="en-US"/>
              </w:rPr>
              <w:t>3 раза</w:t>
            </w:r>
          </w:p>
          <w:p w:rsidR="00A972CF" w:rsidRPr="00A972CF" w:rsidRDefault="00A972CF" w:rsidP="00A972CF">
            <w:pPr>
              <w:jc w:val="center"/>
              <w:rPr>
                <w:rFonts w:eastAsia="Calibri"/>
                <w:b/>
                <w:lang w:eastAsia="en-US"/>
              </w:rPr>
            </w:pPr>
            <w:r w:rsidRPr="00A972CF">
              <w:rPr>
                <w:rFonts w:eastAsia="Calibri"/>
                <w:lang w:eastAsia="en-US"/>
              </w:rPr>
              <w:t>в неделю</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lang w:eastAsia="en-US"/>
              </w:rPr>
            </w:pP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Развитие речи</w:t>
            </w:r>
          </w:p>
        </w:tc>
        <w:tc>
          <w:tcPr>
            <w:tcW w:w="7739"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lang w:eastAsia="en-US"/>
              </w:rPr>
            </w:pPr>
          </w:p>
        </w:tc>
        <w:tc>
          <w:tcPr>
            <w:tcW w:w="7219"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lang w:eastAsia="en-US"/>
              </w:rPr>
            </w:pPr>
            <w:r w:rsidRPr="00A972CF">
              <w:rPr>
                <w:rFonts w:eastAsia="Calibri"/>
                <w:lang w:eastAsia="en-US"/>
              </w:rPr>
              <w:t>5 раз</w:t>
            </w:r>
          </w:p>
          <w:p w:rsidR="00A972CF" w:rsidRPr="00A972CF" w:rsidRDefault="00A972CF" w:rsidP="00A972CF">
            <w:pPr>
              <w:jc w:val="center"/>
              <w:rPr>
                <w:rFonts w:eastAsia="Calibri"/>
                <w:b/>
                <w:lang w:eastAsia="en-US"/>
              </w:rPr>
            </w:pPr>
            <w:r w:rsidRPr="00A972CF">
              <w:rPr>
                <w:rFonts w:eastAsia="Calibri"/>
                <w:lang w:eastAsia="en-US"/>
              </w:rPr>
              <w:t>в неделю</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lang w:eastAsia="en-US"/>
              </w:rPr>
            </w:pPr>
          </w:p>
        </w:tc>
      </w:tr>
      <w:tr w:rsidR="00A972CF" w:rsidRPr="00A972CF" w:rsidTr="00A972CF">
        <w:trPr>
          <w:trHeight w:val="728"/>
        </w:trPr>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Художественно-эстетическое развитие</w:t>
            </w:r>
          </w:p>
        </w:tc>
        <w:tc>
          <w:tcPr>
            <w:tcW w:w="7739"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lang w:eastAsia="en-US"/>
              </w:rPr>
            </w:pPr>
          </w:p>
        </w:tc>
        <w:tc>
          <w:tcPr>
            <w:tcW w:w="7219"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lang w:eastAsia="en-US"/>
              </w:rPr>
            </w:pPr>
            <w:r w:rsidRPr="00A972CF">
              <w:rPr>
                <w:rFonts w:eastAsia="Calibri"/>
                <w:lang w:eastAsia="en-US"/>
              </w:rPr>
              <w:t>4 раза</w:t>
            </w:r>
          </w:p>
          <w:p w:rsidR="00A972CF" w:rsidRPr="00A972CF" w:rsidRDefault="00A972CF" w:rsidP="00A972CF">
            <w:pPr>
              <w:jc w:val="center"/>
              <w:rPr>
                <w:rFonts w:eastAsia="Calibri"/>
                <w:b/>
                <w:lang w:eastAsia="en-US"/>
              </w:rPr>
            </w:pPr>
            <w:r w:rsidRPr="00A972CF">
              <w:rPr>
                <w:rFonts w:eastAsia="Calibri"/>
                <w:lang w:eastAsia="en-US"/>
              </w:rPr>
              <w:t>в неделю</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lang w:eastAsia="en-US"/>
              </w:rPr>
            </w:pP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ИТОГО</w:t>
            </w:r>
          </w:p>
        </w:tc>
        <w:tc>
          <w:tcPr>
            <w:tcW w:w="7739"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lang w:eastAsia="en-US"/>
              </w:rPr>
            </w:pPr>
          </w:p>
        </w:tc>
        <w:tc>
          <w:tcPr>
            <w:tcW w:w="7219"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b/>
                <w:lang w:eastAsia="en-US"/>
              </w:rPr>
            </w:pPr>
            <w:r w:rsidRPr="00A972CF">
              <w:rPr>
                <w:rFonts w:eastAsia="Calibri"/>
                <w:lang w:eastAsia="en-US"/>
              </w:rPr>
              <w:t>15 занятий в неделю</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lang w:eastAsia="en-US"/>
              </w:rPr>
            </w:pPr>
          </w:p>
        </w:tc>
      </w:tr>
      <w:tr w:rsidR="00A972CF" w:rsidRPr="00A972CF" w:rsidTr="00A972CF">
        <w:tc>
          <w:tcPr>
            <w:tcW w:w="10682" w:type="dxa"/>
            <w:gridSpan w:val="4"/>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b/>
                <w:lang w:eastAsia="en-US"/>
              </w:rPr>
            </w:pPr>
            <w:r w:rsidRPr="00A972CF">
              <w:rPr>
                <w:rFonts w:eastAsia="Calibri"/>
                <w:b/>
                <w:lang w:eastAsia="en-US"/>
              </w:rPr>
              <w:t>Образовательная деятельность в ходе режимных моментов</w:t>
            </w: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Утренняя гимнастика</w:t>
            </w:r>
          </w:p>
        </w:tc>
        <w:tc>
          <w:tcPr>
            <w:tcW w:w="284" w:type="dxa"/>
            <w:vMerge w:val="restart"/>
            <w:tcBorders>
              <w:top w:val="single" w:sz="4" w:space="0" w:color="auto"/>
              <w:left w:val="single" w:sz="4" w:space="0" w:color="auto"/>
              <w:bottom w:val="single" w:sz="4" w:space="0" w:color="auto"/>
              <w:right w:val="single" w:sz="4" w:space="0" w:color="auto"/>
            </w:tcBorders>
          </w:tcPr>
          <w:p w:rsidR="00A972CF" w:rsidRPr="00A972CF" w:rsidRDefault="00A972CF" w:rsidP="00A972CF">
            <w:pPr>
              <w:jc w:val="center"/>
              <w:rPr>
                <w:rFonts w:eastAsia="Calibri"/>
                <w:b/>
                <w:color w:val="FF0000"/>
                <w:lang w:eastAsia="en-US"/>
              </w:rPr>
            </w:pPr>
          </w:p>
        </w:tc>
        <w:tc>
          <w:tcPr>
            <w:tcW w:w="7219"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b/>
                <w:lang w:eastAsia="en-US"/>
              </w:rPr>
            </w:pPr>
            <w:r w:rsidRPr="00A972CF">
              <w:rPr>
                <w:rFonts w:eastAsia="Calibri"/>
                <w:lang w:eastAsia="en-US"/>
              </w:rPr>
              <w:t>ежедневно</w:t>
            </w:r>
          </w:p>
        </w:tc>
        <w:tc>
          <w:tcPr>
            <w:tcW w:w="236" w:type="dxa"/>
            <w:vMerge w:val="restart"/>
            <w:tcBorders>
              <w:top w:val="single" w:sz="4" w:space="0" w:color="auto"/>
              <w:left w:val="single" w:sz="4" w:space="0" w:color="auto"/>
              <w:bottom w:val="single" w:sz="4" w:space="0" w:color="auto"/>
              <w:right w:val="single" w:sz="4" w:space="0" w:color="auto"/>
            </w:tcBorders>
          </w:tcPr>
          <w:p w:rsidR="00A972CF" w:rsidRPr="00A972CF" w:rsidRDefault="00A972CF" w:rsidP="00A972CF">
            <w:pPr>
              <w:jc w:val="center"/>
              <w:rPr>
                <w:rFonts w:eastAsia="Calibri"/>
                <w:b/>
                <w:color w:val="FF0000"/>
                <w:lang w:eastAsia="en-US"/>
              </w:rPr>
            </w:pP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Комплексы закаливающих процедур</w:t>
            </w:r>
          </w:p>
        </w:tc>
        <w:tc>
          <w:tcPr>
            <w:tcW w:w="7739"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c>
          <w:tcPr>
            <w:tcW w:w="7219" w:type="dxa"/>
            <w:tcBorders>
              <w:top w:val="single" w:sz="4" w:space="0" w:color="auto"/>
              <w:left w:val="single" w:sz="4" w:space="0" w:color="auto"/>
              <w:bottom w:val="single" w:sz="4" w:space="0" w:color="auto"/>
              <w:right w:val="single" w:sz="4" w:space="0" w:color="auto"/>
            </w:tcBorders>
          </w:tcPr>
          <w:p w:rsidR="00A972CF" w:rsidRPr="00A972CF" w:rsidRDefault="00A972CF" w:rsidP="00A972CF">
            <w:pPr>
              <w:jc w:val="center"/>
              <w:rPr>
                <w:rFonts w:eastAsia="Calibri"/>
                <w:lang w:eastAsia="en-US"/>
              </w:rPr>
            </w:pPr>
          </w:p>
          <w:p w:rsidR="00A972CF" w:rsidRPr="00A972CF" w:rsidRDefault="00A972CF" w:rsidP="00A972CF">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Гигиенические процедуры</w:t>
            </w:r>
          </w:p>
        </w:tc>
        <w:tc>
          <w:tcPr>
            <w:tcW w:w="7739"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c>
          <w:tcPr>
            <w:tcW w:w="7219"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Ситуативные беседы при проведении режимных моментов</w:t>
            </w:r>
          </w:p>
        </w:tc>
        <w:tc>
          <w:tcPr>
            <w:tcW w:w="7739"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c>
          <w:tcPr>
            <w:tcW w:w="7219" w:type="dxa"/>
            <w:tcBorders>
              <w:top w:val="single" w:sz="4" w:space="0" w:color="auto"/>
              <w:left w:val="single" w:sz="4" w:space="0" w:color="auto"/>
              <w:bottom w:val="single" w:sz="4" w:space="0" w:color="auto"/>
              <w:right w:val="single" w:sz="4" w:space="0" w:color="auto"/>
            </w:tcBorders>
          </w:tcPr>
          <w:p w:rsidR="00A972CF" w:rsidRPr="00A972CF" w:rsidRDefault="00A972CF" w:rsidP="00A972CF">
            <w:pPr>
              <w:jc w:val="center"/>
              <w:rPr>
                <w:rFonts w:eastAsia="Calibri"/>
                <w:lang w:eastAsia="en-US"/>
              </w:rPr>
            </w:pPr>
          </w:p>
          <w:p w:rsidR="00A972CF" w:rsidRPr="00A972CF" w:rsidRDefault="00A972CF" w:rsidP="00A972CF">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Чтение художественной литературы</w:t>
            </w:r>
          </w:p>
        </w:tc>
        <w:tc>
          <w:tcPr>
            <w:tcW w:w="7739"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c>
          <w:tcPr>
            <w:tcW w:w="7219" w:type="dxa"/>
            <w:tcBorders>
              <w:top w:val="single" w:sz="4" w:space="0" w:color="auto"/>
              <w:left w:val="single" w:sz="4" w:space="0" w:color="auto"/>
              <w:bottom w:val="single" w:sz="4" w:space="0" w:color="auto"/>
              <w:right w:val="single" w:sz="4" w:space="0" w:color="auto"/>
            </w:tcBorders>
          </w:tcPr>
          <w:p w:rsidR="00A972CF" w:rsidRPr="00A972CF" w:rsidRDefault="00A972CF" w:rsidP="00A972CF">
            <w:pPr>
              <w:jc w:val="center"/>
              <w:rPr>
                <w:rFonts w:eastAsia="Calibri"/>
                <w:lang w:eastAsia="en-US"/>
              </w:rPr>
            </w:pPr>
          </w:p>
          <w:p w:rsidR="00A972CF" w:rsidRPr="00A972CF" w:rsidRDefault="00A972CF" w:rsidP="00A972CF">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Дежурства</w:t>
            </w:r>
          </w:p>
        </w:tc>
        <w:tc>
          <w:tcPr>
            <w:tcW w:w="7739"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c>
          <w:tcPr>
            <w:tcW w:w="7219"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 xml:space="preserve">Прогулки </w:t>
            </w:r>
          </w:p>
        </w:tc>
        <w:tc>
          <w:tcPr>
            <w:tcW w:w="7739"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c>
          <w:tcPr>
            <w:tcW w:w="7219"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r>
      <w:tr w:rsidR="00A972CF" w:rsidRPr="00A972CF" w:rsidTr="00A972CF">
        <w:tc>
          <w:tcPr>
            <w:tcW w:w="10682" w:type="dxa"/>
            <w:gridSpan w:val="4"/>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b/>
                <w:lang w:eastAsia="en-US"/>
              </w:rPr>
            </w:pPr>
            <w:r w:rsidRPr="00A972CF">
              <w:rPr>
                <w:rFonts w:eastAsia="Calibri"/>
                <w:b/>
                <w:lang w:eastAsia="en-US"/>
              </w:rPr>
              <w:t>Самостоятельная деятельность детей</w:t>
            </w: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 xml:space="preserve">Игра </w:t>
            </w:r>
          </w:p>
        </w:tc>
        <w:tc>
          <w:tcPr>
            <w:tcW w:w="284" w:type="dxa"/>
            <w:vMerge w:val="restart"/>
            <w:tcBorders>
              <w:top w:val="single" w:sz="4" w:space="0" w:color="auto"/>
              <w:left w:val="single" w:sz="4" w:space="0" w:color="auto"/>
              <w:bottom w:val="single" w:sz="4" w:space="0" w:color="auto"/>
              <w:right w:val="single" w:sz="4" w:space="0" w:color="auto"/>
            </w:tcBorders>
          </w:tcPr>
          <w:p w:rsidR="00A972CF" w:rsidRPr="00A972CF" w:rsidRDefault="00A972CF" w:rsidP="00A972CF">
            <w:pPr>
              <w:jc w:val="center"/>
              <w:rPr>
                <w:rFonts w:eastAsia="Calibri"/>
                <w:b/>
                <w:color w:val="FF0000"/>
                <w:lang w:eastAsia="en-US"/>
              </w:rPr>
            </w:pPr>
          </w:p>
        </w:tc>
        <w:tc>
          <w:tcPr>
            <w:tcW w:w="7219"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jc w:val="center"/>
              <w:rPr>
                <w:rFonts w:eastAsia="Calibri"/>
                <w:b/>
                <w:lang w:eastAsia="en-US"/>
              </w:rPr>
            </w:pPr>
            <w:r w:rsidRPr="00A972CF">
              <w:rPr>
                <w:rFonts w:eastAsia="Calibri"/>
                <w:lang w:eastAsia="en-US"/>
              </w:rPr>
              <w:t>ежедневно</w:t>
            </w:r>
          </w:p>
        </w:tc>
        <w:tc>
          <w:tcPr>
            <w:tcW w:w="236" w:type="dxa"/>
            <w:vMerge w:val="restart"/>
            <w:tcBorders>
              <w:top w:val="single" w:sz="4" w:space="0" w:color="auto"/>
              <w:left w:val="single" w:sz="4" w:space="0" w:color="auto"/>
              <w:bottom w:val="single" w:sz="4" w:space="0" w:color="auto"/>
              <w:right w:val="single" w:sz="4" w:space="0" w:color="auto"/>
            </w:tcBorders>
          </w:tcPr>
          <w:p w:rsidR="00A972CF" w:rsidRPr="00A972CF" w:rsidRDefault="00A972CF" w:rsidP="00A972CF">
            <w:pPr>
              <w:jc w:val="center"/>
              <w:rPr>
                <w:rFonts w:eastAsia="Calibri"/>
                <w:b/>
                <w:color w:val="FF0000"/>
                <w:lang w:eastAsia="en-US"/>
              </w:rPr>
            </w:pPr>
          </w:p>
        </w:tc>
      </w:tr>
      <w:tr w:rsidR="00A972CF" w:rsidRPr="00A972CF" w:rsidTr="00A972CF">
        <w:tc>
          <w:tcPr>
            <w:tcW w:w="2943" w:type="dxa"/>
            <w:tcBorders>
              <w:top w:val="single" w:sz="4" w:space="0" w:color="auto"/>
              <w:left w:val="single" w:sz="4" w:space="0" w:color="auto"/>
              <w:bottom w:val="single" w:sz="4" w:space="0" w:color="auto"/>
              <w:right w:val="single" w:sz="4" w:space="0" w:color="auto"/>
            </w:tcBorders>
            <w:hideMark/>
          </w:tcPr>
          <w:p w:rsidR="00A972CF" w:rsidRPr="00A972CF" w:rsidRDefault="00A972CF" w:rsidP="00A972CF">
            <w:pPr>
              <w:rPr>
                <w:rFonts w:eastAsia="Calibri"/>
                <w:lang w:eastAsia="en-US"/>
              </w:rPr>
            </w:pPr>
            <w:r w:rsidRPr="00A972CF">
              <w:rPr>
                <w:rFonts w:eastAsia="Calibri"/>
                <w:lang w:eastAsia="en-US"/>
              </w:rPr>
              <w:t>Самостоятельная деятельность детей в уголках развития</w:t>
            </w:r>
          </w:p>
        </w:tc>
        <w:tc>
          <w:tcPr>
            <w:tcW w:w="7739"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c>
          <w:tcPr>
            <w:tcW w:w="7219" w:type="dxa"/>
            <w:tcBorders>
              <w:top w:val="single" w:sz="4" w:space="0" w:color="auto"/>
              <w:left w:val="single" w:sz="4" w:space="0" w:color="auto"/>
              <w:bottom w:val="single" w:sz="4" w:space="0" w:color="auto"/>
              <w:right w:val="single" w:sz="4" w:space="0" w:color="auto"/>
            </w:tcBorders>
          </w:tcPr>
          <w:p w:rsidR="00A972CF" w:rsidRPr="00A972CF" w:rsidRDefault="00A972CF" w:rsidP="00A972CF">
            <w:pPr>
              <w:jc w:val="center"/>
              <w:rPr>
                <w:rFonts w:eastAsia="Calibri"/>
                <w:lang w:eastAsia="en-US"/>
              </w:rPr>
            </w:pPr>
          </w:p>
          <w:p w:rsidR="00A972CF" w:rsidRPr="00A972CF" w:rsidRDefault="00A972CF" w:rsidP="00A972CF">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A972CF" w:rsidRPr="00A972CF" w:rsidRDefault="00A972CF" w:rsidP="00A972CF">
            <w:pPr>
              <w:rPr>
                <w:rFonts w:eastAsia="Calibri"/>
                <w:b/>
                <w:color w:val="FF0000"/>
                <w:lang w:eastAsia="en-US"/>
              </w:rPr>
            </w:pPr>
          </w:p>
        </w:tc>
      </w:tr>
    </w:tbl>
    <w:p w:rsidR="00A95126" w:rsidRDefault="00A95126"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D30163" w:rsidRDefault="00D30163" w:rsidP="00CA66CF">
      <w:pPr>
        <w:tabs>
          <w:tab w:val="left" w:pos="7852"/>
        </w:tabs>
        <w:jc w:val="right"/>
        <w:rPr>
          <w:rFonts w:eastAsia="Calibri"/>
          <w:b/>
          <w:kern w:val="3"/>
        </w:rPr>
      </w:pPr>
    </w:p>
    <w:p w:rsidR="00963D00" w:rsidRDefault="00963D00" w:rsidP="00CA66CF">
      <w:pPr>
        <w:tabs>
          <w:tab w:val="left" w:pos="7852"/>
        </w:tabs>
        <w:jc w:val="right"/>
        <w:rPr>
          <w:rFonts w:eastAsia="Calibri"/>
          <w:b/>
          <w:kern w:val="3"/>
        </w:rPr>
      </w:pPr>
    </w:p>
    <w:p w:rsidR="0081605C" w:rsidRPr="00CA66CF" w:rsidRDefault="00CB580A" w:rsidP="00CA66CF">
      <w:pPr>
        <w:tabs>
          <w:tab w:val="left" w:pos="7852"/>
        </w:tabs>
        <w:jc w:val="right"/>
        <w:rPr>
          <w:b/>
        </w:rPr>
      </w:pPr>
      <w:r w:rsidRPr="00A972CF">
        <w:rPr>
          <w:rFonts w:eastAsia="Calibri"/>
          <w:b/>
          <w:kern w:val="3"/>
        </w:rPr>
        <w:t>Приложение №</w:t>
      </w:r>
      <w:r w:rsidR="00F1599C">
        <w:rPr>
          <w:rFonts w:eastAsia="Calibri"/>
          <w:b/>
          <w:kern w:val="3"/>
        </w:rPr>
        <w:t xml:space="preserve"> 7</w:t>
      </w:r>
    </w:p>
    <w:p w:rsidR="00CA66CF" w:rsidRDefault="00CA66CF" w:rsidP="00A972CF">
      <w:pPr>
        <w:widowControl w:val="0"/>
        <w:suppressAutoHyphens/>
        <w:autoSpaceDN w:val="0"/>
        <w:ind w:left="284"/>
        <w:contextualSpacing/>
        <w:jc w:val="center"/>
        <w:rPr>
          <w:rFonts w:eastAsia="Calibri" w:cs="Tahoma"/>
          <w:b/>
          <w:kern w:val="3"/>
        </w:rPr>
      </w:pPr>
    </w:p>
    <w:p w:rsidR="00D30163" w:rsidRPr="006E7F01" w:rsidRDefault="00D30163" w:rsidP="00D30163">
      <w:pPr>
        <w:jc w:val="center"/>
        <w:rPr>
          <w:b/>
          <w:sz w:val="18"/>
          <w:szCs w:val="18"/>
        </w:rPr>
      </w:pPr>
      <w:r w:rsidRPr="006E7F01">
        <w:rPr>
          <w:b/>
          <w:sz w:val="18"/>
          <w:szCs w:val="18"/>
        </w:rPr>
        <w:t>Режим дня на 2019-2020 учебный год подготовительной к школе группы №11</w:t>
      </w:r>
    </w:p>
    <w:tbl>
      <w:tblPr>
        <w:tblW w:w="1080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69"/>
        <w:gridCol w:w="1564"/>
        <w:gridCol w:w="1534"/>
        <w:gridCol w:w="1450"/>
        <w:gridCol w:w="1535"/>
        <w:gridCol w:w="1450"/>
      </w:tblGrid>
      <w:tr w:rsidR="00D30163" w:rsidRPr="006E7F01" w:rsidTr="008F0FEE">
        <w:tc>
          <w:tcPr>
            <w:tcW w:w="3261" w:type="dxa"/>
            <w:tcBorders>
              <w:tr2bl w:val="single" w:sz="4" w:space="0" w:color="auto"/>
            </w:tcBorders>
          </w:tcPr>
          <w:p w:rsidR="00D30163" w:rsidRPr="006E7F01" w:rsidRDefault="00D30163" w:rsidP="008F0FEE">
            <w:pPr>
              <w:rPr>
                <w:i/>
                <w:sz w:val="18"/>
                <w:szCs w:val="18"/>
              </w:rPr>
            </w:pPr>
            <w:r w:rsidRPr="006E7F01">
              <w:rPr>
                <w:i/>
                <w:sz w:val="18"/>
                <w:szCs w:val="18"/>
              </w:rPr>
              <w:t>День недели</w:t>
            </w:r>
          </w:p>
          <w:p w:rsidR="00D30163" w:rsidRPr="006E7F01" w:rsidRDefault="00D30163" w:rsidP="008F0FEE">
            <w:pPr>
              <w:jc w:val="right"/>
              <w:rPr>
                <w:sz w:val="18"/>
                <w:szCs w:val="18"/>
              </w:rPr>
            </w:pPr>
            <w:r w:rsidRPr="006E7F01">
              <w:rPr>
                <w:i/>
                <w:sz w:val="18"/>
                <w:szCs w:val="18"/>
              </w:rPr>
              <w:t>Режимные моменты</w:t>
            </w:r>
          </w:p>
        </w:tc>
        <w:tc>
          <w:tcPr>
            <w:tcW w:w="1560" w:type="dxa"/>
          </w:tcPr>
          <w:p w:rsidR="00D30163" w:rsidRPr="006E7F01" w:rsidRDefault="00D30163" w:rsidP="008F0FEE">
            <w:pPr>
              <w:jc w:val="center"/>
              <w:rPr>
                <w:i/>
                <w:sz w:val="18"/>
                <w:szCs w:val="18"/>
              </w:rPr>
            </w:pPr>
            <w:r w:rsidRPr="006E7F01">
              <w:rPr>
                <w:i/>
                <w:sz w:val="18"/>
                <w:szCs w:val="18"/>
              </w:rPr>
              <w:t>Понедельник</w:t>
            </w:r>
          </w:p>
        </w:tc>
        <w:tc>
          <w:tcPr>
            <w:tcW w:w="1530" w:type="dxa"/>
          </w:tcPr>
          <w:p w:rsidR="00D30163" w:rsidRPr="006E7F01" w:rsidRDefault="00D30163" w:rsidP="008F0FEE">
            <w:pPr>
              <w:jc w:val="center"/>
              <w:rPr>
                <w:i/>
                <w:sz w:val="18"/>
                <w:szCs w:val="18"/>
              </w:rPr>
            </w:pPr>
            <w:r w:rsidRPr="006E7F01">
              <w:rPr>
                <w:i/>
                <w:sz w:val="18"/>
                <w:szCs w:val="18"/>
              </w:rPr>
              <w:t>Вторник</w:t>
            </w:r>
          </w:p>
        </w:tc>
        <w:tc>
          <w:tcPr>
            <w:tcW w:w="1446" w:type="dxa"/>
          </w:tcPr>
          <w:p w:rsidR="00D30163" w:rsidRPr="006E7F01" w:rsidRDefault="00D30163" w:rsidP="008F0FEE">
            <w:pPr>
              <w:jc w:val="center"/>
              <w:rPr>
                <w:i/>
                <w:sz w:val="18"/>
                <w:szCs w:val="18"/>
              </w:rPr>
            </w:pPr>
            <w:r w:rsidRPr="006E7F01">
              <w:rPr>
                <w:i/>
                <w:sz w:val="18"/>
                <w:szCs w:val="18"/>
              </w:rPr>
              <w:t>Среда</w:t>
            </w:r>
          </w:p>
        </w:tc>
        <w:tc>
          <w:tcPr>
            <w:tcW w:w="1531" w:type="dxa"/>
          </w:tcPr>
          <w:p w:rsidR="00D30163" w:rsidRPr="006E7F01" w:rsidRDefault="00D30163" w:rsidP="008F0FEE">
            <w:pPr>
              <w:jc w:val="center"/>
              <w:rPr>
                <w:i/>
                <w:sz w:val="18"/>
                <w:szCs w:val="18"/>
              </w:rPr>
            </w:pPr>
            <w:r w:rsidRPr="006E7F01">
              <w:rPr>
                <w:i/>
                <w:sz w:val="18"/>
                <w:szCs w:val="18"/>
              </w:rPr>
              <w:t>Четверг</w:t>
            </w:r>
          </w:p>
        </w:tc>
        <w:tc>
          <w:tcPr>
            <w:tcW w:w="1446" w:type="dxa"/>
          </w:tcPr>
          <w:p w:rsidR="00D30163" w:rsidRPr="006E7F01" w:rsidRDefault="00D30163" w:rsidP="008F0FEE">
            <w:pPr>
              <w:jc w:val="center"/>
              <w:rPr>
                <w:i/>
                <w:sz w:val="18"/>
                <w:szCs w:val="18"/>
              </w:rPr>
            </w:pPr>
            <w:r w:rsidRPr="006E7F01">
              <w:rPr>
                <w:i/>
                <w:sz w:val="18"/>
                <w:szCs w:val="18"/>
              </w:rPr>
              <w:t>Пятница</w:t>
            </w:r>
          </w:p>
        </w:tc>
      </w:tr>
      <w:tr w:rsidR="00D30163" w:rsidRPr="006E7F01" w:rsidTr="008F0FEE">
        <w:tc>
          <w:tcPr>
            <w:tcW w:w="3261" w:type="dxa"/>
          </w:tcPr>
          <w:p w:rsidR="00D30163" w:rsidRPr="006E7F01" w:rsidRDefault="00D30163" w:rsidP="008F0FEE">
            <w:pPr>
              <w:rPr>
                <w:sz w:val="18"/>
                <w:szCs w:val="18"/>
              </w:rPr>
            </w:pPr>
            <w:r w:rsidRPr="006E7F01">
              <w:rPr>
                <w:sz w:val="18"/>
                <w:szCs w:val="18"/>
              </w:rPr>
              <w:t>Прием детей</w:t>
            </w:r>
          </w:p>
        </w:tc>
        <w:tc>
          <w:tcPr>
            <w:tcW w:w="1560" w:type="dxa"/>
          </w:tcPr>
          <w:p w:rsidR="00D30163" w:rsidRPr="006E7F01" w:rsidRDefault="00D30163" w:rsidP="008F0FEE">
            <w:pPr>
              <w:jc w:val="center"/>
              <w:rPr>
                <w:sz w:val="18"/>
                <w:szCs w:val="18"/>
              </w:rPr>
            </w:pPr>
            <w:r w:rsidRPr="006E7F01">
              <w:rPr>
                <w:sz w:val="18"/>
                <w:szCs w:val="18"/>
              </w:rPr>
              <w:t>6.00-6.20</w:t>
            </w:r>
          </w:p>
        </w:tc>
        <w:tc>
          <w:tcPr>
            <w:tcW w:w="1530" w:type="dxa"/>
          </w:tcPr>
          <w:p w:rsidR="00D30163" w:rsidRPr="006E7F01" w:rsidRDefault="00D30163" w:rsidP="008F0FEE">
            <w:pPr>
              <w:jc w:val="center"/>
              <w:rPr>
                <w:sz w:val="18"/>
                <w:szCs w:val="18"/>
              </w:rPr>
            </w:pPr>
            <w:r w:rsidRPr="006E7F01">
              <w:rPr>
                <w:sz w:val="18"/>
                <w:szCs w:val="18"/>
              </w:rPr>
              <w:t>6.00-6.20</w:t>
            </w:r>
          </w:p>
        </w:tc>
        <w:tc>
          <w:tcPr>
            <w:tcW w:w="1446" w:type="dxa"/>
          </w:tcPr>
          <w:p w:rsidR="00D30163" w:rsidRPr="006E7F01" w:rsidRDefault="00D30163" w:rsidP="008F0FEE">
            <w:pPr>
              <w:jc w:val="center"/>
              <w:rPr>
                <w:sz w:val="18"/>
                <w:szCs w:val="18"/>
              </w:rPr>
            </w:pPr>
            <w:r w:rsidRPr="006E7F01">
              <w:rPr>
                <w:sz w:val="18"/>
                <w:szCs w:val="18"/>
              </w:rPr>
              <w:t>6.00-6.20</w:t>
            </w:r>
          </w:p>
        </w:tc>
        <w:tc>
          <w:tcPr>
            <w:tcW w:w="1531" w:type="dxa"/>
          </w:tcPr>
          <w:p w:rsidR="00D30163" w:rsidRPr="006E7F01" w:rsidRDefault="00D30163" w:rsidP="008F0FEE">
            <w:pPr>
              <w:jc w:val="center"/>
              <w:rPr>
                <w:sz w:val="18"/>
                <w:szCs w:val="18"/>
              </w:rPr>
            </w:pPr>
            <w:r w:rsidRPr="006E7F01">
              <w:rPr>
                <w:sz w:val="18"/>
                <w:szCs w:val="18"/>
              </w:rPr>
              <w:t>6.00-6.20</w:t>
            </w:r>
          </w:p>
        </w:tc>
        <w:tc>
          <w:tcPr>
            <w:tcW w:w="1446" w:type="dxa"/>
          </w:tcPr>
          <w:p w:rsidR="00D30163" w:rsidRPr="006E7F01" w:rsidRDefault="00D30163" w:rsidP="008F0FEE">
            <w:pPr>
              <w:jc w:val="center"/>
              <w:rPr>
                <w:sz w:val="18"/>
                <w:szCs w:val="18"/>
              </w:rPr>
            </w:pPr>
            <w:r w:rsidRPr="006E7F01">
              <w:rPr>
                <w:sz w:val="18"/>
                <w:szCs w:val="18"/>
              </w:rPr>
              <w:t>6.00-6.20</w:t>
            </w:r>
          </w:p>
        </w:tc>
      </w:tr>
      <w:tr w:rsidR="00D30163" w:rsidRPr="006E7F01" w:rsidTr="008F0FEE">
        <w:tc>
          <w:tcPr>
            <w:tcW w:w="3261" w:type="dxa"/>
          </w:tcPr>
          <w:p w:rsidR="00D30163" w:rsidRPr="006E7F01" w:rsidRDefault="00D30163" w:rsidP="008F0FEE">
            <w:pPr>
              <w:rPr>
                <w:sz w:val="18"/>
                <w:szCs w:val="18"/>
              </w:rPr>
            </w:pPr>
            <w:r w:rsidRPr="006E7F01">
              <w:rPr>
                <w:sz w:val="18"/>
                <w:szCs w:val="18"/>
              </w:rPr>
              <w:t>Утренняя прогулка</w:t>
            </w:r>
          </w:p>
        </w:tc>
        <w:tc>
          <w:tcPr>
            <w:tcW w:w="1560" w:type="dxa"/>
          </w:tcPr>
          <w:p w:rsidR="00D30163" w:rsidRPr="006E7F01" w:rsidRDefault="00D30163" w:rsidP="008F0FEE">
            <w:pPr>
              <w:jc w:val="center"/>
              <w:rPr>
                <w:sz w:val="18"/>
                <w:szCs w:val="18"/>
              </w:rPr>
            </w:pPr>
            <w:r w:rsidRPr="006E7F01">
              <w:rPr>
                <w:sz w:val="18"/>
                <w:szCs w:val="18"/>
              </w:rPr>
              <w:t>6.20 – 7.50</w:t>
            </w:r>
          </w:p>
        </w:tc>
        <w:tc>
          <w:tcPr>
            <w:tcW w:w="1530" w:type="dxa"/>
          </w:tcPr>
          <w:p w:rsidR="00D30163" w:rsidRPr="006E7F01" w:rsidRDefault="00D30163" w:rsidP="008F0FEE">
            <w:pPr>
              <w:jc w:val="center"/>
              <w:rPr>
                <w:sz w:val="18"/>
                <w:szCs w:val="18"/>
              </w:rPr>
            </w:pPr>
            <w:r w:rsidRPr="006E7F01">
              <w:rPr>
                <w:sz w:val="18"/>
                <w:szCs w:val="18"/>
              </w:rPr>
              <w:t>6.20 – 7.50</w:t>
            </w:r>
          </w:p>
        </w:tc>
        <w:tc>
          <w:tcPr>
            <w:tcW w:w="1446" w:type="dxa"/>
          </w:tcPr>
          <w:p w:rsidR="00D30163" w:rsidRPr="006E7F01" w:rsidRDefault="00D30163" w:rsidP="008F0FEE">
            <w:pPr>
              <w:jc w:val="center"/>
              <w:rPr>
                <w:sz w:val="18"/>
                <w:szCs w:val="18"/>
              </w:rPr>
            </w:pPr>
            <w:r w:rsidRPr="006E7F01">
              <w:rPr>
                <w:sz w:val="18"/>
                <w:szCs w:val="18"/>
              </w:rPr>
              <w:t>6.20 – 7.50</w:t>
            </w:r>
          </w:p>
        </w:tc>
        <w:tc>
          <w:tcPr>
            <w:tcW w:w="1531" w:type="dxa"/>
          </w:tcPr>
          <w:p w:rsidR="00D30163" w:rsidRPr="006E7F01" w:rsidRDefault="00D30163" w:rsidP="008F0FEE">
            <w:pPr>
              <w:jc w:val="center"/>
              <w:rPr>
                <w:sz w:val="18"/>
                <w:szCs w:val="18"/>
              </w:rPr>
            </w:pPr>
            <w:r w:rsidRPr="006E7F01">
              <w:rPr>
                <w:sz w:val="18"/>
                <w:szCs w:val="18"/>
              </w:rPr>
              <w:t>6.20 – 7.50</w:t>
            </w:r>
          </w:p>
        </w:tc>
        <w:tc>
          <w:tcPr>
            <w:tcW w:w="1446" w:type="dxa"/>
          </w:tcPr>
          <w:p w:rsidR="00D30163" w:rsidRPr="006E7F01" w:rsidRDefault="00D30163" w:rsidP="008F0FEE">
            <w:pPr>
              <w:jc w:val="center"/>
              <w:rPr>
                <w:sz w:val="18"/>
                <w:szCs w:val="18"/>
              </w:rPr>
            </w:pPr>
            <w:r w:rsidRPr="006E7F01">
              <w:rPr>
                <w:sz w:val="18"/>
                <w:szCs w:val="18"/>
              </w:rPr>
              <w:t>6.20 – 7.50</w:t>
            </w:r>
          </w:p>
        </w:tc>
      </w:tr>
      <w:tr w:rsidR="00D30163" w:rsidRPr="006E7F01" w:rsidTr="008F0FEE">
        <w:tc>
          <w:tcPr>
            <w:tcW w:w="3261" w:type="dxa"/>
          </w:tcPr>
          <w:p w:rsidR="00D30163" w:rsidRPr="006E7F01" w:rsidRDefault="00D30163" w:rsidP="008F0FEE">
            <w:pPr>
              <w:rPr>
                <w:sz w:val="18"/>
                <w:szCs w:val="18"/>
              </w:rPr>
            </w:pPr>
            <w:r w:rsidRPr="006E7F01">
              <w:rPr>
                <w:sz w:val="18"/>
                <w:szCs w:val="18"/>
              </w:rPr>
              <w:t>Возвращение с прогулки подготовка к утренней гимнастики</w:t>
            </w:r>
          </w:p>
        </w:tc>
        <w:tc>
          <w:tcPr>
            <w:tcW w:w="1560" w:type="dxa"/>
          </w:tcPr>
          <w:p w:rsidR="00D30163" w:rsidRPr="006E7F01" w:rsidRDefault="00D30163" w:rsidP="008F0FEE">
            <w:pPr>
              <w:jc w:val="center"/>
              <w:rPr>
                <w:sz w:val="18"/>
                <w:szCs w:val="18"/>
              </w:rPr>
            </w:pPr>
            <w:r w:rsidRPr="006E7F01">
              <w:rPr>
                <w:sz w:val="18"/>
                <w:szCs w:val="18"/>
              </w:rPr>
              <w:t>7.50</w:t>
            </w:r>
            <w:r w:rsidRPr="006E7F01">
              <w:rPr>
                <w:sz w:val="18"/>
                <w:szCs w:val="18"/>
                <w:lang w:val="en-US"/>
              </w:rPr>
              <w:t xml:space="preserve"> – 8.00</w:t>
            </w:r>
          </w:p>
        </w:tc>
        <w:tc>
          <w:tcPr>
            <w:tcW w:w="1530" w:type="dxa"/>
          </w:tcPr>
          <w:p w:rsidR="00D30163" w:rsidRPr="006E7F01" w:rsidRDefault="00D30163" w:rsidP="008F0FEE">
            <w:pPr>
              <w:jc w:val="center"/>
              <w:rPr>
                <w:sz w:val="18"/>
                <w:szCs w:val="18"/>
              </w:rPr>
            </w:pPr>
            <w:r w:rsidRPr="006E7F01">
              <w:rPr>
                <w:sz w:val="18"/>
                <w:szCs w:val="18"/>
              </w:rPr>
              <w:t>7.50</w:t>
            </w:r>
            <w:r w:rsidRPr="006E7F01">
              <w:rPr>
                <w:sz w:val="18"/>
                <w:szCs w:val="18"/>
                <w:lang w:val="en-US"/>
              </w:rPr>
              <w:t xml:space="preserve"> – 8.00</w:t>
            </w:r>
          </w:p>
        </w:tc>
        <w:tc>
          <w:tcPr>
            <w:tcW w:w="1446" w:type="dxa"/>
          </w:tcPr>
          <w:p w:rsidR="00D30163" w:rsidRPr="006E7F01" w:rsidRDefault="00D30163" w:rsidP="008F0FEE">
            <w:pPr>
              <w:jc w:val="center"/>
              <w:rPr>
                <w:sz w:val="18"/>
                <w:szCs w:val="18"/>
              </w:rPr>
            </w:pPr>
            <w:r w:rsidRPr="006E7F01">
              <w:rPr>
                <w:sz w:val="18"/>
                <w:szCs w:val="18"/>
              </w:rPr>
              <w:t>7.50</w:t>
            </w:r>
            <w:r w:rsidRPr="006E7F01">
              <w:rPr>
                <w:sz w:val="18"/>
                <w:szCs w:val="18"/>
                <w:lang w:val="en-US"/>
              </w:rPr>
              <w:t xml:space="preserve"> – 8.00</w:t>
            </w:r>
          </w:p>
        </w:tc>
        <w:tc>
          <w:tcPr>
            <w:tcW w:w="1531" w:type="dxa"/>
          </w:tcPr>
          <w:p w:rsidR="00D30163" w:rsidRPr="006E7F01" w:rsidRDefault="00D30163" w:rsidP="008F0FEE">
            <w:pPr>
              <w:jc w:val="center"/>
              <w:rPr>
                <w:sz w:val="18"/>
                <w:szCs w:val="18"/>
              </w:rPr>
            </w:pPr>
            <w:r w:rsidRPr="006E7F01">
              <w:rPr>
                <w:sz w:val="18"/>
                <w:szCs w:val="18"/>
              </w:rPr>
              <w:t>7.50</w:t>
            </w:r>
            <w:r w:rsidRPr="006E7F01">
              <w:rPr>
                <w:sz w:val="18"/>
                <w:szCs w:val="18"/>
                <w:lang w:val="en-US"/>
              </w:rPr>
              <w:t xml:space="preserve"> – 8.00</w:t>
            </w:r>
          </w:p>
        </w:tc>
        <w:tc>
          <w:tcPr>
            <w:tcW w:w="1446" w:type="dxa"/>
          </w:tcPr>
          <w:p w:rsidR="00D30163" w:rsidRPr="006E7F01" w:rsidRDefault="00D30163" w:rsidP="008F0FEE">
            <w:pPr>
              <w:jc w:val="center"/>
              <w:rPr>
                <w:sz w:val="18"/>
                <w:szCs w:val="18"/>
              </w:rPr>
            </w:pPr>
            <w:r w:rsidRPr="006E7F01">
              <w:rPr>
                <w:sz w:val="18"/>
                <w:szCs w:val="18"/>
              </w:rPr>
              <w:t>7.50</w:t>
            </w:r>
            <w:r w:rsidRPr="006E7F01">
              <w:rPr>
                <w:sz w:val="18"/>
                <w:szCs w:val="18"/>
                <w:lang w:val="en-US"/>
              </w:rPr>
              <w:t xml:space="preserve"> – 8.00</w:t>
            </w:r>
          </w:p>
        </w:tc>
      </w:tr>
      <w:tr w:rsidR="00D30163" w:rsidRPr="006E7F01" w:rsidTr="008F0FEE">
        <w:tc>
          <w:tcPr>
            <w:tcW w:w="3261" w:type="dxa"/>
          </w:tcPr>
          <w:p w:rsidR="00D30163" w:rsidRPr="006E7F01" w:rsidRDefault="00D30163" w:rsidP="008F0FEE">
            <w:pPr>
              <w:rPr>
                <w:sz w:val="18"/>
                <w:szCs w:val="18"/>
              </w:rPr>
            </w:pPr>
            <w:r w:rsidRPr="006E7F01">
              <w:rPr>
                <w:sz w:val="18"/>
                <w:szCs w:val="18"/>
              </w:rPr>
              <w:t>Утренняя гимнастика</w:t>
            </w:r>
          </w:p>
        </w:tc>
        <w:tc>
          <w:tcPr>
            <w:tcW w:w="1560" w:type="dxa"/>
          </w:tcPr>
          <w:p w:rsidR="00D30163" w:rsidRPr="006E7F01" w:rsidRDefault="00D30163" w:rsidP="008F0FEE">
            <w:pPr>
              <w:jc w:val="center"/>
              <w:rPr>
                <w:sz w:val="18"/>
                <w:szCs w:val="18"/>
                <w:highlight w:val="yellow"/>
              </w:rPr>
            </w:pPr>
            <w:r w:rsidRPr="006E7F01">
              <w:rPr>
                <w:sz w:val="18"/>
                <w:szCs w:val="18"/>
              </w:rPr>
              <w:t>8.00 – 8.10</w:t>
            </w:r>
          </w:p>
        </w:tc>
        <w:tc>
          <w:tcPr>
            <w:tcW w:w="1530" w:type="dxa"/>
          </w:tcPr>
          <w:p w:rsidR="00D30163" w:rsidRPr="006E7F01" w:rsidRDefault="00D30163" w:rsidP="008F0FEE">
            <w:pPr>
              <w:jc w:val="center"/>
              <w:rPr>
                <w:sz w:val="18"/>
                <w:szCs w:val="18"/>
                <w:highlight w:val="yellow"/>
              </w:rPr>
            </w:pPr>
            <w:r w:rsidRPr="006E7F01">
              <w:rPr>
                <w:sz w:val="18"/>
                <w:szCs w:val="18"/>
              </w:rPr>
              <w:t>8.00 – 8.10</w:t>
            </w:r>
          </w:p>
        </w:tc>
        <w:tc>
          <w:tcPr>
            <w:tcW w:w="1446" w:type="dxa"/>
          </w:tcPr>
          <w:p w:rsidR="00D30163" w:rsidRPr="006E7F01" w:rsidRDefault="00D30163" w:rsidP="008F0FEE">
            <w:pPr>
              <w:jc w:val="center"/>
              <w:rPr>
                <w:sz w:val="18"/>
                <w:szCs w:val="18"/>
                <w:highlight w:val="yellow"/>
              </w:rPr>
            </w:pPr>
            <w:r w:rsidRPr="006E7F01">
              <w:rPr>
                <w:sz w:val="18"/>
                <w:szCs w:val="18"/>
              </w:rPr>
              <w:t>8.00 – 8.10</w:t>
            </w:r>
          </w:p>
        </w:tc>
        <w:tc>
          <w:tcPr>
            <w:tcW w:w="1531" w:type="dxa"/>
          </w:tcPr>
          <w:p w:rsidR="00D30163" w:rsidRPr="006E7F01" w:rsidRDefault="00D30163" w:rsidP="008F0FEE">
            <w:pPr>
              <w:jc w:val="center"/>
              <w:rPr>
                <w:sz w:val="18"/>
                <w:szCs w:val="18"/>
                <w:highlight w:val="yellow"/>
              </w:rPr>
            </w:pPr>
            <w:r w:rsidRPr="006E7F01">
              <w:rPr>
                <w:sz w:val="18"/>
                <w:szCs w:val="18"/>
              </w:rPr>
              <w:t>8.00 – 8.10</w:t>
            </w:r>
          </w:p>
        </w:tc>
        <w:tc>
          <w:tcPr>
            <w:tcW w:w="1446" w:type="dxa"/>
          </w:tcPr>
          <w:p w:rsidR="00D30163" w:rsidRPr="006E7F01" w:rsidRDefault="00D30163" w:rsidP="008F0FEE">
            <w:pPr>
              <w:jc w:val="center"/>
              <w:rPr>
                <w:sz w:val="18"/>
                <w:szCs w:val="18"/>
                <w:highlight w:val="yellow"/>
              </w:rPr>
            </w:pPr>
            <w:r w:rsidRPr="006E7F01">
              <w:rPr>
                <w:sz w:val="18"/>
                <w:szCs w:val="18"/>
              </w:rPr>
              <w:t>8.00 – 8.10</w:t>
            </w:r>
          </w:p>
        </w:tc>
      </w:tr>
      <w:tr w:rsidR="00D30163" w:rsidRPr="006E7F01" w:rsidTr="008F0FEE">
        <w:tc>
          <w:tcPr>
            <w:tcW w:w="3261" w:type="dxa"/>
          </w:tcPr>
          <w:p w:rsidR="00D30163" w:rsidRPr="006E7F01" w:rsidRDefault="00D30163" w:rsidP="008F0FEE">
            <w:pPr>
              <w:rPr>
                <w:sz w:val="18"/>
                <w:szCs w:val="18"/>
              </w:rPr>
            </w:pPr>
            <w:r w:rsidRPr="006E7F01">
              <w:rPr>
                <w:sz w:val="18"/>
                <w:szCs w:val="18"/>
              </w:rPr>
              <w:t>Гигиенические процедуры, подготовка к завтраку</w:t>
            </w:r>
          </w:p>
        </w:tc>
        <w:tc>
          <w:tcPr>
            <w:tcW w:w="1560" w:type="dxa"/>
          </w:tcPr>
          <w:p w:rsidR="00D30163" w:rsidRPr="006E7F01" w:rsidRDefault="00D30163" w:rsidP="008F0FEE">
            <w:pPr>
              <w:jc w:val="center"/>
              <w:rPr>
                <w:sz w:val="18"/>
                <w:szCs w:val="18"/>
              </w:rPr>
            </w:pPr>
            <w:r w:rsidRPr="006E7F01">
              <w:rPr>
                <w:sz w:val="18"/>
                <w:szCs w:val="18"/>
              </w:rPr>
              <w:t>8.10 – 8.15</w:t>
            </w:r>
          </w:p>
        </w:tc>
        <w:tc>
          <w:tcPr>
            <w:tcW w:w="1530" w:type="dxa"/>
          </w:tcPr>
          <w:p w:rsidR="00D30163" w:rsidRPr="006E7F01" w:rsidRDefault="00D30163" w:rsidP="008F0FEE">
            <w:pPr>
              <w:jc w:val="center"/>
              <w:rPr>
                <w:sz w:val="18"/>
                <w:szCs w:val="18"/>
              </w:rPr>
            </w:pPr>
            <w:r w:rsidRPr="006E7F01">
              <w:rPr>
                <w:sz w:val="18"/>
                <w:szCs w:val="18"/>
              </w:rPr>
              <w:t>8.10 – 8.15</w:t>
            </w:r>
          </w:p>
        </w:tc>
        <w:tc>
          <w:tcPr>
            <w:tcW w:w="1446" w:type="dxa"/>
          </w:tcPr>
          <w:p w:rsidR="00D30163" w:rsidRPr="006E7F01" w:rsidRDefault="00D30163" w:rsidP="008F0FEE">
            <w:pPr>
              <w:jc w:val="center"/>
              <w:rPr>
                <w:sz w:val="18"/>
                <w:szCs w:val="18"/>
              </w:rPr>
            </w:pPr>
            <w:r w:rsidRPr="006E7F01">
              <w:rPr>
                <w:sz w:val="18"/>
                <w:szCs w:val="18"/>
              </w:rPr>
              <w:t>8.10 – 8.15</w:t>
            </w:r>
          </w:p>
        </w:tc>
        <w:tc>
          <w:tcPr>
            <w:tcW w:w="1531" w:type="dxa"/>
          </w:tcPr>
          <w:p w:rsidR="00D30163" w:rsidRPr="006E7F01" w:rsidRDefault="00D30163" w:rsidP="008F0FEE">
            <w:pPr>
              <w:jc w:val="center"/>
              <w:rPr>
                <w:sz w:val="18"/>
                <w:szCs w:val="18"/>
              </w:rPr>
            </w:pPr>
            <w:r w:rsidRPr="006E7F01">
              <w:rPr>
                <w:sz w:val="18"/>
                <w:szCs w:val="18"/>
              </w:rPr>
              <w:t>8.10 – 8.15</w:t>
            </w:r>
          </w:p>
        </w:tc>
        <w:tc>
          <w:tcPr>
            <w:tcW w:w="1446" w:type="dxa"/>
          </w:tcPr>
          <w:p w:rsidR="00D30163" w:rsidRPr="006E7F01" w:rsidRDefault="00D30163" w:rsidP="008F0FEE">
            <w:pPr>
              <w:jc w:val="center"/>
              <w:rPr>
                <w:sz w:val="18"/>
                <w:szCs w:val="18"/>
              </w:rPr>
            </w:pPr>
            <w:r w:rsidRPr="006E7F01">
              <w:rPr>
                <w:sz w:val="18"/>
                <w:szCs w:val="18"/>
              </w:rPr>
              <w:t>8.10 – 8.15</w:t>
            </w:r>
          </w:p>
        </w:tc>
      </w:tr>
      <w:tr w:rsidR="00D30163" w:rsidRPr="006E7F01" w:rsidTr="008F0FEE">
        <w:tc>
          <w:tcPr>
            <w:tcW w:w="3261" w:type="dxa"/>
          </w:tcPr>
          <w:p w:rsidR="00D30163" w:rsidRPr="006E7F01" w:rsidRDefault="00D30163" w:rsidP="008F0FEE">
            <w:pPr>
              <w:rPr>
                <w:sz w:val="18"/>
                <w:szCs w:val="18"/>
              </w:rPr>
            </w:pPr>
            <w:r w:rsidRPr="006E7F01">
              <w:rPr>
                <w:sz w:val="18"/>
                <w:szCs w:val="18"/>
              </w:rPr>
              <w:t>Завтрак</w:t>
            </w:r>
          </w:p>
        </w:tc>
        <w:tc>
          <w:tcPr>
            <w:tcW w:w="1560" w:type="dxa"/>
          </w:tcPr>
          <w:p w:rsidR="00D30163" w:rsidRPr="006E7F01" w:rsidRDefault="00D30163" w:rsidP="008F0FEE">
            <w:pPr>
              <w:jc w:val="center"/>
              <w:rPr>
                <w:sz w:val="18"/>
                <w:szCs w:val="18"/>
              </w:rPr>
            </w:pPr>
            <w:r w:rsidRPr="006E7F01">
              <w:rPr>
                <w:sz w:val="18"/>
                <w:szCs w:val="18"/>
              </w:rPr>
              <w:t>8.15 – 8.35</w:t>
            </w:r>
          </w:p>
        </w:tc>
        <w:tc>
          <w:tcPr>
            <w:tcW w:w="1530" w:type="dxa"/>
          </w:tcPr>
          <w:p w:rsidR="00D30163" w:rsidRPr="006E7F01" w:rsidRDefault="00D30163" w:rsidP="008F0FEE">
            <w:pPr>
              <w:jc w:val="center"/>
              <w:rPr>
                <w:sz w:val="18"/>
                <w:szCs w:val="18"/>
              </w:rPr>
            </w:pPr>
            <w:r w:rsidRPr="006E7F01">
              <w:rPr>
                <w:sz w:val="18"/>
                <w:szCs w:val="18"/>
              </w:rPr>
              <w:t>8.15 – 8.35</w:t>
            </w:r>
          </w:p>
        </w:tc>
        <w:tc>
          <w:tcPr>
            <w:tcW w:w="1446" w:type="dxa"/>
          </w:tcPr>
          <w:p w:rsidR="00D30163" w:rsidRPr="006E7F01" w:rsidRDefault="00D30163" w:rsidP="008F0FEE">
            <w:pPr>
              <w:jc w:val="center"/>
              <w:rPr>
                <w:sz w:val="18"/>
                <w:szCs w:val="18"/>
              </w:rPr>
            </w:pPr>
            <w:r w:rsidRPr="006E7F01">
              <w:rPr>
                <w:sz w:val="18"/>
                <w:szCs w:val="18"/>
              </w:rPr>
              <w:t>8.15 – 8.35</w:t>
            </w:r>
          </w:p>
        </w:tc>
        <w:tc>
          <w:tcPr>
            <w:tcW w:w="1531" w:type="dxa"/>
          </w:tcPr>
          <w:p w:rsidR="00D30163" w:rsidRPr="006E7F01" w:rsidRDefault="00D30163" w:rsidP="008F0FEE">
            <w:pPr>
              <w:jc w:val="center"/>
              <w:rPr>
                <w:sz w:val="18"/>
                <w:szCs w:val="18"/>
              </w:rPr>
            </w:pPr>
            <w:r w:rsidRPr="006E7F01">
              <w:rPr>
                <w:sz w:val="18"/>
                <w:szCs w:val="18"/>
              </w:rPr>
              <w:t>8.15 – 8.35</w:t>
            </w:r>
          </w:p>
        </w:tc>
        <w:tc>
          <w:tcPr>
            <w:tcW w:w="1446" w:type="dxa"/>
          </w:tcPr>
          <w:p w:rsidR="00D30163" w:rsidRPr="006E7F01" w:rsidRDefault="00D30163" w:rsidP="008F0FEE">
            <w:pPr>
              <w:jc w:val="center"/>
              <w:rPr>
                <w:sz w:val="18"/>
                <w:szCs w:val="18"/>
              </w:rPr>
            </w:pPr>
            <w:r w:rsidRPr="006E7F01">
              <w:rPr>
                <w:sz w:val="18"/>
                <w:szCs w:val="18"/>
              </w:rPr>
              <w:t>8.15 – 8.35</w:t>
            </w:r>
          </w:p>
        </w:tc>
      </w:tr>
      <w:tr w:rsidR="00D30163" w:rsidRPr="006E7F01" w:rsidTr="008F0FEE">
        <w:tc>
          <w:tcPr>
            <w:tcW w:w="3261" w:type="dxa"/>
          </w:tcPr>
          <w:p w:rsidR="00D30163" w:rsidRPr="006E7F01" w:rsidRDefault="00D30163" w:rsidP="008F0FEE">
            <w:pPr>
              <w:rPr>
                <w:sz w:val="18"/>
                <w:szCs w:val="18"/>
              </w:rPr>
            </w:pPr>
            <w:r w:rsidRPr="006E7F01">
              <w:rPr>
                <w:sz w:val="18"/>
                <w:szCs w:val="18"/>
              </w:rPr>
              <w:t>Подготовка к ООД, самостоятельная деятельность, индивидуальная работа</w:t>
            </w:r>
          </w:p>
        </w:tc>
        <w:tc>
          <w:tcPr>
            <w:tcW w:w="1560" w:type="dxa"/>
          </w:tcPr>
          <w:p w:rsidR="00D30163" w:rsidRPr="006E7F01" w:rsidRDefault="00D30163" w:rsidP="008F0FEE">
            <w:pPr>
              <w:jc w:val="center"/>
              <w:rPr>
                <w:sz w:val="18"/>
                <w:szCs w:val="18"/>
              </w:rPr>
            </w:pPr>
          </w:p>
          <w:p w:rsidR="00D30163" w:rsidRPr="006E7F01" w:rsidRDefault="00D30163" w:rsidP="008F0FEE">
            <w:pPr>
              <w:jc w:val="center"/>
              <w:rPr>
                <w:sz w:val="18"/>
                <w:szCs w:val="18"/>
              </w:rPr>
            </w:pPr>
            <w:r w:rsidRPr="006E7F01">
              <w:rPr>
                <w:sz w:val="18"/>
                <w:szCs w:val="18"/>
              </w:rPr>
              <w:t>8.35-9.35</w:t>
            </w:r>
          </w:p>
          <w:p w:rsidR="00D30163" w:rsidRPr="006E7F01" w:rsidRDefault="00D30163" w:rsidP="008F0FEE">
            <w:pPr>
              <w:jc w:val="center"/>
              <w:rPr>
                <w:sz w:val="18"/>
                <w:szCs w:val="18"/>
              </w:rPr>
            </w:pPr>
          </w:p>
        </w:tc>
        <w:tc>
          <w:tcPr>
            <w:tcW w:w="1530" w:type="dxa"/>
          </w:tcPr>
          <w:p w:rsidR="00D30163" w:rsidRPr="006E7F01" w:rsidRDefault="00D30163" w:rsidP="008F0FEE">
            <w:pPr>
              <w:jc w:val="center"/>
              <w:rPr>
                <w:sz w:val="18"/>
                <w:szCs w:val="18"/>
              </w:rPr>
            </w:pPr>
            <w:r w:rsidRPr="006E7F01">
              <w:rPr>
                <w:sz w:val="18"/>
                <w:szCs w:val="18"/>
              </w:rPr>
              <w:t>8.35-9.00</w:t>
            </w:r>
          </w:p>
        </w:tc>
        <w:tc>
          <w:tcPr>
            <w:tcW w:w="1446" w:type="dxa"/>
          </w:tcPr>
          <w:p w:rsidR="00D30163" w:rsidRPr="006E7F01" w:rsidRDefault="00D30163" w:rsidP="008F0FEE">
            <w:pPr>
              <w:jc w:val="center"/>
              <w:rPr>
                <w:sz w:val="18"/>
                <w:szCs w:val="18"/>
              </w:rPr>
            </w:pPr>
            <w:r w:rsidRPr="006E7F01">
              <w:rPr>
                <w:sz w:val="18"/>
                <w:szCs w:val="18"/>
              </w:rPr>
              <w:t>8.35-9.00</w:t>
            </w:r>
          </w:p>
        </w:tc>
        <w:tc>
          <w:tcPr>
            <w:tcW w:w="1531" w:type="dxa"/>
          </w:tcPr>
          <w:p w:rsidR="00D30163" w:rsidRPr="006E7F01" w:rsidRDefault="00D30163" w:rsidP="008F0FEE">
            <w:pPr>
              <w:jc w:val="center"/>
              <w:rPr>
                <w:sz w:val="18"/>
                <w:szCs w:val="18"/>
              </w:rPr>
            </w:pPr>
            <w:r w:rsidRPr="006E7F01">
              <w:rPr>
                <w:sz w:val="18"/>
                <w:szCs w:val="18"/>
              </w:rPr>
              <w:t>11.25-11.45</w:t>
            </w:r>
          </w:p>
        </w:tc>
        <w:tc>
          <w:tcPr>
            <w:tcW w:w="1446" w:type="dxa"/>
          </w:tcPr>
          <w:p w:rsidR="00D30163" w:rsidRPr="006E7F01" w:rsidRDefault="00D30163" w:rsidP="008F0FEE">
            <w:pPr>
              <w:jc w:val="center"/>
              <w:rPr>
                <w:sz w:val="18"/>
                <w:szCs w:val="18"/>
              </w:rPr>
            </w:pPr>
            <w:r w:rsidRPr="006E7F01">
              <w:rPr>
                <w:sz w:val="18"/>
                <w:szCs w:val="18"/>
              </w:rPr>
              <w:t>8.35-9.00</w:t>
            </w:r>
          </w:p>
          <w:p w:rsidR="00D30163" w:rsidRPr="006E7F01" w:rsidRDefault="00D30163" w:rsidP="008F0FEE">
            <w:pPr>
              <w:jc w:val="center"/>
              <w:rPr>
                <w:sz w:val="18"/>
                <w:szCs w:val="18"/>
              </w:rPr>
            </w:pPr>
            <w:r w:rsidRPr="006E7F01">
              <w:rPr>
                <w:sz w:val="18"/>
                <w:szCs w:val="18"/>
              </w:rPr>
              <w:t>9.40-9.45</w:t>
            </w:r>
          </w:p>
          <w:p w:rsidR="00D30163" w:rsidRPr="006E7F01" w:rsidRDefault="00D30163" w:rsidP="008F0FEE">
            <w:pPr>
              <w:jc w:val="center"/>
              <w:rPr>
                <w:sz w:val="18"/>
                <w:szCs w:val="18"/>
              </w:rPr>
            </w:pPr>
            <w:r w:rsidRPr="006E7F01">
              <w:rPr>
                <w:sz w:val="18"/>
                <w:szCs w:val="18"/>
              </w:rPr>
              <w:t>10.20-10.25</w:t>
            </w:r>
          </w:p>
          <w:p w:rsidR="00D30163" w:rsidRPr="006E7F01" w:rsidRDefault="00D30163" w:rsidP="008F0FEE">
            <w:pPr>
              <w:jc w:val="center"/>
              <w:rPr>
                <w:sz w:val="18"/>
                <w:szCs w:val="18"/>
              </w:rPr>
            </w:pPr>
          </w:p>
        </w:tc>
      </w:tr>
      <w:tr w:rsidR="00D30163" w:rsidRPr="006E7F01" w:rsidTr="008F0FEE">
        <w:trPr>
          <w:trHeight w:val="926"/>
        </w:trPr>
        <w:tc>
          <w:tcPr>
            <w:tcW w:w="3261" w:type="dxa"/>
          </w:tcPr>
          <w:p w:rsidR="00D30163" w:rsidRPr="006E7F01" w:rsidRDefault="00D30163" w:rsidP="008F0FEE">
            <w:pPr>
              <w:rPr>
                <w:sz w:val="18"/>
                <w:szCs w:val="18"/>
              </w:rPr>
            </w:pPr>
            <w:r w:rsidRPr="006E7F01">
              <w:rPr>
                <w:sz w:val="18"/>
                <w:szCs w:val="18"/>
              </w:rPr>
              <w:t>ООД</w:t>
            </w:r>
          </w:p>
        </w:tc>
        <w:tc>
          <w:tcPr>
            <w:tcW w:w="1560" w:type="dxa"/>
          </w:tcPr>
          <w:p w:rsidR="00D30163" w:rsidRPr="006E7F01" w:rsidRDefault="00D30163" w:rsidP="008F0FEE">
            <w:pPr>
              <w:contextualSpacing/>
              <w:jc w:val="center"/>
              <w:rPr>
                <w:sz w:val="18"/>
                <w:szCs w:val="18"/>
              </w:rPr>
            </w:pPr>
            <w:r w:rsidRPr="006E7F01">
              <w:rPr>
                <w:sz w:val="18"/>
                <w:szCs w:val="18"/>
              </w:rPr>
              <w:t>09.45 – 10.15 (</w:t>
            </w:r>
            <w:r w:rsidRPr="006E7F01">
              <w:rPr>
                <w:sz w:val="18"/>
                <w:szCs w:val="18"/>
                <w:lang w:val="en-US"/>
              </w:rPr>
              <w:t>I</w:t>
            </w:r>
            <w:r w:rsidRPr="006E7F01">
              <w:rPr>
                <w:sz w:val="18"/>
                <w:szCs w:val="18"/>
              </w:rPr>
              <w:t>подгр.)</w:t>
            </w:r>
          </w:p>
          <w:p w:rsidR="00D30163" w:rsidRPr="006E7F01" w:rsidRDefault="00D30163" w:rsidP="008F0FEE">
            <w:pPr>
              <w:contextualSpacing/>
              <w:jc w:val="center"/>
              <w:rPr>
                <w:sz w:val="18"/>
                <w:szCs w:val="18"/>
              </w:rPr>
            </w:pPr>
            <w:r w:rsidRPr="006E7F01">
              <w:rPr>
                <w:sz w:val="18"/>
                <w:szCs w:val="18"/>
              </w:rPr>
              <w:t>10.25 – 10.55 (</w:t>
            </w:r>
            <w:r w:rsidRPr="006E7F01">
              <w:rPr>
                <w:sz w:val="18"/>
                <w:szCs w:val="18"/>
                <w:lang w:val="en-US"/>
              </w:rPr>
              <w:t>II</w:t>
            </w:r>
            <w:r w:rsidRPr="006E7F01">
              <w:rPr>
                <w:sz w:val="18"/>
                <w:szCs w:val="18"/>
              </w:rPr>
              <w:t>подгр.)</w:t>
            </w:r>
          </w:p>
          <w:p w:rsidR="00D30163" w:rsidRPr="006E7F01" w:rsidRDefault="00D30163" w:rsidP="008F0FEE">
            <w:pPr>
              <w:jc w:val="center"/>
              <w:rPr>
                <w:sz w:val="18"/>
                <w:szCs w:val="18"/>
              </w:rPr>
            </w:pPr>
          </w:p>
        </w:tc>
        <w:tc>
          <w:tcPr>
            <w:tcW w:w="1530" w:type="dxa"/>
          </w:tcPr>
          <w:p w:rsidR="00D30163" w:rsidRPr="006E7F01" w:rsidRDefault="00D30163" w:rsidP="008F0FEE">
            <w:pPr>
              <w:jc w:val="center"/>
              <w:rPr>
                <w:sz w:val="18"/>
                <w:szCs w:val="18"/>
              </w:rPr>
            </w:pPr>
            <w:r w:rsidRPr="006E7F01">
              <w:rPr>
                <w:sz w:val="18"/>
                <w:szCs w:val="18"/>
              </w:rPr>
              <w:t>9.00-9.30</w:t>
            </w:r>
          </w:p>
        </w:tc>
        <w:tc>
          <w:tcPr>
            <w:tcW w:w="1446" w:type="dxa"/>
          </w:tcPr>
          <w:p w:rsidR="00D30163" w:rsidRPr="006E7F01" w:rsidRDefault="00D30163" w:rsidP="008F0FEE">
            <w:pPr>
              <w:jc w:val="center"/>
              <w:rPr>
                <w:sz w:val="18"/>
                <w:szCs w:val="18"/>
              </w:rPr>
            </w:pPr>
            <w:r w:rsidRPr="006E7F01">
              <w:rPr>
                <w:sz w:val="18"/>
                <w:szCs w:val="18"/>
              </w:rPr>
              <w:t>9.00-9.30</w:t>
            </w:r>
          </w:p>
        </w:tc>
        <w:tc>
          <w:tcPr>
            <w:tcW w:w="1531" w:type="dxa"/>
          </w:tcPr>
          <w:p w:rsidR="00D30163" w:rsidRPr="006E7F01" w:rsidRDefault="00D30163" w:rsidP="008F0FEE">
            <w:pPr>
              <w:jc w:val="center"/>
              <w:rPr>
                <w:sz w:val="18"/>
                <w:szCs w:val="18"/>
              </w:rPr>
            </w:pPr>
            <w:r w:rsidRPr="006E7F01">
              <w:rPr>
                <w:sz w:val="18"/>
                <w:szCs w:val="18"/>
              </w:rPr>
              <w:t>10.45-11.15</w:t>
            </w:r>
          </w:p>
        </w:tc>
        <w:tc>
          <w:tcPr>
            <w:tcW w:w="1446" w:type="dxa"/>
          </w:tcPr>
          <w:p w:rsidR="00D30163" w:rsidRPr="006E7F01" w:rsidRDefault="00D30163" w:rsidP="008F0FEE">
            <w:pPr>
              <w:jc w:val="center"/>
              <w:rPr>
                <w:sz w:val="18"/>
                <w:szCs w:val="18"/>
              </w:rPr>
            </w:pPr>
            <w:r w:rsidRPr="006E7F01">
              <w:rPr>
                <w:sz w:val="18"/>
                <w:szCs w:val="18"/>
              </w:rPr>
              <w:t>9.00-9.30</w:t>
            </w:r>
          </w:p>
        </w:tc>
      </w:tr>
      <w:tr w:rsidR="00D30163" w:rsidRPr="006E7F01" w:rsidTr="008F0FEE">
        <w:tc>
          <w:tcPr>
            <w:tcW w:w="3261" w:type="dxa"/>
          </w:tcPr>
          <w:p w:rsidR="00D30163" w:rsidRPr="006E7F01" w:rsidRDefault="00D30163" w:rsidP="008F0FEE">
            <w:pPr>
              <w:rPr>
                <w:sz w:val="18"/>
                <w:szCs w:val="18"/>
              </w:rPr>
            </w:pPr>
            <w:r w:rsidRPr="006E7F01">
              <w:rPr>
                <w:sz w:val="18"/>
                <w:szCs w:val="18"/>
              </w:rPr>
              <w:t>Проветривание</w:t>
            </w:r>
          </w:p>
        </w:tc>
        <w:tc>
          <w:tcPr>
            <w:tcW w:w="1560" w:type="dxa"/>
          </w:tcPr>
          <w:p w:rsidR="00D30163" w:rsidRPr="006E7F01" w:rsidRDefault="00D30163" w:rsidP="008F0FEE">
            <w:pPr>
              <w:jc w:val="center"/>
              <w:rPr>
                <w:sz w:val="18"/>
                <w:szCs w:val="18"/>
              </w:rPr>
            </w:pPr>
            <w:r w:rsidRPr="006E7F01">
              <w:rPr>
                <w:sz w:val="18"/>
                <w:szCs w:val="18"/>
              </w:rPr>
              <w:t>09.35-9.45</w:t>
            </w:r>
          </w:p>
        </w:tc>
        <w:tc>
          <w:tcPr>
            <w:tcW w:w="1530" w:type="dxa"/>
          </w:tcPr>
          <w:p w:rsidR="00D30163" w:rsidRPr="006E7F01" w:rsidRDefault="00D30163" w:rsidP="008F0FEE">
            <w:pPr>
              <w:jc w:val="center"/>
              <w:rPr>
                <w:sz w:val="18"/>
                <w:szCs w:val="18"/>
              </w:rPr>
            </w:pPr>
            <w:r w:rsidRPr="006E7F01">
              <w:rPr>
                <w:sz w:val="18"/>
                <w:szCs w:val="18"/>
              </w:rPr>
              <w:t>9.30-9.40</w:t>
            </w:r>
          </w:p>
        </w:tc>
        <w:tc>
          <w:tcPr>
            <w:tcW w:w="1446" w:type="dxa"/>
          </w:tcPr>
          <w:p w:rsidR="00D30163" w:rsidRPr="006E7F01" w:rsidRDefault="00D30163" w:rsidP="008F0FEE">
            <w:pPr>
              <w:jc w:val="center"/>
              <w:rPr>
                <w:sz w:val="18"/>
                <w:szCs w:val="18"/>
              </w:rPr>
            </w:pPr>
            <w:r w:rsidRPr="006E7F01">
              <w:rPr>
                <w:sz w:val="18"/>
                <w:szCs w:val="18"/>
              </w:rPr>
              <w:t>9.30-9.40</w:t>
            </w:r>
          </w:p>
        </w:tc>
        <w:tc>
          <w:tcPr>
            <w:tcW w:w="1531" w:type="dxa"/>
          </w:tcPr>
          <w:p w:rsidR="00D30163" w:rsidRPr="006E7F01" w:rsidRDefault="00D30163" w:rsidP="008F0FEE">
            <w:pPr>
              <w:jc w:val="center"/>
              <w:rPr>
                <w:sz w:val="18"/>
                <w:szCs w:val="18"/>
              </w:rPr>
            </w:pPr>
            <w:r w:rsidRPr="006E7F01">
              <w:rPr>
                <w:sz w:val="18"/>
                <w:szCs w:val="18"/>
              </w:rPr>
              <w:t>11.15-11.25</w:t>
            </w:r>
          </w:p>
        </w:tc>
        <w:tc>
          <w:tcPr>
            <w:tcW w:w="1446" w:type="dxa"/>
          </w:tcPr>
          <w:p w:rsidR="00D30163" w:rsidRPr="006E7F01" w:rsidRDefault="00D30163" w:rsidP="008F0FEE">
            <w:pPr>
              <w:jc w:val="center"/>
              <w:rPr>
                <w:sz w:val="18"/>
                <w:szCs w:val="18"/>
              </w:rPr>
            </w:pPr>
            <w:r w:rsidRPr="006E7F01">
              <w:rPr>
                <w:sz w:val="18"/>
                <w:szCs w:val="18"/>
              </w:rPr>
              <w:t>9.30-9.40</w:t>
            </w:r>
          </w:p>
        </w:tc>
      </w:tr>
      <w:tr w:rsidR="00D30163" w:rsidRPr="006E7F01" w:rsidTr="008F0FEE">
        <w:tc>
          <w:tcPr>
            <w:tcW w:w="3261" w:type="dxa"/>
          </w:tcPr>
          <w:p w:rsidR="00D30163" w:rsidRPr="006E7F01" w:rsidRDefault="00D30163" w:rsidP="008F0FEE">
            <w:pPr>
              <w:rPr>
                <w:sz w:val="18"/>
                <w:szCs w:val="18"/>
              </w:rPr>
            </w:pPr>
            <w:r w:rsidRPr="006E7F01">
              <w:rPr>
                <w:sz w:val="18"/>
                <w:szCs w:val="18"/>
              </w:rPr>
              <w:t>ООД</w:t>
            </w:r>
          </w:p>
        </w:tc>
        <w:tc>
          <w:tcPr>
            <w:tcW w:w="1560" w:type="dxa"/>
          </w:tcPr>
          <w:p w:rsidR="00D30163" w:rsidRPr="006E7F01" w:rsidRDefault="00D30163" w:rsidP="008F0FEE">
            <w:pPr>
              <w:jc w:val="center"/>
              <w:rPr>
                <w:sz w:val="18"/>
                <w:szCs w:val="18"/>
              </w:rPr>
            </w:pPr>
            <w:r w:rsidRPr="006E7F01">
              <w:rPr>
                <w:sz w:val="18"/>
                <w:szCs w:val="18"/>
              </w:rPr>
              <w:t>-</w:t>
            </w:r>
          </w:p>
        </w:tc>
        <w:tc>
          <w:tcPr>
            <w:tcW w:w="1530" w:type="dxa"/>
          </w:tcPr>
          <w:p w:rsidR="00D30163" w:rsidRPr="006E7F01" w:rsidRDefault="00D30163" w:rsidP="008F0FEE">
            <w:pPr>
              <w:contextualSpacing/>
              <w:jc w:val="center"/>
              <w:rPr>
                <w:sz w:val="18"/>
                <w:szCs w:val="18"/>
              </w:rPr>
            </w:pPr>
            <w:r w:rsidRPr="006E7F01">
              <w:rPr>
                <w:sz w:val="18"/>
                <w:szCs w:val="18"/>
              </w:rPr>
              <w:t>9.55-10.25</w:t>
            </w:r>
          </w:p>
        </w:tc>
        <w:tc>
          <w:tcPr>
            <w:tcW w:w="1446" w:type="dxa"/>
          </w:tcPr>
          <w:p w:rsidR="00D30163" w:rsidRPr="006E7F01" w:rsidRDefault="00D30163" w:rsidP="008F0FEE">
            <w:pPr>
              <w:jc w:val="center"/>
              <w:rPr>
                <w:sz w:val="18"/>
                <w:szCs w:val="18"/>
              </w:rPr>
            </w:pPr>
            <w:r w:rsidRPr="006E7F01">
              <w:rPr>
                <w:sz w:val="18"/>
                <w:szCs w:val="18"/>
              </w:rPr>
              <w:t>9.40-10.10</w:t>
            </w:r>
          </w:p>
        </w:tc>
        <w:tc>
          <w:tcPr>
            <w:tcW w:w="1531" w:type="dxa"/>
          </w:tcPr>
          <w:p w:rsidR="00D30163" w:rsidRPr="006E7F01" w:rsidRDefault="00D30163" w:rsidP="008F0FEE">
            <w:pPr>
              <w:jc w:val="center"/>
              <w:rPr>
                <w:sz w:val="18"/>
                <w:szCs w:val="18"/>
              </w:rPr>
            </w:pPr>
            <w:r w:rsidRPr="006E7F01">
              <w:rPr>
                <w:sz w:val="18"/>
                <w:szCs w:val="18"/>
              </w:rPr>
              <w:t>11.45-12.15</w:t>
            </w:r>
          </w:p>
        </w:tc>
        <w:tc>
          <w:tcPr>
            <w:tcW w:w="1446" w:type="dxa"/>
          </w:tcPr>
          <w:p w:rsidR="00D30163" w:rsidRPr="006E7F01" w:rsidRDefault="00D30163" w:rsidP="008F0FEE">
            <w:pPr>
              <w:jc w:val="center"/>
              <w:rPr>
                <w:sz w:val="18"/>
                <w:szCs w:val="18"/>
              </w:rPr>
            </w:pPr>
            <w:r w:rsidRPr="006E7F01">
              <w:rPr>
                <w:sz w:val="18"/>
                <w:szCs w:val="18"/>
              </w:rPr>
              <w:t>9.45-10.15</w:t>
            </w:r>
          </w:p>
        </w:tc>
      </w:tr>
      <w:tr w:rsidR="00D30163" w:rsidRPr="006E7F01" w:rsidTr="008F0FEE">
        <w:tc>
          <w:tcPr>
            <w:tcW w:w="3261" w:type="dxa"/>
          </w:tcPr>
          <w:p w:rsidR="00D30163" w:rsidRPr="006E7F01" w:rsidRDefault="00D30163" w:rsidP="008F0FEE">
            <w:pPr>
              <w:rPr>
                <w:sz w:val="18"/>
                <w:szCs w:val="18"/>
              </w:rPr>
            </w:pPr>
            <w:r w:rsidRPr="006E7F01">
              <w:rPr>
                <w:sz w:val="18"/>
                <w:szCs w:val="18"/>
              </w:rPr>
              <w:t>Проветривание</w:t>
            </w:r>
          </w:p>
        </w:tc>
        <w:tc>
          <w:tcPr>
            <w:tcW w:w="1560" w:type="dxa"/>
          </w:tcPr>
          <w:p w:rsidR="00D30163" w:rsidRPr="006E7F01" w:rsidRDefault="00D30163" w:rsidP="008F0FEE">
            <w:pPr>
              <w:jc w:val="center"/>
              <w:rPr>
                <w:sz w:val="18"/>
                <w:szCs w:val="18"/>
              </w:rPr>
            </w:pPr>
            <w:r w:rsidRPr="006E7F01">
              <w:rPr>
                <w:sz w:val="18"/>
                <w:szCs w:val="18"/>
              </w:rPr>
              <w:t>-</w:t>
            </w:r>
          </w:p>
        </w:tc>
        <w:tc>
          <w:tcPr>
            <w:tcW w:w="1530" w:type="dxa"/>
          </w:tcPr>
          <w:p w:rsidR="00D30163" w:rsidRPr="006E7F01" w:rsidRDefault="00D30163" w:rsidP="008F0FEE">
            <w:pPr>
              <w:jc w:val="center"/>
              <w:rPr>
                <w:sz w:val="18"/>
                <w:szCs w:val="18"/>
              </w:rPr>
            </w:pPr>
            <w:r w:rsidRPr="006E7F01">
              <w:rPr>
                <w:sz w:val="18"/>
                <w:szCs w:val="18"/>
              </w:rPr>
              <w:t>-</w:t>
            </w:r>
          </w:p>
        </w:tc>
        <w:tc>
          <w:tcPr>
            <w:tcW w:w="1446" w:type="dxa"/>
          </w:tcPr>
          <w:p w:rsidR="00D30163" w:rsidRPr="006E7F01" w:rsidRDefault="00D30163" w:rsidP="008F0FEE">
            <w:pPr>
              <w:jc w:val="center"/>
              <w:rPr>
                <w:sz w:val="18"/>
                <w:szCs w:val="18"/>
              </w:rPr>
            </w:pPr>
            <w:r w:rsidRPr="006E7F01">
              <w:rPr>
                <w:sz w:val="18"/>
                <w:szCs w:val="18"/>
              </w:rPr>
              <w:t>10.10-10.20</w:t>
            </w:r>
          </w:p>
        </w:tc>
        <w:tc>
          <w:tcPr>
            <w:tcW w:w="1531" w:type="dxa"/>
          </w:tcPr>
          <w:p w:rsidR="00D30163" w:rsidRPr="006E7F01" w:rsidRDefault="00D30163" w:rsidP="008F0FEE">
            <w:pPr>
              <w:jc w:val="center"/>
              <w:rPr>
                <w:sz w:val="18"/>
                <w:szCs w:val="18"/>
              </w:rPr>
            </w:pPr>
            <w:r w:rsidRPr="006E7F01">
              <w:rPr>
                <w:sz w:val="18"/>
                <w:szCs w:val="18"/>
              </w:rPr>
              <w:t>-</w:t>
            </w:r>
          </w:p>
        </w:tc>
        <w:tc>
          <w:tcPr>
            <w:tcW w:w="1446" w:type="dxa"/>
          </w:tcPr>
          <w:p w:rsidR="00D30163" w:rsidRPr="006E7F01" w:rsidRDefault="00D30163" w:rsidP="008F0FEE">
            <w:pPr>
              <w:jc w:val="center"/>
              <w:rPr>
                <w:sz w:val="18"/>
                <w:szCs w:val="18"/>
              </w:rPr>
            </w:pPr>
            <w:r w:rsidRPr="006E7F01">
              <w:rPr>
                <w:sz w:val="18"/>
                <w:szCs w:val="18"/>
              </w:rPr>
              <w:t>10.15-10.20</w:t>
            </w:r>
          </w:p>
        </w:tc>
      </w:tr>
      <w:tr w:rsidR="00D30163" w:rsidRPr="006E7F01" w:rsidTr="008F0FEE">
        <w:tc>
          <w:tcPr>
            <w:tcW w:w="3261" w:type="dxa"/>
          </w:tcPr>
          <w:p w:rsidR="00D30163" w:rsidRPr="006E7F01" w:rsidRDefault="00D30163" w:rsidP="008F0FEE">
            <w:pPr>
              <w:rPr>
                <w:sz w:val="18"/>
                <w:szCs w:val="18"/>
              </w:rPr>
            </w:pPr>
            <w:r w:rsidRPr="006E7F01">
              <w:rPr>
                <w:sz w:val="18"/>
                <w:szCs w:val="18"/>
              </w:rPr>
              <w:t>ООД</w:t>
            </w:r>
          </w:p>
        </w:tc>
        <w:tc>
          <w:tcPr>
            <w:tcW w:w="1560" w:type="dxa"/>
          </w:tcPr>
          <w:p w:rsidR="00D30163" w:rsidRPr="006E7F01" w:rsidRDefault="00D30163" w:rsidP="008F0FEE">
            <w:pPr>
              <w:jc w:val="center"/>
              <w:rPr>
                <w:sz w:val="18"/>
                <w:szCs w:val="18"/>
              </w:rPr>
            </w:pPr>
            <w:r w:rsidRPr="006E7F01">
              <w:rPr>
                <w:sz w:val="18"/>
                <w:szCs w:val="18"/>
              </w:rPr>
              <w:t>-</w:t>
            </w:r>
          </w:p>
        </w:tc>
        <w:tc>
          <w:tcPr>
            <w:tcW w:w="1530" w:type="dxa"/>
          </w:tcPr>
          <w:p w:rsidR="00D30163" w:rsidRPr="006E7F01" w:rsidRDefault="00D30163" w:rsidP="008F0FEE">
            <w:pPr>
              <w:jc w:val="center"/>
              <w:rPr>
                <w:sz w:val="18"/>
                <w:szCs w:val="18"/>
              </w:rPr>
            </w:pPr>
            <w:r w:rsidRPr="006E7F01">
              <w:rPr>
                <w:sz w:val="18"/>
                <w:szCs w:val="18"/>
              </w:rPr>
              <w:t>10.35-11.05</w:t>
            </w:r>
          </w:p>
        </w:tc>
        <w:tc>
          <w:tcPr>
            <w:tcW w:w="1446" w:type="dxa"/>
          </w:tcPr>
          <w:p w:rsidR="00D30163" w:rsidRPr="006E7F01" w:rsidRDefault="00D30163" w:rsidP="008F0FEE">
            <w:pPr>
              <w:jc w:val="center"/>
              <w:rPr>
                <w:sz w:val="18"/>
                <w:szCs w:val="18"/>
              </w:rPr>
            </w:pPr>
            <w:r w:rsidRPr="006E7F01">
              <w:rPr>
                <w:sz w:val="18"/>
                <w:szCs w:val="18"/>
              </w:rPr>
              <w:t>10.30-11.00</w:t>
            </w:r>
          </w:p>
        </w:tc>
        <w:tc>
          <w:tcPr>
            <w:tcW w:w="1531" w:type="dxa"/>
          </w:tcPr>
          <w:p w:rsidR="00D30163" w:rsidRPr="006E7F01" w:rsidRDefault="00D30163" w:rsidP="008F0FEE">
            <w:pPr>
              <w:jc w:val="center"/>
              <w:rPr>
                <w:sz w:val="18"/>
                <w:szCs w:val="18"/>
              </w:rPr>
            </w:pPr>
            <w:r w:rsidRPr="006E7F01">
              <w:rPr>
                <w:sz w:val="18"/>
                <w:szCs w:val="18"/>
              </w:rPr>
              <w:t>-</w:t>
            </w:r>
          </w:p>
        </w:tc>
        <w:tc>
          <w:tcPr>
            <w:tcW w:w="1446" w:type="dxa"/>
          </w:tcPr>
          <w:p w:rsidR="00D30163" w:rsidRPr="006E7F01" w:rsidRDefault="00D30163" w:rsidP="008F0FEE">
            <w:pPr>
              <w:jc w:val="center"/>
              <w:rPr>
                <w:sz w:val="18"/>
                <w:szCs w:val="18"/>
              </w:rPr>
            </w:pPr>
            <w:r w:rsidRPr="006E7F01">
              <w:rPr>
                <w:sz w:val="18"/>
                <w:szCs w:val="18"/>
              </w:rPr>
              <w:t>10.25-10.55</w:t>
            </w:r>
          </w:p>
        </w:tc>
      </w:tr>
      <w:tr w:rsidR="00D30163" w:rsidRPr="006E7F01" w:rsidTr="008F0FEE">
        <w:tc>
          <w:tcPr>
            <w:tcW w:w="3261" w:type="dxa"/>
          </w:tcPr>
          <w:p w:rsidR="00D30163" w:rsidRPr="006E7F01" w:rsidRDefault="00D30163" w:rsidP="008F0FEE">
            <w:pPr>
              <w:rPr>
                <w:sz w:val="18"/>
                <w:szCs w:val="18"/>
                <w:highlight w:val="yellow"/>
              </w:rPr>
            </w:pPr>
            <w:r w:rsidRPr="006E7F01">
              <w:rPr>
                <w:sz w:val="18"/>
                <w:szCs w:val="18"/>
              </w:rPr>
              <w:t>Второй завтрак</w:t>
            </w:r>
          </w:p>
        </w:tc>
        <w:tc>
          <w:tcPr>
            <w:tcW w:w="1560" w:type="dxa"/>
          </w:tcPr>
          <w:p w:rsidR="00D30163" w:rsidRPr="006E7F01" w:rsidRDefault="00D30163" w:rsidP="008F0FEE">
            <w:pPr>
              <w:jc w:val="center"/>
              <w:rPr>
                <w:sz w:val="18"/>
                <w:szCs w:val="18"/>
                <w:highlight w:val="yellow"/>
              </w:rPr>
            </w:pPr>
            <w:r w:rsidRPr="006E7F01">
              <w:rPr>
                <w:sz w:val="18"/>
                <w:szCs w:val="18"/>
              </w:rPr>
              <w:t>9.35-9.40</w:t>
            </w:r>
          </w:p>
        </w:tc>
        <w:tc>
          <w:tcPr>
            <w:tcW w:w="1530" w:type="dxa"/>
          </w:tcPr>
          <w:p w:rsidR="00D30163" w:rsidRPr="006E7F01" w:rsidRDefault="00D30163" w:rsidP="008F0FEE">
            <w:pPr>
              <w:jc w:val="center"/>
              <w:rPr>
                <w:sz w:val="18"/>
                <w:szCs w:val="18"/>
                <w:highlight w:val="yellow"/>
              </w:rPr>
            </w:pPr>
            <w:r w:rsidRPr="006E7F01">
              <w:rPr>
                <w:sz w:val="18"/>
                <w:szCs w:val="18"/>
              </w:rPr>
              <w:t>10.25-10.35</w:t>
            </w:r>
          </w:p>
        </w:tc>
        <w:tc>
          <w:tcPr>
            <w:tcW w:w="1446" w:type="dxa"/>
          </w:tcPr>
          <w:p w:rsidR="00D30163" w:rsidRPr="006E7F01" w:rsidRDefault="00D30163" w:rsidP="008F0FEE">
            <w:pPr>
              <w:jc w:val="center"/>
              <w:rPr>
                <w:sz w:val="18"/>
                <w:szCs w:val="18"/>
                <w:highlight w:val="yellow"/>
              </w:rPr>
            </w:pPr>
            <w:r w:rsidRPr="006E7F01">
              <w:rPr>
                <w:sz w:val="18"/>
                <w:szCs w:val="18"/>
              </w:rPr>
              <w:t>10.20-10.30</w:t>
            </w:r>
          </w:p>
        </w:tc>
        <w:tc>
          <w:tcPr>
            <w:tcW w:w="1531" w:type="dxa"/>
          </w:tcPr>
          <w:p w:rsidR="00D30163" w:rsidRPr="006E7F01" w:rsidRDefault="00D30163" w:rsidP="008F0FEE">
            <w:pPr>
              <w:jc w:val="center"/>
              <w:rPr>
                <w:sz w:val="18"/>
                <w:szCs w:val="18"/>
                <w:highlight w:val="yellow"/>
              </w:rPr>
            </w:pPr>
            <w:r w:rsidRPr="006E7F01">
              <w:rPr>
                <w:sz w:val="18"/>
                <w:szCs w:val="18"/>
              </w:rPr>
              <w:t>10.35-10.45</w:t>
            </w:r>
          </w:p>
        </w:tc>
        <w:tc>
          <w:tcPr>
            <w:tcW w:w="1446" w:type="dxa"/>
          </w:tcPr>
          <w:p w:rsidR="00D30163" w:rsidRPr="006E7F01" w:rsidRDefault="00D30163" w:rsidP="008F0FEE">
            <w:pPr>
              <w:jc w:val="center"/>
              <w:rPr>
                <w:sz w:val="18"/>
                <w:szCs w:val="18"/>
                <w:highlight w:val="yellow"/>
              </w:rPr>
            </w:pPr>
            <w:r w:rsidRPr="006E7F01">
              <w:rPr>
                <w:sz w:val="18"/>
                <w:szCs w:val="18"/>
              </w:rPr>
              <w:t>10.25-10.35</w:t>
            </w:r>
          </w:p>
        </w:tc>
      </w:tr>
      <w:tr w:rsidR="00D30163" w:rsidRPr="006E7F01" w:rsidTr="008F0FEE">
        <w:tc>
          <w:tcPr>
            <w:tcW w:w="3261" w:type="dxa"/>
          </w:tcPr>
          <w:p w:rsidR="00D30163" w:rsidRPr="006E7F01" w:rsidRDefault="00D30163" w:rsidP="008F0FEE">
            <w:pPr>
              <w:rPr>
                <w:sz w:val="18"/>
                <w:szCs w:val="18"/>
              </w:rPr>
            </w:pPr>
            <w:r w:rsidRPr="006E7F01">
              <w:rPr>
                <w:sz w:val="18"/>
                <w:szCs w:val="18"/>
              </w:rPr>
              <w:t>Подготовка к прогулке</w:t>
            </w:r>
          </w:p>
        </w:tc>
        <w:tc>
          <w:tcPr>
            <w:tcW w:w="1560" w:type="dxa"/>
          </w:tcPr>
          <w:p w:rsidR="00D30163" w:rsidRPr="006E7F01" w:rsidRDefault="00D30163" w:rsidP="008F0FEE">
            <w:pPr>
              <w:jc w:val="center"/>
              <w:rPr>
                <w:sz w:val="18"/>
                <w:szCs w:val="18"/>
              </w:rPr>
            </w:pPr>
            <w:r w:rsidRPr="006E7F01">
              <w:rPr>
                <w:sz w:val="18"/>
                <w:szCs w:val="18"/>
              </w:rPr>
              <w:t>10.55-11.00</w:t>
            </w:r>
          </w:p>
        </w:tc>
        <w:tc>
          <w:tcPr>
            <w:tcW w:w="1530" w:type="dxa"/>
          </w:tcPr>
          <w:p w:rsidR="00D30163" w:rsidRPr="006E7F01" w:rsidRDefault="00D30163" w:rsidP="008F0FEE">
            <w:pPr>
              <w:jc w:val="center"/>
              <w:rPr>
                <w:sz w:val="18"/>
                <w:szCs w:val="18"/>
              </w:rPr>
            </w:pPr>
            <w:r w:rsidRPr="006E7F01">
              <w:rPr>
                <w:sz w:val="18"/>
                <w:szCs w:val="18"/>
              </w:rPr>
              <w:t>11.05-11.10</w:t>
            </w:r>
          </w:p>
        </w:tc>
        <w:tc>
          <w:tcPr>
            <w:tcW w:w="1446" w:type="dxa"/>
          </w:tcPr>
          <w:p w:rsidR="00D30163" w:rsidRPr="006E7F01" w:rsidRDefault="00D30163" w:rsidP="008F0FEE">
            <w:pPr>
              <w:jc w:val="center"/>
              <w:rPr>
                <w:sz w:val="18"/>
                <w:szCs w:val="18"/>
              </w:rPr>
            </w:pPr>
            <w:r w:rsidRPr="006E7F01">
              <w:rPr>
                <w:sz w:val="18"/>
                <w:szCs w:val="18"/>
              </w:rPr>
              <w:t>11.00-11.05</w:t>
            </w:r>
          </w:p>
        </w:tc>
        <w:tc>
          <w:tcPr>
            <w:tcW w:w="1531" w:type="dxa"/>
          </w:tcPr>
          <w:p w:rsidR="00D30163" w:rsidRPr="006E7F01" w:rsidRDefault="00D30163" w:rsidP="008F0FEE">
            <w:pPr>
              <w:jc w:val="center"/>
              <w:rPr>
                <w:sz w:val="18"/>
                <w:szCs w:val="18"/>
              </w:rPr>
            </w:pPr>
            <w:r w:rsidRPr="006E7F01">
              <w:rPr>
                <w:sz w:val="18"/>
                <w:szCs w:val="18"/>
              </w:rPr>
              <w:t>8.35-8.40</w:t>
            </w:r>
          </w:p>
        </w:tc>
        <w:tc>
          <w:tcPr>
            <w:tcW w:w="1446" w:type="dxa"/>
          </w:tcPr>
          <w:p w:rsidR="00D30163" w:rsidRPr="006E7F01" w:rsidRDefault="00D30163" w:rsidP="008F0FEE">
            <w:pPr>
              <w:jc w:val="center"/>
              <w:rPr>
                <w:sz w:val="18"/>
                <w:szCs w:val="18"/>
              </w:rPr>
            </w:pPr>
            <w:r w:rsidRPr="006E7F01">
              <w:rPr>
                <w:sz w:val="18"/>
                <w:szCs w:val="18"/>
              </w:rPr>
              <w:t>10.35-10.40</w:t>
            </w:r>
          </w:p>
        </w:tc>
      </w:tr>
      <w:tr w:rsidR="00D30163" w:rsidRPr="006E7F01" w:rsidTr="008F0FEE">
        <w:tc>
          <w:tcPr>
            <w:tcW w:w="3261" w:type="dxa"/>
          </w:tcPr>
          <w:p w:rsidR="00D30163" w:rsidRPr="006E7F01" w:rsidRDefault="00D30163" w:rsidP="008F0FEE">
            <w:pPr>
              <w:rPr>
                <w:sz w:val="18"/>
                <w:szCs w:val="18"/>
              </w:rPr>
            </w:pPr>
            <w:r w:rsidRPr="006E7F01">
              <w:rPr>
                <w:sz w:val="18"/>
                <w:szCs w:val="18"/>
              </w:rPr>
              <w:t>Прогулка</w:t>
            </w:r>
          </w:p>
          <w:p w:rsidR="00D30163" w:rsidRPr="006E7F01" w:rsidRDefault="00D30163" w:rsidP="008F0FEE">
            <w:pPr>
              <w:rPr>
                <w:sz w:val="18"/>
                <w:szCs w:val="18"/>
              </w:rPr>
            </w:pPr>
          </w:p>
          <w:p w:rsidR="00D30163" w:rsidRPr="006E7F01" w:rsidRDefault="00D30163" w:rsidP="008F0FEE">
            <w:pPr>
              <w:rPr>
                <w:sz w:val="18"/>
                <w:szCs w:val="18"/>
              </w:rPr>
            </w:pPr>
            <w:r w:rsidRPr="006E7F01">
              <w:rPr>
                <w:sz w:val="18"/>
                <w:szCs w:val="18"/>
              </w:rPr>
              <w:t>(Физическое развитие на улице)</w:t>
            </w:r>
          </w:p>
        </w:tc>
        <w:tc>
          <w:tcPr>
            <w:tcW w:w="1560" w:type="dxa"/>
          </w:tcPr>
          <w:p w:rsidR="00D30163" w:rsidRPr="006E7F01" w:rsidRDefault="00D30163" w:rsidP="008F0FEE">
            <w:pPr>
              <w:jc w:val="center"/>
              <w:rPr>
                <w:sz w:val="18"/>
                <w:szCs w:val="18"/>
              </w:rPr>
            </w:pPr>
            <w:r w:rsidRPr="006E7F01">
              <w:rPr>
                <w:sz w:val="18"/>
                <w:szCs w:val="18"/>
              </w:rPr>
              <w:t>11.00-12.20</w:t>
            </w:r>
          </w:p>
          <w:p w:rsidR="00D30163" w:rsidRPr="006E7F01" w:rsidRDefault="00D30163" w:rsidP="008F0FEE">
            <w:pPr>
              <w:jc w:val="center"/>
              <w:rPr>
                <w:sz w:val="18"/>
                <w:szCs w:val="18"/>
              </w:rPr>
            </w:pPr>
          </w:p>
          <w:p w:rsidR="00D30163" w:rsidRPr="006E7F01" w:rsidRDefault="00D30163" w:rsidP="008F0FEE">
            <w:pPr>
              <w:jc w:val="center"/>
              <w:rPr>
                <w:sz w:val="18"/>
                <w:szCs w:val="18"/>
              </w:rPr>
            </w:pPr>
            <w:r w:rsidRPr="006E7F01">
              <w:rPr>
                <w:sz w:val="18"/>
                <w:szCs w:val="18"/>
              </w:rPr>
              <w:t>11.50-12.20</w:t>
            </w:r>
          </w:p>
        </w:tc>
        <w:tc>
          <w:tcPr>
            <w:tcW w:w="1530" w:type="dxa"/>
          </w:tcPr>
          <w:p w:rsidR="00D30163" w:rsidRPr="006E7F01" w:rsidRDefault="00D30163" w:rsidP="008F0FEE">
            <w:pPr>
              <w:jc w:val="center"/>
              <w:rPr>
                <w:sz w:val="18"/>
                <w:szCs w:val="18"/>
              </w:rPr>
            </w:pPr>
            <w:r w:rsidRPr="006E7F01">
              <w:rPr>
                <w:sz w:val="18"/>
                <w:szCs w:val="18"/>
              </w:rPr>
              <w:t>11.10-12.20</w:t>
            </w:r>
          </w:p>
          <w:p w:rsidR="00D30163" w:rsidRPr="006E7F01" w:rsidRDefault="00D30163" w:rsidP="008F0FEE">
            <w:pPr>
              <w:jc w:val="center"/>
              <w:rPr>
                <w:sz w:val="18"/>
                <w:szCs w:val="18"/>
              </w:rPr>
            </w:pPr>
          </w:p>
          <w:p w:rsidR="00D30163" w:rsidRPr="006E7F01" w:rsidRDefault="00D30163" w:rsidP="008F0FEE">
            <w:pPr>
              <w:jc w:val="center"/>
              <w:rPr>
                <w:sz w:val="18"/>
                <w:szCs w:val="18"/>
              </w:rPr>
            </w:pPr>
            <w:r w:rsidRPr="006E7F01">
              <w:rPr>
                <w:sz w:val="18"/>
                <w:szCs w:val="18"/>
              </w:rPr>
              <w:t>-</w:t>
            </w:r>
          </w:p>
        </w:tc>
        <w:tc>
          <w:tcPr>
            <w:tcW w:w="1446" w:type="dxa"/>
          </w:tcPr>
          <w:p w:rsidR="00D30163" w:rsidRPr="006E7F01" w:rsidRDefault="00D30163" w:rsidP="008F0FEE">
            <w:pPr>
              <w:jc w:val="center"/>
              <w:rPr>
                <w:sz w:val="18"/>
                <w:szCs w:val="18"/>
              </w:rPr>
            </w:pPr>
            <w:r w:rsidRPr="006E7F01">
              <w:rPr>
                <w:sz w:val="18"/>
                <w:szCs w:val="18"/>
              </w:rPr>
              <w:t>11.05-12.20</w:t>
            </w:r>
          </w:p>
          <w:p w:rsidR="00D30163" w:rsidRPr="006E7F01" w:rsidRDefault="00D30163" w:rsidP="008F0FEE">
            <w:pPr>
              <w:jc w:val="center"/>
              <w:rPr>
                <w:sz w:val="18"/>
                <w:szCs w:val="18"/>
              </w:rPr>
            </w:pPr>
          </w:p>
          <w:p w:rsidR="00D30163" w:rsidRPr="006E7F01" w:rsidRDefault="00D30163" w:rsidP="008F0FEE">
            <w:pPr>
              <w:jc w:val="center"/>
              <w:rPr>
                <w:sz w:val="18"/>
                <w:szCs w:val="18"/>
              </w:rPr>
            </w:pPr>
            <w:r w:rsidRPr="006E7F01">
              <w:rPr>
                <w:sz w:val="18"/>
                <w:szCs w:val="18"/>
              </w:rPr>
              <w:t>-</w:t>
            </w:r>
          </w:p>
        </w:tc>
        <w:tc>
          <w:tcPr>
            <w:tcW w:w="1531" w:type="dxa"/>
          </w:tcPr>
          <w:p w:rsidR="00D30163" w:rsidRPr="006E7F01" w:rsidRDefault="00D30163" w:rsidP="008F0FEE">
            <w:pPr>
              <w:jc w:val="center"/>
              <w:rPr>
                <w:sz w:val="18"/>
                <w:szCs w:val="18"/>
              </w:rPr>
            </w:pPr>
            <w:r w:rsidRPr="006E7F01">
              <w:rPr>
                <w:sz w:val="18"/>
                <w:szCs w:val="18"/>
              </w:rPr>
              <w:t>8.40-10.30</w:t>
            </w:r>
          </w:p>
          <w:p w:rsidR="00D30163" w:rsidRPr="006E7F01" w:rsidRDefault="00D30163" w:rsidP="008F0FEE">
            <w:pPr>
              <w:jc w:val="center"/>
              <w:rPr>
                <w:sz w:val="18"/>
                <w:szCs w:val="18"/>
              </w:rPr>
            </w:pPr>
            <w:r w:rsidRPr="006E7F01">
              <w:rPr>
                <w:sz w:val="18"/>
                <w:szCs w:val="18"/>
              </w:rPr>
              <w:t>-</w:t>
            </w:r>
          </w:p>
        </w:tc>
        <w:tc>
          <w:tcPr>
            <w:tcW w:w="1446" w:type="dxa"/>
          </w:tcPr>
          <w:p w:rsidR="00D30163" w:rsidRPr="006E7F01" w:rsidRDefault="00D30163" w:rsidP="008F0FEE">
            <w:pPr>
              <w:jc w:val="center"/>
              <w:rPr>
                <w:sz w:val="18"/>
                <w:szCs w:val="18"/>
              </w:rPr>
            </w:pPr>
            <w:r w:rsidRPr="006E7F01">
              <w:rPr>
                <w:sz w:val="18"/>
                <w:szCs w:val="18"/>
              </w:rPr>
              <w:t>10.40-12.20</w:t>
            </w:r>
          </w:p>
          <w:p w:rsidR="00D30163" w:rsidRPr="006E7F01" w:rsidRDefault="00D30163" w:rsidP="008F0FEE">
            <w:pPr>
              <w:jc w:val="center"/>
              <w:rPr>
                <w:sz w:val="18"/>
                <w:szCs w:val="18"/>
              </w:rPr>
            </w:pPr>
            <w:r w:rsidRPr="006E7F01">
              <w:rPr>
                <w:sz w:val="18"/>
                <w:szCs w:val="18"/>
              </w:rPr>
              <w:t>-</w:t>
            </w:r>
          </w:p>
        </w:tc>
      </w:tr>
      <w:tr w:rsidR="00D30163" w:rsidRPr="006E7F01" w:rsidTr="008F0FEE">
        <w:tc>
          <w:tcPr>
            <w:tcW w:w="3261" w:type="dxa"/>
          </w:tcPr>
          <w:p w:rsidR="00D30163" w:rsidRPr="006E7F01" w:rsidRDefault="00D30163" w:rsidP="008F0FEE">
            <w:pPr>
              <w:rPr>
                <w:sz w:val="18"/>
                <w:szCs w:val="18"/>
              </w:rPr>
            </w:pPr>
            <w:r w:rsidRPr="006E7F01">
              <w:rPr>
                <w:sz w:val="18"/>
                <w:szCs w:val="18"/>
              </w:rPr>
              <w:t>Возвращение с прогулки, гигиенические процедуры, подготовка к обеду</w:t>
            </w:r>
          </w:p>
        </w:tc>
        <w:tc>
          <w:tcPr>
            <w:tcW w:w="1560" w:type="dxa"/>
          </w:tcPr>
          <w:p w:rsidR="00D30163" w:rsidRPr="006E7F01" w:rsidRDefault="00D30163" w:rsidP="008F0FEE">
            <w:pPr>
              <w:jc w:val="center"/>
              <w:rPr>
                <w:sz w:val="18"/>
                <w:szCs w:val="18"/>
              </w:rPr>
            </w:pPr>
            <w:r w:rsidRPr="006E7F01">
              <w:rPr>
                <w:sz w:val="18"/>
                <w:szCs w:val="18"/>
              </w:rPr>
              <w:t>12.20-12.30</w:t>
            </w:r>
          </w:p>
          <w:p w:rsidR="00D30163" w:rsidRPr="006E7F01" w:rsidRDefault="00D30163" w:rsidP="008F0FEE">
            <w:pPr>
              <w:jc w:val="center"/>
              <w:rPr>
                <w:sz w:val="18"/>
                <w:szCs w:val="18"/>
              </w:rPr>
            </w:pPr>
          </w:p>
        </w:tc>
        <w:tc>
          <w:tcPr>
            <w:tcW w:w="1530" w:type="dxa"/>
          </w:tcPr>
          <w:p w:rsidR="00D30163" w:rsidRPr="006E7F01" w:rsidRDefault="00D30163" w:rsidP="008F0FEE">
            <w:pPr>
              <w:jc w:val="center"/>
              <w:rPr>
                <w:sz w:val="18"/>
                <w:szCs w:val="18"/>
              </w:rPr>
            </w:pPr>
            <w:r w:rsidRPr="006E7F01">
              <w:rPr>
                <w:sz w:val="18"/>
                <w:szCs w:val="18"/>
              </w:rPr>
              <w:t>12.20-12.30</w:t>
            </w:r>
          </w:p>
        </w:tc>
        <w:tc>
          <w:tcPr>
            <w:tcW w:w="1446" w:type="dxa"/>
          </w:tcPr>
          <w:p w:rsidR="00D30163" w:rsidRPr="006E7F01" w:rsidRDefault="00D30163" w:rsidP="008F0FEE">
            <w:pPr>
              <w:jc w:val="center"/>
              <w:rPr>
                <w:sz w:val="18"/>
                <w:szCs w:val="18"/>
              </w:rPr>
            </w:pPr>
            <w:r w:rsidRPr="006E7F01">
              <w:rPr>
                <w:sz w:val="18"/>
                <w:szCs w:val="18"/>
              </w:rPr>
              <w:t>12.20-12.30</w:t>
            </w:r>
          </w:p>
        </w:tc>
        <w:tc>
          <w:tcPr>
            <w:tcW w:w="1531" w:type="dxa"/>
          </w:tcPr>
          <w:p w:rsidR="00D30163" w:rsidRPr="006E7F01" w:rsidRDefault="00D30163" w:rsidP="008F0FEE">
            <w:pPr>
              <w:jc w:val="center"/>
              <w:rPr>
                <w:sz w:val="18"/>
                <w:szCs w:val="18"/>
              </w:rPr>
            </w:pPr>
            <w:r w:rsidRPr="006E7F01">
              <w:rPr>
                <w:sz w:val="18"/>
                <w:szCs w:val="18"/>
              </w:rPr>
              <w:t>10.30-10.35</w:t>
            </w:r>
          </w:p>
          <w:p w:rsidR="00D30163" w:rsidRPr="006E7F01" w:rsidRDefault="00D30163" w:rsidP="008F0FEE">
            <w:pPr>
              <w:jc w:val="center"/>
              <w:rPr>
                <w:sz w:val="18"/>
                <w:szCs w:val="18"/>
              </w:rPr>
            </w:pPr>
            <w:r w:rsidRPr="006E7F01">
              <w:rPr>
                <w:sz w:val="18"/>
                <w:szCs w:val="18"/>
              </w:rPr>
              <w:t>12.15-12.30</w:t>
            </w:r>
          </w:p>
          <w:p w:rsidR="00D30163" w:rsidRPr="006E7F01" w:rsidRDefault="00D30163" w:rsidP="008F0FEE">
            <w:pPr>
              <w:jc w:val="center"/>
              <w:rPr>
                <w:sz w:val="18"/>
                <w:szCs w:val="18"/>
              </w:rPr>
            </w:pPr>
          </w:p>
        </w:tc>
        <w:tc>
          <w:tcPr>
            <w:tcW w:w="1446" w:type="dxa"/>
          </w:tcPr>
          <w:p w:rsidR="00D30163" w:rsidRPr="006E7F01" w:rsidRDefault="00D30163" w:rsidP="008F0FEE">
            <w:pPr>
              <w:jc w:val="center"/>
              <w:rPr>
                <w:sz w:val="18"/>
                <w:szCs w:val="18"/>
              </w:rPr>
            </w:pPr>
            <w:r w:rsidRPr="006E7F01">
              <w:rPr>
                <w:sz w:val="18"/>
                <w:szCs w:val="18"/>
              </w:rPr>
              <w:t>12.20-12.30</w:t>
            </w:r>
          </w:p>
        </w:tc>
      </w:tr>
      <w:tr w:rsidR="00D30163" w:rsidRPr="006E7F01" w:rsidTr="008F0FEE">
        <w:tc>
          <w:tcPr>
            <w:tcW w:w="3261" w:type="dxa"/>
          </w:tcPr>
          <w:p w:rsidR="00D30163" w:rsidRPr="006E7F01" w:rsidRDefault="00D30163" w:rsidP="008F0FEE">
            <w:pPr>
              <w:rPr>
                <w:sz w:val="18"/>
                <w:szCs w:val="18"/>
              </w:rPr>
            </w:pPr>
            <w:r w:rsidRPr="006E7F01">
              <w:rPr>
                <w:sz w:val="18"/>
                <w:szCs w:val="18"/>
              </w:rPr>
              <w:t>Обед</w:t>
            </w:r>
          </w:p>
        </w:tc>
        <w:tc>
          <w:tcPr>
            <w:tcW w:w="1560" w:type="dxa"/>
          </w:tcPr>
          <w:p w:rsidR="00D30163" w:rsidRPr="006E7F01" w:rsidRDefault="00D30163" w:rsidP="008F0FEE">
            <w:pPr>
              <w:jc w:val="center"/>
              <w:rPr>
                <w:sz w:val="18"/>
                <w:szCs w:val="18"/>
              </w:rPr>
            </w:pPr>
            <w:r w:rsidRPr="006E7F01">
              <w:rPr>
                <w:sz w:val="18"/>
                <w:szCs w:val="18"/>
              </w:rPr>
              <w:t>12.30-12.55</w:t>
            </w:r>
          </w:p>
        </w:tc>
        <w:tc>
          <w:tcPr>
            <w:tcW w:w="1530" w:type="dxa"/>
          </w:tcPr>
          <w:p w:rsidR="00D30163" w:rsidRPr="006E7F01" w:rsidRDefault="00D30163" w:rsidP="008F0FEE">
            <w:pPr>
              <w:jc w:val="center"/>
              <w:rPr>
                <w:sz w:val="18"/>
                <w:szCs w:val="18"/>
              </w:rPr>
            </w:pPr>
            <w:r w:rsidRPr="006E7F01">
              <w:rPr>
                <w:sz w:val="18"/>
                <w:szCs w:val="18"/>
              </w:rPr>
              <w:t>12.30-12.55</w:t>
            </w:r>
          </w:p>
        </w:tc>
        <w:tc>
          <w:tcPr>
            <w:tcW w:w="1446" w:type="dxa"/>
          </w:tcPr>
          <w:p w:rsidR="00D30163" w:rsidRPr="006E7F01" w:rsidRDefault="00D30163" w:rsidP="008F0FEE">
            <w:pPr>
              <w:jc w:val="center"/>
              <w:rPr>
                <w:sz w:val="18"/>
                <w:szCs w:val="18"/>
              </w:rPr>
            </w:pPr>
            <w:r w:rsidRPr="006E7F01">
              <w:rPr>
                <w:sz w:val="18"/>
                <w:szCs w:val="18"/>
              </w:rPr>
              <w:t>12.30-12.55</w:t>
            </w:r>
          </w:p>
        </w:tc>
        <w:tc>
          <w:tcPr>
            <w:tcW w:w="1531" w:type="dxa"/>
          </w:tcPr>
          <w:p w:rsidR="00D30163" w:rsidRPr="006E7F01" w:rsidRDefault="00D30163" w:rsidP="008F0FEE">
            <w:pPr>
              <w:jc w:val="center"/>
              <w:rPr>
                <w:sz w:val="18"/>
                <w:szCs w:val="18"/>
              </w:rPr>
            </w:pPr>
            <w:r w:rsidRPr="006E7F01">
              <w:rPr>
                <w:sz w:val="18"/>
                <w:szCs w:val="18"/>
              </w:rPr>
              <w:t>12.30-12.55</w:t>
            </w:r>
          </w:p>
        </w:tc>
        <w:tc>
          <w:tcPr>
            <w:tcW w:w="1446" w:type="dxa"/>
          </w:tcPr>
          <w:p w:rsidR="00D30163" w:rsidRPr="006E7F01" w:rsidRDefault="00D30163" w:rsidP="008F0FEE">
            <w:pPr>
              <w:jc w:val="center"/>
              <w:rPr>
                <w:sz w:val="18"/>
                <w:szCs w:val="18"/>
              </w:rPr>
            </w:pPr>
            <w:r w:rsidRPr="006E7F01">
              <w:rPr>
                <w:sz w:val="18"/>
                <w:szCs w:val="18"/>
              </w:rPr>
              <w:t>12.30-12.55</w:t>
            </w:r>
          </w:p>
        </w:tc>
      </w:tr>
      <w:tr w:rsidR="00D30163" w:rsidRPr="006E7F01" w:rsidTr="008F0FEE">
        <w:tc>
          <w:tcPr>
            <w:tcW w:w="3261" w:type="dxa"/>
          </w:tcPr>
          <w:p w:rsidR="00D30163" w:rsidRPr="006E7F01" w:rsidRDefault="00D30163" w:rsidP="008F0FEE">
            <w:pPr>
              <w:rPr>
                <w:sz w:val="18"/>
                <w:szCs w:val="18"/>
              </w:rPr>
            </w:pPr>
            <w:r w:rsidRPr="006E7F01">
              <w:rPr>
                <w:sz w:val="18"/>
                <w:szCs w:val="18"/>
              </w:rPr>
              <w:t>Гигиенические процедуры, подготовка ко сну</w:t>
            </w:r>
          </w:p>
        </w:tc>
        <w:tc>
          <w:tcPr>
            <w:tcW w:w="1560" w:type="dxa"/>
          </w:tcPr>
          <w:p w:rsidR="00D30163" w:rsidRPr="006E7F01" w:rsidRDefault="00D30163" w:rsidP="008F0FEE">
            <w:pPr>
              <w:jc w:val="center"/>
              <w:rPr>
                <w:sz w:val="18"/>
                <w:szCs w:val="18"/>
              </w:rPr>
            </w:pPr>
            <w:r w:rsidRPr="006E7F01">
              <w:rPr>
                <w:sz w:val="18"/>
                <w:szCs w:val="18"/>
              </w:rPr>
              <w:t>12.55-13.00</w:t>
            </w:r>
          </w:p>
        </w:tc>
        <w:tc>
          <w:tcPr>
            <w:tcW w:w="1530" w:type="dxa"/>
          </w:tcPr>
          <w:p w:rsidR="00D30163" w:rsidRPr="006E7F01" w:rsidRDefault="00D30163" w:rsidP="008F0FEE">
            <w:pPr>
              <w:jc w:val="center"/>
              <w:rPr>
                <w:sz w:val="18"/>
                <w:szCs w:val="18"/>
              </w:rPr>
            </w:pPr>
            <w:r w:rsidRPr="006E7F01">
              <w:rPr>
                <w:sz w:val="18"/>
                <w:szCs w:val="18"/>
              </w:rPr>
              <w:t>12.55-13.00</w:t>
            </w:r>
          </w:p>
        </w:tc>
        <w:tc>
          <w:tcPr>
            <w:tcW w:w="1446" w:type="dxa"/>
          </w:tcPr>
          <w:p w:rsidR="00D30163" w:rsidRPr="006E7F01" w:rsidRDefault="00D30163" w:rsidP="008F0FEE">
            <w:pPr>
              <w:jc w:val="center"/>
              <w:rPr>
                <w:sz w:val="18"/>
                <w:szCs w:val="18"/>
              </w:rPr>
            </w:pPr>
            <w:r w:rsidRPr="006E7F01">
              <w:rPr>
                <w:sz w:val="18"/>
                <w:szCs w:val="18"/>
              </w:rPr>
              <w:t>12.55-13.00</w:t>
            </w:r>
          </w:p>
        </w:tc>
        <w:tc>
          <w:tcPr>
            <w:tcW w:w="1531" w:type="dxa"/>
          </w:tcPr>
          <w:p w:rsidR="00D30163" w:rsidRPr="006E7F01" w:rsidRDefault="00D30163" w:rsidP="008F0FEE">
            <w:pPr>
              <w:jc w:val="center"/>
              <w:rPr>
                <w:sz w:val="18"/>
                <w:szCs w:val="18"/>
              </w:rPr>
            </w:pPr>
            <w:r w:rsidRPr="006E7F01">
              <w:rPr>
                <w:sz w:val="18"/>
                <w:szCs w:val="18"/>
              </w:rPr>
              <w:t>12.55-13.00</w:t>
            </w:r>
          </w:p>
        </w:tc>
        <w:tc>
          <w:tcPr>
            <w:tcW w:w="1446" w:type="dxa"/>
          </w:tcPr>
          <w:p w:rsidR="00D30163" w:rsidRPr="006E7F01" w:rsidRDefault="00D30163" w:rsidP="008F0FEE">
            <w:pPr>
              <w:jc w:val="center"/>
              <w:rPr>
                <w:sz w:val="18"/>
                <w:szCs w:val="18"/>
              </w:rPr>
            </w:pPr>
            <w:r w:rsidRPr="006E7F01">
              <w:rPr>
                <w:sz w:val="18"/>
                <w:szCs w:val="18"/>
              </w:rPr>
              <w:t>12.55-13.00</w:t>
            </w:r>
          </w:p>
        </w:tc>
      </w:tr>
      <w:tr w:rsidR="00D30163" w:rsidRPr="006E7F01" w:rsidTr="008F0FEE">
        <w:tc>
          <w:tcPr>
            <w:tcW w:w="3261" w:type="dxa"/>
          </w:tcPr>
          <w:p w:rsidR="00D30163" w:rsidRPr="006E7F01" w:rsidRDefault="00D30163" w:rsidP="008F0FEE">
            <w:pPr>
              <w:rPr>
                <w:sz w:val="18"/>
                <w:szCs w:val="18"/>
              </w:rPr>
            </w:pPr>
            <w:r w:rsidRPr="006E7F01">
              <w:rPr>
                <w:sz w:val="18"/>
                <w:szCs w:val="18"/>
              </w:rPr>
              <w:t>Сон</w:t>
            </w:r>
          </w:p>
        </w:tc>
        <w:tc>
          <w:tcPr>
            <w:tcW w:w="1560" w:type="dxa"/>
          </w:tcPr>
          <w:p w:rsidR="00D30163" w:rsidRPr="006E7F01" w:rsidRDefault="00D30163" w:rsidP="008F0FEE">
            <w:pPr>
              <w:jc w:val="center"/>
              <w:rPr>
                <w:sz w:val="18"/>
                <w:szCs w:val="18"/>
              </w:rPr>
            </w:pPr>
            <w:r w:rsidRPr="006E7F01">
              <w:rPr>
                <w:sz w:val="18"/>
                <w:szCs w:val="18"/>
              </w:rPr>
              <w:t>13.00-15.00</w:t>
            </w:r>
          </w:p>
        </w:tc>
        <w:tc>
          <w:tcPr>
            <w:tcW w:w="1530" w:type="dxa"/>
          </w:tcPr>
          <w:p w:rsidR="00D30163" w:rsidRPr="006E7F01" w:rsidRDefault="00D30163" w:rsidP="008F0FEE">
            <w:pPr>
              <w:jc w:val="center"/>
              <w:rPr>
                <w:sz w:val="18"/>
                <w:szCs w:val="18"/>
              </w:rPr>
            </w:pPr>
            <w:r w:rsidRPr="006E7F01">
              <w:rPr>
                <w:sz w:val="18"/>
                <w:szCs w:val="18"/>
              </w:rPr>
              <w:t>13.00-15.00</w:t>
            </w:r>
          </w:p>
        </w:tc>
        <w:tc>
          <w:tcPr>
            <w:tcW w:w="1446" w:type="dxa"/>
          </w:tcPr>
          <w:p w:rsidR="00D30163" w:rsidRPr="006E7F01" w:rsidRDefault="00D30163" w:rsidP="008F0FEE">
            <w:pPr>
              <w:jc w:val="center"/>
              <w:rPr>
                <w:sz w:val="18"/>
                <w:szCs w:val="18"/>
              </w:rPr>
            </w:pPr>
            <w:r w:rsidRPr="006E7F01">
              <w:rPr>
                <w:sz w:val="18"/>
                <w:szCs w:val="18"/>
              </w:rPr>
              <w:t>13.00-15.00</w:t>
            </w:r>
          </w:p>
        </w:tc>
        <w:tc>
          <w:tcPr>
            <w:tcW w:w="1531" w:type="dxa"/>
          </w:tcPr>
          <w:p w:rsidR="00D30163" w:rsidRPr="006E7F01" w:rsidRDefault="00D30163" w:rsidP="008F0FEE">
            <w:pPr>
              <w:jc w:val="center"/>
              <w:rPr>
                <w:sz w:val="18"/>
                <w:szCs w:val="18"/>
              </w:rPr>
            </w:pPr>
            <w:r w:rsidRPr="006E7F01">
              <w:rPr>
                <w:sz w:val="18"/>
                <w:szCs w:val="18"/>
              </w:rPr>
              <w:t>13.00-15.00</w:t>
            </w:r>
          </w:p>
        </w:tc>
        <w:tc>
          <w:tcPr>
            <w:tcW w:w="1446" w:type="dxa"/>
          </w:tcPr>
          <w:p w:rsidR="00D30163" w:rsidRPr="006E7F01" w:rsidRDefault="00D30163" w:rsidP="008F0FEE">
            <w:pPr>
              <w:jc w:val="center"/>
              <w:rPr>
                <w:sz w:val="18"/>
                <w:szCs w:val="18"/>
              </w:rPr>
            </w:pPr>
            <w:r w:rsidRPr="006E7F01">
              <w:rPr>
                <w:sz w:val="18"/>
                <w:szCs w:val="18"/>
              </w:rPr>
              <w:t>13.00-15.00</w:t>
            </w:r>
          </w:p>
        </w:tc>
      </w:tr>
      <w:tr w:rsidR="00D30163" w:rsidRPr="006E7F01" w:rsidTr="008F0FEE">
        <w:tc>
          <w:tcPr>
            <w:tcW w:w="3261" w:type="dxa"/>
          </w:tcPr>
          <w:p w:rsidR="00D30163" w:rsidRPr="006E7F01" w:rsidRDefault="00D30163" w:rsidP="008F0FEE">
            <w:pPr>
              <w:rPr>
                <w:sz w:val="18"/>
                <w:szCs w:val="18"/>
              </w:rPr>
            </w:pPr>
            <w:r w:rsidRPr="006E7F01">
              <w:rPr>
                <w:sz w:val="18"/>
                <w:szCs w:val="18"/>
              </w:rPr>
              <w:t>Пробуждение, воздушные процедуры, подготовка к полднику</w:t>
            </w:r>
          </w:p>
        </w:tc>
        <w:tc>
          <w:tcPr>
            <w:tcW w:w="1560" w:type="dxa"/>
          </w:tcPr>
          <w:p w:rsidR="00D30163" w:rsidRPr="006E7F01" w:rsidRDefault="00D30163" w:rsidP="008F0FEE">
            <w:pPr>
              <w:jc w:val="center"/>
              <w:rPr>
                <w:sz w:val="18"/>
                <w:szCs w:val="18"/>
              </w:rPr>
            </w:pPr>
            <w:r w:rsidRPr="006E7F01">
              <w:rPr>
                <w:sz w:val="18"/>
                <w:szCs w:val="18"/>
              </w:rPr>
              <w:t>15.00-15.15</w:t>
            </w:r>
          </w:p>
        </w:tc>
        <w:tc>
          <w:tcPr>
            <w:tcW w:w="1530" w:type="dxa"/>
          </w:tcPr>
          <w:p w:rsidR="00D30163" w:rsidRPr="006E7F01" w:rsidRDefault="00D30163" w:rsidP="008F0FEE">
            <w:pPr>
              <w:jc w:val="center"/>
              <w:rPr>
                <w:sz w:val="18"/>
                <w:szCs w:val="18"/>
              </w:rPr>
            </w:pPr>
            <w:r w:rsidRPr="006E7F01">
              <w:rPr>
                <w:sz w:val="18"/>
                <w:szCs w:val="18"/>
              </w:rPr>
              <w:t>15.00-15.15</w:t>
            </w:r>
          </w:p>
        </w:tc>
        <w:tc>
          <w:tcPr>
            <w:tcW w:w="1446" w:type="dxa"/>
          </w:tcPr>
          <w:p w:rsidR="00D30163" w:rsidRPr="006E7F01" w:rsidRDefault="00D30163" w:rsidP="008F0FEE">
            <w:pPr>
              <w:jc w:val="center"/>
              <w:rPr>
                <w:sz w:val="18"/>
                <w:szCs w:val="18"/>
              </w:rPr>
            </w:pPr>
            <w:r w:rsidRPr="006E7F01">
              <w:rPr>
                <w:sz w:val="18"/>
                <w:szCs w:val="18"/>
              </w:rPr>
              <w:t>15.00-15.15</w:t>
            </w:r>
          </w:p>
        </w:tc>
        <w:tc>
          <w:tcPr>
            <w:tcW w:w="1531" w:type="dxa"/>
          </w:tcPr>
          <w:p w:rsidR="00D30163" w:rsidRPr="006E7F01" w:rsidRDefault="00D30163" w:rsidP="008F0FEE">
            <w:pPr>
              <w:jc w:val="center"/>
              <w:rPr>
                <w:sz w:val="18"/>
                <w:szCs w:val="18"/>
              </w:rPr>
            </w:pPr>
            <w:r w:rsidRPr="006E7F01">
              <w:rPr>
                <w:sz w:val="18"/>
                <w:szCs w:val="18"/>
              </w:rPr>
              <w:t>15.00-15.15</w:t>
            </w:r>
          </w:p>
        </w:tc>
        <w:tc>
          <w:tcPr>
            <w:tcW w:w="1446" w:type="dxa"/>
          </w:tcPr>
          <w:p w:rsidR="00D30163" w:rsidRPr="006E7F01" w:rsidRDefault="00D30163" w:rsidP="008F0FEE">
            <w:pPr>
              <w:jc w:val="center"/>
              <w:rPr>
                <w:sz w:val="18"/>
                <w:szCs w:val="18"/>
              </w:rPr>
            </w:pPr>
            <w:r w:rsidRPr="006E7F01">
              <w:rPr>
                <w:sz w:val="18"/>
                <w:szCs w:val="18"/>
              </w:rPr>
              <w:t>15.00-15.15</w:t>
            </w:r>
          </w:p>
        </w:tc>
      </w:tr>
      <w:tr w:rsidR="00D30163" w:rsidRPr="006E7F01" w:rsidTr="008F0FEE">
        <w:tc>
          <w:tcPr>
            <w:tcW w:w="3261" w:type="dxa"/>
          </w:tcPr>
          <w:p w:rsidR="00D30163" w:rsidRPr="006E7F01" w:rsidRDefault="00D30163" w:rsidP="008F0FEE">
            <w:pPr>
              <w:rPr>
                <w:sz w:val="18"/>
                <w:szCs w:val="18"/>
              </w:rPr>
            </w:pPr>
            <w:r w:rsidRPr="006E7F01">
              <w:rPr>
                <w:sz w:val="18"/>
                <w:szCs w:val="18"/>
              </w:rPr>
              <w:t>Полдник</w:t>
            </w:r>
          </w:p>
        </w:tc>
        <w:tc>
          <w:tcPr>
            <w:tcW w:w="1560" w:type="dxa"/>
          </w:tcPr>
          <w:p w:rsidR="00D30163" w:rsidRPr="006E7F01" w:rsidRDefault="00D30163" w:rsidP="008F0FEE">
            <w:pPr>
              <w:jc w:val="center"/>
              <w:rPr>
                <w:sz w:val="18"/>
                <w:szCs w:val="18"/>
              </w:rPr>
            </w:pPr>
            <w:r w:rsidRPr="006E7F01">
              <w:rPr>
                <w:sz w:val="18"/>
                <w:szCs w:val="18"/>
              </w:rPr>
              <w:t>15.15-15.25</w:t>
            </w:r>
          </w:p>
        </w:tc>
        <w:tc>
          <w:tcPr>
            <w:tcW w:w="1530" w:type="dxa"/>
          </w:tcPr>
          <w:p w:rsidR="00D30163" w:rsidRPr="006E7F01" w:rsidRDefault="00D30163" w:rsidP="008F0FEE">
            <w:pPr>
              <w:jc w:val="center"/>
              <w:rPr>
                <w:sz w:val="18"/>
                <w:szCs w:val="18"/>
              </w:rPr>
            </w:pPr>
            <w:r w:rsidRPr="006E7F01">
              <w:rPr>
                <w:sz w:val="18"/>
                <w:szCs w:val="18"/>
              </w:rPr>
              <w:t>15.15-15.25</w:t>
            </w:r>
          </w:p>
        </w:tc>
        <w:tc>
          <w:tcPr>
            <w:tcW w:w="1446" w:type="dxa"/>
          </w:tcPr>
          <w:p w:rsidR="00D30163" w:rsidRPr="006E7F01" w:rsidRDefault="00D30163" w:rsidP="008F0FEE">
            <w:pPr>
              <w:jc w:val="center"/>
              <w:rPr>
                <w:sz w:val="18"/>
                <w:szCs w:val="18"/>
              </w:rPr>
            </w:pPr>
            <w:r w:rsidRPr="006E7F01">
              <w:rPr>
                <w:sz w:val="18"/>
                <w:szCs w:val="18"/>
              </w:rPr>
              <w:t>15.15-15.25</w:t>
            </w:r>
          </w:p>
        </w:tc>
        <w:tc>
          <w:tcPr>
            <w:tcW w:w="1531" w:type="dxa"/>
          </w:tcPr>
          <w:p w:rsidR="00D30163" w:rsidRPr="006E7F01" w:rsidRDefault="00D30163" w:rsidP="008F0FEE">
            <w:pPr>
              <w:jc w:val="center"/>
              <w:rPr>
                <w:sz w:val="18"/>
                <w:szCs w:val="18"/>
              </w:rPr>
            </w:pPr>
            <w:r w:rsidRPr="006E7F01">
              <w:rPr>
                <w:sz w:val="18"/>
                <w:szCs w:val="18"/>
              </w:rPr>
              <w:t>15.15-15.25</w:t>
            </w:r>
          </w:p>
        </w:tc>
        <w:tc>
          <w:tcPr>
            <w:tcW w:w="1446" w:type="dxa"/>
          </w:tcPr>
          <w:p w:rsidR="00D30163" w:rsidRPr="006E7F01" w:rsidRDefault="00D30163" w:rsidP="008F0FEE">
            <w:pPr>
              <w:jc w:val="center"/>
              <w:rPr>
                <w:sz w:val="18"/>
                <w:szCs w:val="18"/>
              </w:rPr>
            </w:pPr>
            <w:r w:rsidRPr="006E7F01">
              <w:rPr>
                <w:sz w:val="18"/>
                <w:szCs w:val="18"/>
              </w:rPr>
              <w:t>15.15-15.25</w:t>
            </w:r>
          </w:p>
        </w:tc>
      </w:tr>
      <w:tr w:rsidR="00D30163" w:rsidRPr="006E7F01" w:rsidTr="008F0FEE">
        <w:tc>
          <w:tcPr>
            <w:tcW w:w="3261" w:type="dxa"/>
          </w:tcPr>
          <w:p w:rsidR="00D30163" w:rsidRPr="006E7F01" w:rsidRDefault="00D30163" w:rsidP="008F0FEE">
            <w:pPr>
              <w:rPr>
                <w:sz w:val="18"/>
                <w:szCs w:val="18"/>
              </w:rPr>
            </w:pPr>
            <w:r w:rsidRPr="006E7F01">
              <w:rPr>
                <w:sz w:val="18"/>
                <w:szCs w:val="18"/>
              </w:rPr>
              <w:t>ООД</w:t>
            </w:r>
          </w:p>
        </w:tc>
        <w:tc>
          <w:tcPr>
            <w:tcW w:w="1560" w:type="dxa"/>
          </w:tcPr>
          <w:p w:rsidR="00D30163" w:rsidRPr="006E7F01" w:rsidRDefault="00D30163" w:rsidP="008F0FEE">
            <w:pPr>
              <w:contextualSpacing/>
              <w:jc w:val="center"/>
              <w:rPr>
                <w:sz w:val="18"/>
                <w:szCs w:val="18"/>
              </w:rPr>
            </w:pPr>
            <w:r w:rsidRPr="006E7F01">
              <w:rPr>
                <w:sz w:val="18"/>
                <w:szCs w:val="18"/>
              </w:rPr>
              <w:t xml:space="preserve">15.25 – 15.55 </w:t>
            </w:r>
          </w:p>
          <w:p w:rsidR="00D30163" w:rsidRPr="006E7F01" w:rsidRDefault="00D30163" w:rsidP="008F0FEE">
            <w:pPr>
              <w:jc w:val="center"/>
              <w:rPr>
                <w:sz w:val="18"/>
                <w:szCs w:val="18"/>
              </w:rPr>
            </w:pPr>
          </w:p>
        </w:tc>
        <w:tc>
          <w:tcPr>
            <w:tcW w:w="1530" w:type="dxa"/>
          </w:tcPr>
          <w:p w:rsidR="00D30163" w:rsidRPr="006E7F01" w:rsidRDefault="00D30163" w:rsidP="008F0FEE">
            <w:pPr>
              <w:jc w:val="center"/>
              <w:rPr>
                <w:sz w:val="18"/>
                <w:szCs w:val="18"/>
              </w:rPr>
            </w:pPr>
            <w:r w:rsidRPr="006E7F01">
              <w:rPr>
                <w:sz w:val="18"/>
                <w:szCs w:val="18"/>
              </w:rPr>
              <w:t>15.25-15.55</w:t>
            </w:r>
          </w:p>
        </w:tc>
        <w:tc>
          <w:tcPr>
            <w:tcW w:w="1446" w:type="dxa"/>
          </w:tcPr>
          <w:p w:rsidR="00D30163" w:rsidRPr="006E7F01" w:rsidRDefault="00D30163" w:rsidP="008F0FEE">
            <w:pPr>
              <w:contextualSpacing/>
              <w:jc w:val="center"/>
              <w:rPr>
                <w:sz w:val="18"/>
                <w:szCs w:val="18"/>
              </w:rPr>
            </w:pPr>
            <w:r w:rsidRPr="006E7F01">
              <w:rPr>
                <w:sz w:val="18"/>
                <w:szCs w:val="18"/>
              </w:rPr>
              <w:t>15.25 – 15.55 (</w:t>
            </w:r>
            <w:r w:rsidRPr="006E7F01">
              <w:rPr>
                <w:sz w:val="18"/>
                <w:szCs w:val="18"/>
                <w:lang w:val="en-US"/>
              </w:rPr>
              <w:t>I</w:t>
            </w:r>
            <w:r w:rsidRPr="006E7F01">
              <w:rPr>
                <w:sz w:val="18"/>
                <w:szCs w:val="18"/>
              </w:rPr>
              <w:t>подгр.)</w:t>
            </w:r>
          </w:p>
          <w:p w:rsidR="00D30163" w:rsidRPr="006E7F01" w:rsidRDefault="00D30163" w:rsidP="008F0FEE">
            <w:pPr>
              <w:jc w:val="center"/>
              <w:rPr>
                <w:sz w:val="18"/>
                <w:szCs w:val="18"/>
              </w:rPr>
            </w:pPr>
            <w:r w:rsidRPr="006E7F01">
              <w:rPr>
                <w:sz w:val="18"/>
                <w:szCs w:val="18"/>
              </w:rPr>
              <w:t>16.05 – 16.35 (</w:t>
            </w:r>
            <w:r w:rsidRPr="006E7F01">
              <w:rPr>
                <w:sz w:val="18"/>
                <w:szCs w:val="18"/>
                <w:lang w:val="en-US"/>
              </w:rPr>
              <w:t>II</w:t>
            </w:r>
            <w:r w:rsidRPr="006E7F01">
              <w:rPr>
                <w:sz w:val="18"/>
                <w:szCs w:val="18"/>
              </w:rPr>
              <w:t>подгр.)-</w:t>
            </w:r>
          </w:p>
        </w:tc>
        <w:tc>
          <w:tcPr>
            <w:tcW w:w="1531" w:type="dxa"/>
          </w:tcPr>
          <w:p w:rsidR="00D30163" w:rsidRPr="006E7F01" w:rsidRDefault="00D30163" w:rsidP="008F0FEE">
            <w:pPr>
              <w:jc w:val="center"/>
              <w:rPr>
                <w:sz w:val="18"/>
                <w:szCs w:val="18"/>
              </w:rPr>
            </w:pPr>
            <w:r w:rsidRPr="006E7F01">
              <w:rPr>
                <w:sz w:val="18"/>
                <w:szCs w:val="18"/>
              </w:rPr>
              <w:t>15.25-15.55</w:t>
            </w:r>
          </w:p>
        </w:tc>
        <w:tc>
          <w:tcPr>
            <w:tcW w:w="1446" w:type="dxa"/>
          </w:tcPr>
          <w:p w:rsidR="00D30163" w:rsidRPr="006E7F01" w:rsidRDefault="00D30163" w:rsidP="008F0FEE">
            <w:pPr>
              <w:jc w:val="center"/>
              <w:rPr>
                <w:sz w:val="18"/>
                <w:szCs w:val="18"/>
              </w:rPr>
            </w:pPr>
            <w:r w:rsidRPr="006E7F01">
              <w:rPr>
                <w:sz w:val="18"/>
                <w:szCs w:val="18"/>
              </w:rPr>
              <w:t>-</w:t>
            </w:r>
          </w:p>
        </w:tc>
      </w:tr>
      <w:tr w:rsidR="00D30163" w:rsidRPr="006E7F01" w:rsidTr="008F0FEE">
        <w:tc>
          <w:tcPr>
            <w:tcW w:w="3261" w:type="dxa"/>
          </w:tcPr>
          <w:p w:rsidR="00D30163" w:rsidRPr="006E7F01" w:rsidRDefault="00D30163" w:rsidP="008F0FEE">
            <w:pPr>
              <w:rPr>
                <w:sz w:val="18"/>
                <w:szCs w:val="18"/>
              </w:rPr>
            </w:pPr>
            <w:r w:rsidRPr="006E7F01">
              <w:rPr>
                <w:sz w:val="18"/>
                <w:szCs w:val="18"/>
              </w:rPr>
              <w:t>Игры малой подвижности, самостоятельная деятельность детей, индивидуальная работа, досуги</w:t>
            </w:r>
          </w:p>
        </w:tc>
        <w:tc>
          <w:tcPr>
            <w:tcW w:w="1560" w:type="dxa"/>
          </w:tcPr>
          <w:p w:rsidR="00D30163" w:rsidRPr="006E7F01" w:rsidRDefault="00D30163" w:rsidP="008F0FEE">
            <w:pPr>
              <w:jc w:val="center"/>
              <w:rPr>
                <w:sz w:val="18"/>
                <w:szCs w:val="18"/>
              </w:rPr>
            </w:pPr>
            <w:r w:rsidRPr="006E7F01">
              <w:rPr>
                <w:sz w:val="18"/>
                <w:szCs w:val="18"/>
              </w:rPr>
              <w:t>15.55-16.35</w:t>
            </w:r>
          </w:p>
        </w:tc>
        <w:tc>
          <w:tcPr>
            <w:tcW w:w="1530" w:type="dxa"/>
          </w:tcPr>
          <w:p w:rsidR="00D30163" w:rsidRPr="006E7F01" w:rsidRDefault="00D30163" w:rsidP="008F0FEE">
            <w:pPr>
              <w:jc w:val="center"/>
              <w:rPr>
                <w:sz w:val="18"/>
                <w:szCs w:val="18"/>
              </w:rPr>
            </w:pPr>
            <w:r w:rsidRPr="006E7F01">
              <w:rPr>
                <w:sz w:val="18"/>
                <w:szCs w:val="18"/>
              </w:rPr>
              <w:t>15.55-16.35</w:t>
            </w:r>
          </w:p>
        </w:tc>
        <w:tc>
          <w:tcPr>
            <w:tcW w:w="1446" w:type="dxa"/>
          </w:tcPr>
          <w:p w:rsidR="00D30163" w:rsidRPr="006E7F01" w:rsidRDefault="00D30163" w:rsidP="008F0FEE">
            <w:pPr>
              <w:contextualSpacing/>
              <w:jc w:val="center"/>
              <w:rPr>
                <w:sz w:val="18"/>
                <w:szCs w:val="18"/>
              </w:rPr>
            </w:pPr>
            <w:r w:rsidRPr="006E7F01">
              <w:rPr>
                <w:sz w:val="18"/>
                <w:szCs w:val="18"/>
              </w:rPr>
              <w:t>15.25 – 15.55 (</w:t>
            </w:r>
            <w:r w:rsidRPr="006E7F01">
              <w:rPr>
                <w:sz w:val="18"/>
                <w:szCs w:val="18"/>
                <w:lang w:val="en-US"/>
              </w:rPr>
              <w:t>2</w:t>
            </w:r>
            <w:r w:rsidRPr="006E7F01">
              <w:rPr>
                <w:sz w:val="18"/>
                <w:szCs w:val="18"/>
              </w:rPr>
              <w:t>подгр.)</w:t>
            </w:r>
          </w:p>
          <w:p w:rsidR="00D30163" w:rsidRPr="006E7F01" w:rsidRDefault="00D30163" w:rsidP="008F0FEE">
            <w:pPr>
              <w:jc w:val="center"/>
              <w:rPr>
                <w:sz w:val="18"/>
                <w:szCs w:val="18"/>
              </w:rPr>
            </w:pPr>
            <w:r w:rsidRPr="006E7F01">
              <w:rPr>
                <w:sz w:val="18"/>
                <w:szCs w:val="18"/>
              </w:rPr>
              <w:t>16.05 – 16.35 (</w:t>
            </w:r>
            <w:r w:rsidRPr="006E7F01">
              <w:rPr>
                <w:sz w:val="18"/>
                <w:szCs w:val="18"/>
                <w:lang w:val="en-US"/>
              </w:rPr>
              <w:t>1</w:t>
            </w:r>
            <w:r w:rsidRPr="006E7F01">
              <w:rPr>
                <w:sz w:val="18"/>
                <w:szCs w:val="18"/>
              </w:rPr>
              <w:t>подгр.)</w:t>
            </w:r>
          </w:p>
        </w:tc>
        <w:tc>
          <w:tcPr>
            <w:tcW w:w="1531" w:type="dxa"/>
          </w:tcPr>
          <w:p w:rsidR="00D30163" w:rsidRPr="006E7F01" w:rsidRDefault="00D30163" w:rsidP="008F0FEE">
            <w:pPr>
              <w:jc w:val="center"/>
              <w:rPr>
                <w:sz w:val="18"/>
                <w:szCs w:val="18"/>
              </w:rPr>
            </w:pPr>
            <w:r w:rsidRPr="006E7F01">
              <w:rPr>
                <w:sz w:val="18"/>
                <w:szCs w:val="18"/>
              </w:rPr>
              <w:t>15.55-16.35</w:t>
            </w:r>
          </w:p>
        </w:tc>
        <w:tc>
          <w:tcPr>
            <w:tcW w:w="1446" w:type="dxa"/>
          </w:tcPr>
          <w:p w:rsidR="00D30163" w:rsidRPr="006E7F01" w:rsidRDefault="00D30163" w:rsidP="008F0FEE">
            <w:pPr>
              <w:jc w:val="center"/>
              <w:rPr>
                <w:sz w:val="18"/>
                <w:szCs w:val="18"/>
              </w:rPr>
            </w:pPr>
            <w:r w:rsidRPr="006E7F01">
              <w:rPr>
                <w:sz w:val="18"/>
                <w:szCs w:val="18"/>
              </w:rPr>
              <w:t>15.25-16.35</w:t>
            </w:r>
          </w:p>
        </w:tc>
      </w:tr>
      <w:tr w:rsidR="00D30163" w:rsidRPr="006E7F01" w:rsidTr="008F0FEE">
        <w:tc>
          <w:tcPr>
            <w:tcW w:w="3261" w:type="dxa"/>
          </w:tcPr>
          <w:p w:rsidR="00D30163" w:rsidRPr="006E7F01" w:rsidRDefault="00D30163" w:rsidP="008F0FEE">
            <w:pPr>
              <w:rPr>
                <w:sz w:val="18"/>
                <w:szCs w:val="18"/>
              </w:rPr>
            </w:pPr>
            <w:r w:rsidRPr="006E7F01">
              <w:rPr>
                <w:sz w:val="18"/>
                <w:szCs w:val="18"/>
              </w:rPr>
              <w:t>Гигиенические процедуры, подготовка к ужину</w:t>
            </w:r>
          </w:p>
        </w:tc>
        <w:tc>
          <w:tcPr>
            <w:tcW w:w="1560" w:type="dxa"/>
          </w:tcPr>
          <w:p w:rsidR="00D30163" w:rsidRPr="006E7F01" w:rsidRDefault="00D30163" w:rsidP="008F0FEE">
            <w:pPr>
              <w:jc w:val="center"/>
              <w:rPr>
                <w:sz w:val="18"/>
                <w:szCs w:val="18"/>
              </w:rPr>
            </w:pPr>
            <w:r w:rsidRPr="006E7F01">
              <w:rPr>
                <w:sz w:val="18"/>
                <w:szCs w:val="18"/>
              </w:rPr>
              <w:t>16.35-16.40</w:t>
            </w:r>
          </w:p>
        </w:tc>
        <w:tc>
          <w:tcPr>
            <w:tcW w:w="1530" w:type="dxa"/>
          </w:tcPr>
          <w:p w:rsidR="00D30163" w:rsidRPr="006E7F01" w:rsidRDefault="00D30163" w:rsidP="008F0FEE">
            <w:pPr>
              <w:jc w:val="center"/>
              <w:rPr>
                <w:sz w:val="18"/>
                <w:szCs w:val="18"/>
              </w:rPr>
            </w:pPr>
            <w:r w:rsidRPr="006E7F01">
              <w:rPr>
                <w:sz w:val="18"/>
                <w:szCs w:val="18"/>
              </w:rPr>
              <w:t>16.35-16.40</w:t>
            </w:r>
          </w:p>
        </w:tc>
        <w:tc>
          <w:tcPr>
            <w:tcW w:w="1446" w:type="dxa"/>
          </w:tcPr>
          <w:p w:rsidR="00D30163" w:rsidRPr="006E7F01" w:rsidRDefault="00D30163" w:rsidP="008F0FEE">
            <w:pPr>
              <w:jc w:val="center"/>
              <w:rPr>
                <w:sz w:val="18"/>
                <w:szCs w:val="18"/>
              </w:rPr>
            </w:pPr>
            <w:r w:rsidRPr="006E7F01">
              <w:rPr>
                <w:sz w:val="18"/>
                <w:szCs w:val="18"/>
              </w:rPr>
              <w:t>16.35-16.40</w:t>
            </w:r>
          </w:p>
        </w:tc>
        <w:tc>
          <w:tcPr>
            <w:tcW w:w="1531" w:type="dxa"/>
          </w:tcPr>
          <w:p w:rsidR="00D30163" w:rsidRPr="006E7F01" w:rsidRDefault="00D30163" w:rsidP="008F0FEE">
            <w:pPr>
              <w:jc w:val="center"/>
              <w:rPr>
                <w:sz w:val="18"/>
                <w:szCs w:val="18"/>
              </w:rPr>
            </w:pPr>
            <w:r w:rsidRPr="006E7F01">
              <w:rPr>
                <w:sz w:val="18"/>
                <w:szCs w:val="18"/>
              </w:rPr>
              <w:t>16.35-16.40</w:t>
            </w:r>
          </w:p>
        </w:tc>
        <w:tc>
          <w:tcPr>
            <w:tcW w:w="1446" w:type="dxa"/>
          </w:tcPr>
          <w:p w:rsidR="00D30163" w:rsidRPr="006E7F01" w:rsidRDefault="00D30163" w:rsidP="008F0FEE">
            <w:pPr>
              <w:jc w:val="center"/>
              <w:rPr>
                <w:sz w:val="18"/>
                <w:szCs w:val="18"/>
              </w:rPr>
            </w:pPr>
            <w:r w:rsidRPr="006E7F01">
              <w:rPr>
                <w:sz w:val="18"/>
                <w:szCs w:val="18"/>
              </w:rPr>
              <w:t>16.35-16.40</w:t>
            </w:r>
          </w:p>
        </w:tc>
      </w:tr>
      <w:tr w:rsidR="00D30163" w:rsidRPr="006E7F01" w:rsidTr="008F0FEE">
        <w:trPr>
          <w:trHeight w:val="342"/>
        </w:trPr>
        <w:tc>
          <w:tcPr>
            <w:tcW w:w="3261" w:type="dxa"/>
          </w:tcPr>
          <w:p w:rsidR="00D30163" w:rsidRPr="006E7F01" w:rsidRDefault="00D30163" w:rsidP="008F0FEE">
            <w:pPr>
              <w:rPr>
                <w:sz w:val="18"/>
                <w:szCs w:val="18"/>
              </w:rPr>
            </w:pPr>
            <w:r w:rsidRPr="006E7F01">
              <w:rPr>
                <w:sz w:val="18"/>
                <w:szCs w:val="18"/>
              </w:rPr>
              <w:t>Ужин</w:t>
            </w:r>
          </w:p>
        </w:tc>
        <w:tc>
          <w:tcPr>
            <w:tcW w:w="1560" w:type="dxa"/>
          </w:tcPr>
          <w:p w:rsidR="00D30163" w:rsidRPr="006E7F01" w:rsidRDefault="00D30163" w:rsidP="008F0FEE">
            <w:pPr>
              <w:jc w:val="center"/>
              <w:rPr>
                <w:sz w:val="18"/>
                <w:szCs w:val="18"/>
                <w:highlight w:val="yellow"/>
              </w:rPr>
            </w:pPr>
            <w:r w:rsidRPr="006E7F01">
              <w:rPr>
                <w:sz w:val="18"/>
                <w:szCs w:val="18"/>
              </w:rPr>
              <w:t>16.40-16.55</w:t>
            </w:r>
          </w:p>
        </w:tc>
        <w:tc>
          <w:tcPr>
            <w:tcW w:w="1530" w:type="dxa"/>
          </w:tcPr>
          <w:p w:rsidR="00D30163" w:rsidRPr="006E7F01" w:rsidRDefault="00D30163" w:rsidP="008F0FEE">
            <w:pPr>
              <w:jc w:val="center"/>
              <w:rPr>
                <w:sz w:val="18"/>
                <w:szCs w:val="18"/>
                <w:highlight w:val="yellow"/>
              </w:rPr>
            </w:pPr>
            <w:r w:rsidRPr="006E7F01">
              <w:rPr>
                <w:sz w:val="18"/>
                <w:szCs w:val="18"/>
              </w:rPr>
              <w:t>16.40-16.55</w:t>
            </w:r>
          </w:p>
        </w:tc>
        <w:tc>
          <w:tcPr>
            <w:tcW w:w="1446" w:type="dxa"/>
          </w:tcPr>
          <w:p w:rsidR="00D30163" w:rsidRPr="006E7F01" w:rsidRDefault="00D30163" w:rsidP="008F0FEE">
            <w:pPr>
              <w:jc w:val="center"/>
              <w:rPr>
                <w:sz w:val="18"/>
                <w:szCs w:val="18"/>
                <w:highlight w:val="yellow"/>
              </w:rPr>
            </w:pPr>
            <w:r w:rsidRPr="006E7F01">
              <w:rPr>
                <w:sz w:val="18"/>
                <w:szCs w:val="18"/>
              </w:rPr>
              <w:t>16.40-16.55</w:t>
            </w:r>
          </w:p>
        </w:tc>
        <w:tc>
          <w:tcPr>
            <w:tcW w:w="1531" w:type="dxa"/>
          </w:tcPr>
          <w:p w:rsidR="00D30163" w:rsidRPr="006E7F01" w:rsidRDefault="00D30163" w:rsidP="008F0FEE">
            <w:pPr>
              <w:jc w:val="center"/>
              <w:rPr>
                <w:sz w:val="18"/>
                <w:szCs w:val="18"/>
                <w:highlight w:val="yellow"/>
              </w:rPr>
            </w:pPr>
            <w:r w:rsidRPr="006E7F01">
              <w:rPr>
                <w:sz w:val="18"/>
                <w:szCs w:val="18"/>
              </w:rPr>
              <w:t>16.40-16.55</w:t>
            </w:r>
          </w:p>
        </w:tc>
        <w:tc>
          <w:tcPr>
            <w:tcW w:w="1446" w:type="dxa"/>
          </w:tcPr>
          <w:p w:rsidR="00D30163" w:rsidRPr="006E7F01" w:rsidRDefault="00D30163" w:rsidP="008F0FEE">
            <w:pPr>
              <w:jc w:val="center"/>
              <w:rPr>
                <w:sz w:val="18"/>
                <w:szCs w:val="18"/>
                <w:highlight w:val="yellow"/>
              </w:rPr>
            </w:pPr>
            <w:r w:rsidRPr="006E7F01">
              <w:rPr>
                <w:sz w:val="18"/>
                <w:szCs w:val="18"/>
              </w:rPr>
              <w:t>16.40-16.55</w:t>
            </w:r>
          </w:p>
        </w:tc>
      </w:tr>
      <w:tr w:rsidR="00D30163" w:rsidRPr="006E7F01" w:rsidTr="008F0FEE">
        <w:tc>
          <w:tcPr>
            <w:tcW w:w="3261" w:type="dxa"/>
          </w:tcPr>
          <w:p w:rsidR="00D30163" w:rsidRPr="006E7F01" w:rsidRDefault="00D30163" w:rsidP="008F0FEE">
            <w:pPr>
              <w:rPr>
                <w:sz w:val="18"/>
                <w:szCs w:val="18"/>
              </w:rPr>
            </w:pPr>
            <w:r w:rsidRPr="006E7F01">
              <w:rPr>
                <w:sz w:val="18"/>
                <w:szCs w:val="18"/>
              </w:rPr>
              <w:t>Гигиенические процедуры, подготовка к прогулке</w:t>
            </w:r>
          </w:p>
        </w:tc>
        <w:tc>
          <w:tcPr>
            <w:tcW w:w="1560" w:type="dxa"/>
          </w:tcPr>
          <w:p w:rsidR="00D30163" w:rsidRPr="006E7F01" w:rsidRDefault="00D30163" w:rsidP="008F0FEE">
            <w:pPr>
              <w:jc w:val="center"/>
              <w:rPr>
                <w:sz w:val="18"/>
                <w:szCs w:val="18"/>
              </w:rPr>
            </w:pPr>
            <w:r w:rsidRPr="006E7F01">
              <w:rPr>
                <w:sz w:val="18"/>
                <w:szCs w:val="18"/>
              </w:rPr>
              <w:t>16.55-17.00</w:t>
            </w:r>
          </w:p>
        </w:tc>
        <w:tc>
          <w:tcPr>
            <w:tcW w:w="1530" w:type="dxa"/>
          </w:tcPr>
          <w:p w:rsidR="00D30163" w:rsidRPr="006E7F01" w:rsidRDefault="00D30163" w:rsidP="008F0FEE">
            <w:pPr>
              <w:jc w:val="center"/>
              <w:rPr>
                <w:sz w:val="18"/>
                <w:szCs w:val="18"/>
              </w:rPr>
            </w:pPr>
            <w:r w:rsidRPr="006E7F01">
              <w:rPr>
                <w:sz w:val="18"/>
                <w:szCs w:val="18"/>
              </w:rPr>
              <w:t>16.55-17.00</w:t>
            </w:r>
          </w:p>
        </w:tc>
        <w:tc>
          <w:tcPr>
            <w:tcW w:w="1446" w:type="dxa"/>
          </w:tcPr>
          <w:p w:rsidR="00D30163" w:rsidRPr="006E7F01" w:rsidRDefault="00D30163" w:rsidP="008F0FEE">
            <w:pPr>
              <w:jc w:val="center"/>
              <w:rPr>
                <w:sz w:val="18"/>
                <w:szCs w:val="18"/>
              </w:rPr>
            </w:pPr>
            <w:r w:rsidRPr="006E7F01">
              <w:rPr>
                <w:sz w:val="18"/>
                <w:szCs w:val="18"/>
              </w:rPr>
              <w:t>16.55-17.00</w:t>
            </w:r>
          </w:p>
        </w:tc>
        <w:tc>
          <w:tcPr>
            <w:tcW w:w="1531" w:type="dxa"/>
          </w:tcPr>
          <w:p w:rsidR="00D30163" w:rsidRPr="006E7F01" w:rsidRDefault="00D30163" w:rsidP="008F0FEE">
            <w:pPr>
              <w:jc w:val="center"/>
              <w:rPr>
                <w:sz w:val="18"/>
                <w:szCs w:val="18"/>
              </w:rPr>
            </w:pPr>
            <w:r w:rsidRPr="006E7F01">
              <w:rPr>
                <w:sz w:val="18"/>
                <w:szCs w:val="18"/>
              </w:rPr>
              <w:t>16.55-17.00</w:t>
            </w:r>
          </w:p>
        </w:tc>
        <w:tc>
          <w:tcPr>
            <w:tcW w:w="1446" w:type="dxa"/>
          </w:tcPr>
          <w:p w:rsidR="00D30163" w:rsidRPr="006E7F01" w:rsidRDefault="00D30163" w:rsidP="008F0FEE">
            <w:pPr>
              <w:jc w:val="center"/>
              <w:rPr>
                <w:sz w:val="18"/>
                <w:szCs w:val="18"/>
              </w:rPr>
            </w:pPr>
            <w:r w:rsidRPr="006E7F01">
              <w:rPr>
                <w:sz w:val="18"/>
                <w:szCs w:val="18"/>
              </w:rPr>
              <w:t>16.55-17.00</w:t>
            </w:r>
          </w:p>
        </w:tc>
      </w:tr>
      <w:tr w:rsidR="00D30163" w:rsidRPr="006E7F01" w:rsidTr="008F0FEE">
        <w:tc>
          <w:tcPr>
            <w:tcW w:w="3261" w:type="dxa"/>
          </w:tcPr>
          <w:p w:rsidR="00D30163" w:rsidRPr="006E7F01" w:rsidRDefault="00D30163" w:rsidP="008F0FEE">
            <w:pPr>
              <w:rPr>
                <w:sz w:val="18"/>
                <w:szCs w:val="18"/>
              </w:rPr>
            </w:pPr>
            <w:r w:rsidRPr="006E7F01">
              <w:rPr>
                <w:sz w:val="18"/>
                <w:szCs w:val="18"/>
              </w:rPr>
              <w:t>Вечерняя прогулка, уход детей домой</w:t>
            </w:r>
          </w:p>
        </w:tc>
        <w:tc>
          <w:tcPr>
            <w:tcW w:w="1560" w:type="dxa"/>
          </w:tcPr>
          <w:p w:rsidR="00D30163" w:rsidRPr="006E7F01" w:rsidRDefault="00D30163" w:rsidP="008F0FEE">
            <w:pPr>
              <w:jc w:val="center"/>
              <w:rPr>
                <w:sz w:val="18"/>
                <w:szCs w:val="18"/>
              </w:rPr>
            </w:pPr>
            <w:r w:rsidRPr="006E7F01">
              <w:rPr>
                <w:sz w:val="18"/>
                <w:szCs w:val="18"/>
              </w:rPr>
              <w:t>17.00 – 18.00</w:t>
            </w:r>
          </w:p>
        </w:tc>
        <w:tc>
          <w:tcPr>
            <w:tcW w:w="1530" w:type="dxa"/>
          </w:tcPr>
          <w:p w:rsidR="00D30163" w:rsidRPr="006E7F01" w:rsidRDefault="00D30163" w:rsidP="008F0FEE">
            <w:pPr>
              <w:jc w:val="center"/>
              <w:rPr>
                <w:sz w:val="18"/>
                <w:szCs w:val="18"/>
              </w:rPr>
            </w:pPr>
            <w:r w:rsidRPr="006E7F01">
              <w:rPr>
                <w:sz w:val="18"/>
                <w:szCs w:val="18"/>
              </w:rPr>
              <w:t>17.00 – 18.00</w:t>
            </w:r>
          </w:p>
        </w:tc>
        <w:tc>
          <w:tcPr>
            <w:tcW w:w="1446" w:type="dxa"/>
          </w:tcPr>
          <w:p w:rsidR="00D30163" w:rsidRPr="006E7F01" w:rsidRDefault="00D30163" w:rsidP="008F0FEE">
            <w:pPr>
              <w:jc w:val="center"/>
              <w:rPr>
                <w:sz w:val="18"/>
                <w:szCs w:val="18"/>
              </w:rPr>
            </w:pPr>
            <w:r w:rsidRPr="006E7F01">
              <w:rPr>
                <w:sz w:val="18"/>
                <w:szCs w:val="18"/>
              </w:rPr>
              <w:t>17.00 – 18.00</w:t>
            </w:r>
          </w:p>
        </w:tc>
        <w:tc>
          <w:tcPr>
            <w:tcW w:w="1531" w:type="dxa"/>
          </w:tcPr>
          <w:p w:rsidR="00D30163" w:rsidRPr="006E7F01" w:rsidRDefault="00D30163" w:rsidP="008F0FEE">
            <w:pPr>
              <w:jc w:val="center"/>
              <w:rPr>
                <w:sz w:val="18"/>
                <w:szCs w:val="18"/>
              </w:rPr>
            </w:pPr>
            <w:r w:rsidRPr="006E7F01">
              <w:rPr>
                <w:sz w:val="18"/>
                <w:szCs w:val="18"/>
              </w:rPr>
              <w:t>17.00 – 18.00</w:t>
            </w:r>
          </w:p>
        </w:tc>
        <w:tc>
          <w:tcPr>
            <w:tcW w:w="1446" w:type="dxa"/>
          </w:tcPr>
          <w:p w:rsidR="00D30163" w:rsidRPr="006E7F01" w:rsidRDefault="00D30163" w:rsidP="008F0FEE">
            <w:pPr>
              <w:jc w:val="center"/>
              <w:rPr>
                <w:sz w:val="18"/>
                <w:szCs w:val="18"/>
              </w:rPr>
            </w:pPr>
            <w:r w:rsidRPr="006E7F01">
              <w:rPr>
                <w:sz w:val="18"/>
                <w:szCs w:val="18"/>
              </w:rPr>
              <w:t>17.00 – 18.00</w:t>
            </w:r>
          </w:p>
        </w:tc>
      </w:tr>
    </w:tbl>
    <w:p w:rsidR="00CA66CF" w:rsidRPr="006E7F01" w:rsidRDefault="00CA66CF" w:rsidP="00F76C3C">
      <w:pPr>
        <w:rPr>
          <w:b/>
          <w:sz w:val="18"/>
          <w:szCs w:val="18"/>
        </w:rPr>
      </w:pPr>
    </w:p>
    <w:p w:rsidR="00D30163" w:rsidRDefault="00D30163" w:rsidP="00A972CF">
      <w:pPr>
        <w:jc w:val="center"/>
        <w:rPr>
          <w:b/>
          <w:sz w:val="28"/>
          <w:szCs w:val="28"/>
        </w:rPr>
      </w:pPr>
    </w:p>
    <w:p w:rsidR="00D30163" w:rsidRDefault="00D30163" w:rsidP="00A972CF">
      <w:pPr>
        <w:jc w:val="center"/>
        <w:rPr>
          <w:b/>
          <w:sz w:val="28"/>
          <w:szCs w:val="28"/>
        </w:rPr>
      </w:pPr>
    </w:p>
    <w:p w:rsidR="00D30163" w:rsidRDefault="00D30163" w:rsidP="00A972CF">
      <w:pPr>
        <w:jc w:val="center"/>
        <w:rPr>
          <w:b/>
          <w:sz w:val="28"/>
          <w:szCs w:val="28"/>
        </w:rPr>
      </w:pPr>
    </w:p>
    <w:p w:rsidR="00D30163" w:rsidRDefault="00D30163" w:rsidP="00A972CF">
      <w:pPr>
        <w:jc w:val="center"/>
        <w:rPr>
          <w:b/>
          <w:sz w:val="28"/>
          <w:szCs w:val="28"/>
        </w:rPr>
      </w:pPr>
    </w:p>
    <w:p w:rsidR="00D30163" w:rsidRDefault="00D30163" w:rsidP="00A972CF">
      <w:pPr>
        <w:jc w:val="center"/>
        <w:rPr>
          <w:b/>
          <w:sz w:val="28"/>
          <w:szCs w:val="28"/>
        </w:rPr>
      </w:pPr>
    </w:p>
    <w:p w:rsidR="006E7F01" w:rsidRDefault="006E7F01" w:rsidP="00A972CF">
      <w:pPr>
        <w:jc w:val="center"/>
        <w:rPr>
          <w:b/>
          <w:sz w:val="28"/>
          <w:szCs w:val="28"/>
        </w:rPr>
      </w:pPr>
    </w:p>
    <w:p w:rsidR="0081605C" w:rsidRPr="00A30D2D" w:rsidRDefault="0081605C" w:rsidP="00A972CF">
      <w:pPr>
        <w:jc w:val="center"/>
        <w:rPr>
          <w:b/>
          <w:sz w:val="28"/>
          <w:szCs w:val="28"/>
        </w:rPr>
      </w:pPr>
      <w:r w:rsidRPr="00A30D2D">
        <w:rPr>
          <w:b/>
          <w:sz w:val="28"/>
          <w:szCs w:val="28"/>
        </w:rPr>
        <w:t>Примерный режим дня</w:t>
      </w:r>
    </w:p>
    <w:p w:rsidR="00A972CF" w:rsidRDefault="00A972CF" w:rsidP="00F76C3C">
      <w:pPr>
        <w:widowControl w:val="0"/>
        <w:suppressAutoHyphens/>
        <w:autoSpaceDN w:val="0"/>
        <w:ind w:left="284"/>
        <w:contextualSpacing/>
        <w:jc w:val="center"/>
        <w:rPr>
          <w:rFonts w:eastAsia="Calibri" w:cs="Tahoma"/>
          <w:b/>
          <w:kern w:val="3"/>
        </w:rPr>
      </w:pPr>
      <w:r w:rsidRPr="00A972CF">
        <w:rPr>
          <w:rFonts w:eastAsia="Calibri" w:cs="Tahoma"/>
          <w:b/>
          <w:kern w:val="3"/>
        </w:rPr>
        <w:t>(на теп</w:t>
      </w:r>
      <w:r w:rsidR="00F76C3C">
        <w:rPr>
          <w:rFonts w:eastAsia="Calibri" w:cs="Tahoma"/>
          <w:b/>
          <w:kern w:val="3"/>
        </w:rPr>
        <w:t>лый период года, июнь - август)</w:t>
      </w:r>
    </w:p>
    <w:p w:rsidR="00F76C3C" w:rsidRPr="00F76C3C" w:rsidRDefault="00F76C3C" w:rsidP="00F76C3C">
      <w:pPr>
        <w:widowControl w:val="0"/>
        <w:suppressAutoHyphens/>
        <w:autoSpaceDN w:val="0"/>
        <w:ind w:left="284"/>
        <w:contextualSpacing/>
        <w:jc w:val="center"/>
        <w:rPr>
          <w:rFonts w:eastAsia="Calibri" w:cs="Tahoma"/>
          <w:b/>
          <w:kern w:val="3"/>
        </w:rPr>
      </w:pPr>
    </w:p>
    <w:tbl>
      <w:tblPr>
        <w:tblW w:w="10740" w:type="dxa"/>
        <w:shd w:val="clear" w:color="auto" w:fill="F9F9F9"/>
        <w:tblCellMar>
          <w:left w:w="0" w:type="dxa"/>
          <w:right w:w="0" w:type="dxa"/>
        </w:tblCellMar>
        <w:tblLook w:val="04A0" w:firstRow="1" w:lastRow="0" w:firstColumn="1" w:lastColumn="0" w:noHBand="0" w:noVBand="1"/>
      </w:tblPr>
      <w:tblGrid>
        <w:gridCol w:w="1809"/>
        <w:gridCol w:w="8931"/>
      </w:tblGrid>
      <w:tr w:rsidR="00A972CF" w:rsidRPr="00F1599C" w:rsidTr="00F76C3C">
        <w:trPr>
          <w:trHeight w:val="541"/>
        </w:trPr>
        <w:tc>
          <w:tcPr>
            <w:tcW w:w="18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6:00 – 7:45</w:t>
            </w:r>
          </w:p>
        </w:tc>
        <w:tc>
          <w:tcPr>
            <w:tcW w:w="8931" w:type="dxa"/>
            <w:tcBorders>
              <w:top w:val="single" w:sz="8" w:space="0" w:color="auto"/>
              <w:left w:val="nil"/>
              <w:bottom w:val="single" w:sz="8" w:space="0" w:color="auto"/>
              <w:right w:val="single" w:sz="8" w:space="0" w:color="auto"/>
            </w:tcBorders>
            <w:shd w:val="clear" w:color="auto" w:fill="FFFFFF"/>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Прием, осмотр, игры, дежурство. Работа с родителями. Самостоятельная деятельность. Утренняя гимнастика.</w:t>
            </w:r>
          </w:p>
        </w:tc>
      </w:tr>
      <w:tr w:rsidR="00A972CF" w:rsidRPr="00F1599C" w:rsidTr="00F76C3C">
        <w:trPr>
          <w:trHeight w:val="253"/>
        </w:trPr>
        <w:tc>
          <w:tcPr>
            <w:tcW w:w="18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7:45 – 8:00</w:t>
            </w:r>
          </w:p>
        </w:tc>
        <w:tc>
          <w:tcPr>
            <w:tcW w:w="8931" w:type="dxa"/>
            <w:tcBorders>
              <w:top w:val="nil"/>
              <w:left w:val="nil"/>
              <w:bottom w:val="single" w:sz="8" w:space="0" w:color="auto"/>
              <w:right w:val="single" w:sz="8" w:space="0" w:color="auto"/>
            </w:tcBorders>
            <w:shd w:val="clear" w:color="auto" w:fill="FFFFFF"/>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Подготовка к завтраку. Завтрак.</w:t>
            </w:r>
          </w:p>
        </w:tc>
      </w:tr>
      <w:tr w:rsidR="00A972CF" w:rsidRPr="00F1599C" w:rsidTr="00F76C3C">
        <w:trPr>
          <w:trHeight w:val="500"/>
        </w:trPr>
        <w:tc>
          <w:tcPr>
            <w:tcW w:w="18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8:00 – 8:10</w:t>
            </w:r>
          </w:p>
        </w:tc>
        <w:tc>
          <w:tcPr>
            <w:tcW w:w="8931" w:type="dxa"/>
            <w:tcBorders>
              <w:top w:val="nil"/>
              <w:left w:val="nil"/>
              <w:bottom w:val="single" w:sz="8" w:space="0" w:color="auto"/>
              <w:right w:val="single" w:sz="8" w:space="0" w:color="auto"/>
            </w:tcBorders>
            <w:shd w:val="clear" w:color="auto" w:fill="FFFFFF"/>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Подготовка к прогулке.</w:t>
            </w:r>
          </w:p>
        </w:tc>
      </w:tr>
      <w:tr w:rsidR="00A972CF" w:rsidRPr="00F1599C" w:rsidTr="00F76C3C">
        <w:trPr>
          <w:trHeight w:val="1551"/>
        </w:trPr>
        <w:tc>
          <w:tcPr>
            <w:tcW w:w="18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8:10 – 11:30</w:t>
            </w:r>
          </w:p>
        </w:tc>
        <w:tc>
          <w:tcPr>
            <w:tcW w:w="8931" w:type="dxa"/>
            <w:tcBorders>
              <w:top w:val="nil"/>
              <w:left w:val="nil"/>
              <w:bottom w:val="single" w:sz="8" w:space="0" w:color="auto"/>
              <w:right w:val="single" w:sz="8" w:space="0" w:color="auto"/>
            </w:tcBorders>
            <w:shd w:val="clear" w:color="auto" w:fill="FFFFFF"/>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Прогулка Подготовка к прогулке. Прогулка.</w:t>
            </w:r>
          </w:p>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В период летних каникул учебных занятий нет.</w:t>
            </w:r>
          </w:p>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Проводятся спортивные и подвижные игры, праздники, экскурсии, походы,  лепка и конструирование (песочница, природный материал и т.д.)</w:t>
            </w:r>
          </w:p>
        </w:tc>
      </w:tr>
      <w:tr w:rsidR="00A972CF" w:rsidRPr="00F1599C" w:rsidTr="00F76C3C">
        <w:trPr>
          <w:trHeight w:val="385"/>
        </w:trPr>
        <w:tc>
          <w:tcPr>
            <w:tcW w:w="18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11:30 – 11:40</w:t>
            </w:r>
          </w:p>
        </w:tc>
        <w:tc>
          <w:tcPr>
            <w:tcW w:w="8931" w:type="dxa"/>
            <w:tcBorders>
              <w:top w:val="nil"/>
              <w:left w:val="nil"/>
              <w:bottom w:val="single" w:sz="8" w:space="0" w:color="auto"/>
              <w:right w:val="single" w:sz="8" w:space="0" w:color="auto"/>
            </w:tcBorders>
            <w:shd w:val="clear" w:color="auto" w:fill="FFFFFF"/>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Возвращение с прогулки. Воспитание КГН.</w:t>
            </w:r>
          </w:p>
        </w:tc>
      </w:tr>
      <w:tr w:rsidR="00A972CF" w:rsidRPr="00F1599C" w:rsidTr="00F76C3C">
        <w:trPr>
          <w:trHeight w:val="500"/>
        </w:trPr>
        <w:tc>
          <w:tcPr>
            <w:tcW w:w="18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11:40 – 12:10</w:t>
            </w:r>
          </w:p>
        </w:tc>
        <w:tc>
          <w:tcPr>
            <w:tcW w:w="8931" w:type="dxa"/>
            <w:tcBorders>
              <w:top w:val="nil"/>
              <w:left w:val="nil"/>
              <w:bottom w:val="single" w:sz="8" w:space="0" w:color="auto"/>
              <w:right w:val="single" w:sz="8" w:space="0" w:color="auto"/>
            </w:tcBorders>
            <w:shd w:val="clear" w:color="auto" w:fill="FFFFFF"/>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Обед.</w:t>
            </w:r>
          </w:p>
        </w:tc>
      </w:tr>
      <w:tr w:rsidR="00A972CF" w:rsidRPr="00F1599C" w:rsidTr="00F76C3C">
        <w:trPr>
          <w:trHeight w:val="500"/>
        </w:trPr>
        <w:tc>
          <w:tcPr>
            <w:tcW w:w="18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12:10 – 15:00</w:t>
            </w:r>
          </w:p>
        </w:tc>
        <w:tc>
          <w:tcPr>
            <w:tcW w:w="8931" w:type="dxa"/>
            <w:tcBorders>
              <w:top w:val="nil"/>
              <w:left w:val="nil"/>
              <w:bottom w:val="single" w:sz="8" w:space="0" w:color="auto"/>
              <w:right w:val="single" w:sz="8" w:space="0" w:color="auto"/>
            </w:tcBorders>
            <w:shd w:val="clear" w:color="auto" w:fill="FFFFFF"/>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Подготовка ко сну. Сон.</w:t>
            </w:r>
          </w:p>
        </w:tc>
      </w:tr>
      <w:tr w:rsidR="00A972CF" w:rsidRPr="00F1599C" w:rsidTr="00F76C3C">
        <w:trPr>
          <w:trHeight w:val="801"/>
        </w:trPr>
        <w:tc>
          <w:tcPr>
            <w:tcW w:w="18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15:00 – 15:20</w:t>
            </w:r>
          </w:p>
        </w:tc>
        <w:tc>
          <w:tcPr>
            <w:tcW w:w="8931" w:type="dxa"/>
            <w:tcBorders>
              <w:top w:val="nil"/>
              <w:left w:val="nil"/>
              <w:bottom w:val="single" w:sz="8" w:space="0" w:color="auto"/>
              <w:right w:val="single" w:sz="8" w:space="0" w:color="auto"/>
            </w:tcBorders>
            <w:shd w:val="clear" w:color="auto" w:fill="FFFFFF"/>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Подъем, воздушные и водные процедуры, полдник</w:t>
            </w:r>
          </w:p>
        </w:tc>
      </w:tr>
      <w:tr w:rsidR="00A972CF" w:rsidRPr="00F1599C" w:rsidTr="00F76C3C">
        <w:trPr>
          <w:trHeight w:val="1101"/>
        </w:trPr>
        <w:tc>
          <w:tcPr>
            <w:tcW w:w="18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15:20 – 15:50</w:t>
            </w:r>
          </w:p>
        </w:tc>
        <w:tc>
          <w:tcPr>
            <w:tcW w:w="8931" w:type="dxa"/>
            <w:tcBorders>
              <w:top w:val="nil"/>
              <w:left w:val="nil"/>
              <w:bottom w:val="single" w:sz="8" w:space="0" w:color="auto"/>
              <w:right w:val="single" w:sz="8" w:space="0" w:color="auto"/>
            </w:tcBorders>
            <w:shd w:val="clear" w:color="auto" w:fill="FFFFFF"/>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Развлечения, театрализованная деятельность,</w:t>
            </w:r>
            <w:r w:rsidRPr="00F1599C">
              <w:rPr>
                <w:rFonts w:eastAsia="Calibri"/>
                <w:sz w:val="22"/>
                <w:szCs w:val="22"/>
                <w:lang w:eastAsia="en-US"/>
              </w:rPr>
              <w:br/>
              <w:t>досуги, свободная деятельность</w:t>
            </w:r>
          </w:p>
        </w:tc>
      </w:tr>
      <w:tr w:rsidR="00A972CF" w:rsidRPr="00F1599C" w:rsidTr="00F76C3C">
        <w:trPr>
          <w:trHeight w:val="500"/>
        </w:trPr>
        <w:tc>
          <w:tcPr>
            <w:tcW w:w="18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16:00 – 16:10</w:t>
            </w:r>
          </w:p>
        </w:tc>
        <w:tc>
          <w:tcPr>
            <w:tcW w:w="8931" w:type="dxa"/>
            <w:tcBorders>
              <w:top w:val="nil"/>
              <w:left w:val="nil"/>
              <w:bottom w:val="single" w:sz="8" w:space="0" w:color="auto"/>
              <w:right w:val="single" w:sz="8" w:space="0" w:color="auto"/>
            </w:tcBorders>
            <w:shd w:val="clear" w:color="auto" w:fill="FFFFFF"/>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Ужин</w:t>
            </w:r>
          </w:p>
        </w:tc>
      </w:tr>
      <w:tr w:rsidR="00A972CF" w:rsidRPr="00F1599C" w:rsidTr="00F76C3C">
        <w:trPr>
          <w:trHeight w:val="500"/>
        </w:trPr>
        <w:tc>
          <w:tcPr>
            <w:tcW w:w="18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16:10 – 16:20</w:t>
            </w:r>
          </w:p>
        </w:tc>
        <w:tc>
          <w:tcPr>
            <w:tcW w:w="8931" w:type="dxa"/>
            <w:tcBorders>
              <w:top w:val="nil"/>
              <w:left w:val="nil"/>
              <w:bottom w:val="single" w:sz="8" w:space="0" w:color="auto"/>
              <w:right w:val="single" w:sz="8" w:space="0" w:color="auto"/>
            </w:tcBorders>
            <w:shd w:val="clear" w:color="auto" w:fill="FFFFFF"/>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Подготовка к прогулке.</w:t>
            </w:r>
          </w:p>
        </w:tc>
      </w:tr>
      <w:tr w:rsidR="00A972CF" w:rsidRPr="00F1599C" w:rsidTr="00F76C3C">
        <w:trPr>
          <w:trHeight w:val="729"/>
        </w:trPr>
        <w:tc>
          <w:tcPr>
            <w:tcW w:w="18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16:20 – 18:00</w:t>
            </w:r>
          </w:p>
        </w:tc>
        <w:tc>
          <w:tcPr>
            <w:tcW w:w="8931" w:type="dxa"/>
            <w:tcBorders>
              <w:top w:val="nil"/>
              <w:left w:val="nil"/>
              <w:bottom w:val="single" w:sz="8" w:space="0" w:color="auto"/>
              <w:right w:val="single" w:sz="8" w:space="0" w:color="auto"/>
            </w:tcBorders>
            <w:shd w:val="clear" w:color="auto" w:fill="FFFFFF"/>
            <w:hideMark/>
          </w:tcPr>
          <w:p w:rsidR="00A972CF" w:rsidRPr="00F1599C" w:rsidRDefault="00A972CF" w:rsidP="00A972CF">
            <w:pPr>
              <w:spacing w:after="160" w:line="256" w:lineRule="auto"/>
              <w:rPr>
                <w:rFonts w:eastAsia="Calibri"/>
                <w:sz w:val="22"/>
                <w:szCs w:val="22"/>
                <w:lang w:eastAsia="en-US"/>
              </w:rPr>
            </w:pPr>
            <w:r w:rsidRPr="00F1599C">
              <w:rPr>
                <w:rFonts w:eastAsia="Calibri"/>
                <w:sz w:val="22"/>
                <w:szCs w:val="22"/>
                <w:lang w:eastAsia="en-US"/>
              </w:rPr>
              <w:t>Прогулка. Работа с родителями. Индивидуальная работа. Уход детей домой</w:t>
            </w:r>
          </w:p>
        </w:tc>
      </w:tr>
    </w:tbl>
    <w:p w:rsidR="00D56ED7" w:rsidRPr="00F1599C" w:rsidRDefault="00D56ED7" w:rsidP="00F76C3C">
      <w:pPr>
        <w:widowControl w:val="0"/>
        <w:tabs>
          <w:tab w:val="left" w:pos="625"/>
          <w:tab w:val="center" w:pos="5233"/>
        </w:tabs>
        <w:suppressAutoHyphens/>
        <w:autoSpaceDN w:val="0"/>
        <w:textAlignment w:val="baseline"/>
        <w:rPr>
          <w:i/>
          <w:iCs/>
          <w:kern w:val="3"/>
          <w:sz w:val="22"/>
          <w:szCs w:val="22"/>
        </w:rPr>
      </w:pPr>
    </w:p>
    <w:p w:rsidR="00D56ED7" w:rsidRPr="00F1599C" w:rsidRDefault="00D56ED7" w:rsidP="00F76C3C">
      <w:pPr>
        <w:widowControl w:val="0"/>
        <w:tabs>
          <w:tab w:val="left" w:pos="625"/>
          <w:tab w:val="center" w:pos="5233"/>
        </w:tabs>
        <w:suppressAutoHyphens/>
        <w:autoSpaceDN w:val="0"/>
        <w:textAlignment w:val="baseline"/>
        <w:rPr>
          <w:sz w:val="22"/>
          <w:szCs w:val="22"/>
        </w:rPr>
      </w:pPr>
    </w:p>
    <w:p w:rsidR="00D56ED7" w:rsidRPr="00F1599C" w:rsidRDefault="00D56ED7" w:rsidP="00F76C3C">
      <w:pPr>
        <w:widowControl w:val="0"/>
        <w:tabs>
          <w:tab w:val="left" w:pos="625"/>
          <w:tab w:val="center" w:pos="5233"/>
        </w:tabs>
        <w:suppressAutoHyphens/>
        <w:autoSpaceDN w:val="0"/>
        <w:textAlignment w:val="baseline"/>
        <w:rPr>
          <w:sz w:val="22"/>
          <w:szCs w:val="22"/>
        </w:rPr>
      </w:pPr>
    </w:p>
    <w:p w:rsidR="00D56ED7" w:rsidRPr="00F1599C" w:rsidRDefault="00D56ED7" w:rsidP="00F76C3C">
      <w:pPr>
        <w:widowControl w:val="0"/>
        <w:tabs>
          <w:tab w:val="left" w:pos="625"/>
          <w:tab w:val="center" w:pos="5233"/>
        </w:tabs>
        <w:suppressAutoHyphens/>
        <w:autoSpaceDN w:val="0"/>
        <w:textAlignment w:val="baseline"/>
        <w:rPr>
          <w:sz w:val="22"/>
          <w:szCs w:val="22"/>
        </w:rPr>
      </w:pPr>
    </w:p>
    <w:p w:rsidR="00D56ED7" w:rsidRPr="00F1599C" w:rsidRDefault="00D56ED7" w:rsidP="00F76C3C">
      <w:pPr>
        <w:widowControl w:val="0"/>
        <w:tabs>
          <w:tab w:val="left" w:pos="625"/>
          <w:tab w:val="center" w:pos="5233"/>
        </w:tabs>
        <w:suppressAutoHyphens/>
        <w:autoSpaceDN w:val="0"/>
        <w:textAlignment w:val="baseline"/>
        <w:rPr>
          <w:sz w:val="22"/>
          <w:szCs w:val="22"/>
        </w:rPr>
      </w:pPr>
    </w:p>
    <w:p w:rsidR="00D56ED7" w:rsidRDefault="00D56ED7" w:rsidP="00F76C3C">
      <w:pPr>
        <w:widowControl w:val="0"/>
        <w:tabs>
          <w:tab w:val="left" w:pos="625"/>
          <w:tab w:val="center" w:pos="5233"/>
        </w:tabs>
        <w:suppressAutoHyphens/>
        <w:autoSpaceDN w:val="0"/>
        <w:textAlignment w:val="baseline"/>
      </w:pPr>
    </w:p>
    <w:p w:rsidR="00F1599C" w:rsidRDefault="00F1599C" w:rsidP="00F76C3C">
      <w:pPr>
        <w:tabs>
          <w:tab w:val="left" w:pos="7852"/>
        </w:tabs>
        <w:jc w:val="right"/>
        <w:rPr>
          <w:rFonts w:eastAsia="Calibri"/>
          <w:b/>
          <w:kern w:val="3"/>
        </w:rPr>
      </w:pPr>
    </w:p>
    <w:p w:rsidR="00F1599C" w:rsidRDefault="00F1599C" w:rsidP="00F76C3C">
      <w:pPr>
        <w:tabs>
          <w:tab w:val="left" w:pos="7852"/>
        </w:tabs>
        <w:jc w:val="right"/>
        <w:rPr>
          <w:rFonts w:eastAsia="Calibri"/>
          <w:b/>
          <w:kern w:val="3"/>
        </w:rPr>
      </w:pPr>
    </w:p>
    <w:p w:rsidR="00F1599C" w:rsidRDefault="00F1599C" w:rsidP="00F76C3C">
      <w:pPr>
        <w:tabs>
          <w:tab w:val="left" w:pos="7852"/>
        </w:tabs>
        <w:jc w:val="right"/>
        <w:rPr>
          <w:rFonts w:eastAsia="Calibri"/>
          <w:b/>
          <w:kern w:val="3"/>
        </w:rPr>
      </w:pPr>
    </w:p>
    <w:p w:rsidR="00F1599C" w:rsidRDefault="00F1599C" w:rsidP="00F76C3C">
      <w:pPr>
        <w:tabs>
          <w:tab w:val="left" w:pos="7852"/>
        </w:tabs>
        <w:jc w:val="right"/>
        <w:rPr>
          <w:rFonts w:eastAsia="Calibri"/>
          <w:b/>
          <w:kern w:val="3"/>
        </w:rPr>
      </w:pPr>
    </w:p>
    <w:p w:rsidR="00F1599C" w:rsidRDefault="00F1599C" w:rsidP="00F76C3C">
      <w:pPr>
        <w:tabs>
          <w:tab w:val="left" w:pos="7852"/>
        </w:tabs>
        <w:jc w:val="right"/>
        <w:rPr>
          <w:rFonts w:eastAsia="Calibri"/>
          <w:b/>
          <w:kern w:val="3"/>
        </w:rPr>
      </w:pPr>
    </w:p>
    <w:p w:rsidR="00F1599C" w:rsidRDefault="00F1599C" w:rsidP="00F76C3C">
      <w:pPr>
        <w:tabs>
          <w:tab w:val="left" w:pos="7852"/>
        </w:tabs>
        <w:jc w:val="right"/>
        <w:rPr>
          <w:rFonts w:eastAsia="Calibri"/>
          <w:b/>
          <w:kern w:val="3"/>
        </w:rPr>
      </w:pPr>
    </w:p>
    <w:p w:rsidR="00F1599C" w:rsidRDefault="00F1599C" w:rsidP="00F76C3C">
      <w:pPr>
        <w:tabs>
          <w:tab w:val="left" w:pos="7852"/>
        </w:tabs>
        <w:jc w:val="right"/>
        <w:rPr>
          <w:rFonts w:eastAsia="Calibri"/>
          <w:b/>
          <w:kern w:val="3"/>
        </w:rPr>
      </w:pPr>
    </w:p>
    <w:p w:rsidR="00F1599C" w:rsidRDefault="00F1599C" w:rsidP="00F76C3C">
      <w:pPr>
        <w:tabs>
          <w:tab w:val="left" w:pos="7852"/>
        </w:tabs>
        <w:jc w:val="right"/>
        <w:rPr>
          <w:rFonts w:eastAsia="Calibri"/>
          <w:b/>
          <w:kern w:val="3"/>
        </w:rPr>
      </w:pPr>
    </w:p>
    <w:p w:rsidR="00F1599C" w:rsidRDefault="00F1599C" w:rsidP="00F76C3C">
      <w:pPr>
        <w:tabs>
          <w:tab w:val="left" w:pos="7852"/>
        </w:tabs>
        <w:jc w:val="right"/>
        <w:rPr>
          <w:rFonts w:eastAsia="Calibri"/>
          <w:b/>
          <w:kern w:val="3"/>
        </w:rPr>
      </w:pPr>
    </w:p>
    <w:p w:rsidR="00F1599C" w:rsidRDefault="00F1599C" w:rsidP="00CA66CF">
      <w:pPr>
        <w:tabs>
          <w:tab w:val="left" w:pos="7852"/>
        </w:tabs>
        <w:rPr>
          <w:rFonts w:eastAsia="Calibri"/>
          <w:b/>
          <w:kern w:val="3"/>
        </w:rPr>
      </w:pPr>
    </w:p>
    <w:p w:rsidR="00CA66CF" w:rsidRDefault="00CA66CF" w:rsidP="00CA66CF">
      <w:pPr>
        <w:tabs>
          <w:tab w:val="left" w:pos="7852"/>
        </w:tabs>
        <w:rPr>
          <w:rFonts w:eastAsia="Calibri"/>
          <w:b/>
          <w:kern w:val="3"/>
        </w:rPr>
      </w:pPr>
    </w:p>
    <w:p w:rsidR="006E7F01" w:rsidRDefault="006E7F01" w:rsidP="00F76C3C">
      <w:pPr>
        <w:tabs>
          <w:tab w:val="left" w:pos="7852"/>
        </w:tabs>
        <w:jc w:val="right"/>
        <w:rPr>
          <w:rFonts w:eastAsia="Calibri"/>
          <w:b/>
          <w:kern w:val="3"/>
        </w:rPr>
      </w:pPr>
    </w:p>
    <w:p w:rsidR="00CB580A" w:rsidRPr="00F76C3C" w:rsidRDefault="00CB580A" w:rsidP="00F76C3C">
      <w:pPr>
        <w:tabs>
          <w:tab w:val="left" w:pos="7852"/>
        </w:tabs>
        <w:jc w:val="right"/>
        <w:rPr>
          <w:b/>
        </w:rPr>
      </w:pPr>
      <w:r w:rsidRPr="00A972CF">
        <w:rPr>
          <w:rFonts w:eastAsia="Calibri"/>
          <w:b/>
          <w:kern w:val="3"/>
        </w:rPr>
        <w:t>Приложение №</w:t>
      </w:r>
      <w:r w:rsidR="00F1599C">
        <w:rPr>
          <w:rFonts w:eastAsia="Calibri"/>
          <w:b/>
          <w:kern w:val="3"/>
        </w:rPr>
        <w:t>8</w:t>
      </w:r>
    </w:p>
    <w:p w:rsidR="00B5090C" w:rsidRDefault="00B5090C" w:rsidP="00CB580A">
      <w:pPr>
        <w:tabs>
          <w:tab w:val="left" w:pos="6290"/>
        </w:tabs>
        <w:jc w:val="right"/>
      </w:pPr>
    </w:p>
    <w:p w:rsidR="00A972CF" w:rsidRDefault="009417B7" w:rsidP="009417B7">
      <w:pPr>
        <w:spacing w:after="200" w:line="276" w:lineRule="auto"/>
        <w:jc w:val="center"/>
        <w:rPr>
          <w:b/>
          <w:sz w:val="28"/>
          <w:szCs w:val="28"/>
        </w:rPr>
      </w:pPr>
      <w:r w:rsidRPr="00633EA0">
        <w:rPr>
          <w:b/>
          <w:sz w:val="28"/>
          <w:szCs w:val="28"/>
        </w:rPr>
        <w:t>Расписание</w:t>
      </w:r>
      <w:r w:rsidR="00CA66CF">
        <w:rPr>
          <w:b/>
          <w:sz w:val="28"/>
          <w:szCs w:val="28"/>
        </w:rPr>
        <w:t xml:space="preserve"> </w:t>
      </w:r>
      <w:r>
        <w:rPr>
          <w:b/>
          <w:sz w:val="28"/>
          <w:szCs w:val="28"/>
        </w:rPr>
        <w:t>образовательной д</w:t>
      </w:r>
      <w:r w:rsidR="00A972CF">
        <w:rPr>
          <w:b/>
          <w:sz w:val="28"/>
          <w:szCs w:val="28"/>
        </w:rPr>
        <w:t xml:space="preserve">еятельности </w:t>
      </w:r>
    </w:p>
    <w:p w:rsidR="008F0166" w:rsidRPr="00633EA0" w:rsidRDefault="00A972CF" w:rsidP="008F0166">
      <w:pPr>
        <w:spacing w:after="200" w:line="276" w:lineRule="auto"/>
        <w:jc w:val="center"/>
        <w:rPr>
          <w:b/>
          <w:sz w:val="28"/>
          <w:szCs w:val="28"/>
        </w:rPr>
      </w:pPr>
      <w:r>
        <w:rPr>
          <w:b/>
          <w:sz w:val="28"/>
          <w:szCs w:val="28"/>
        </w:rPr>
        <w:t>подготовительной</w:t>
      </w:r>
      <w:r w:rsidR="009417B7" w:rsidRPr="00633EA0">
        <w:rPr>
          <w:b/>
          <w:sz w:val="28"/>
          <w:szCs w:val="28"/>
        </w:rPr>
        <w:t xml:space="preserve"> группы</w:t>
      </w:r>
      <w:r w:rsidR="006E7F01">
        <w:rPr>
          <w:b/>
          <w:sz w:val="28"/>
          <w:szCs w:val="28"/>
        </w:rPr>
        <w:t xml:space="preserve"> №11</w:t>
      </w:r>
    </w:p>
    <w:p w:rsidR="00AC09E6" w:rsidRPr="00AC09E6" w:rsidRDefault="00AC09E6" w:rsidP="00AC09E6">
      <w:pPr>
        <w:spacing w:after="200" w:line="276" w:lineRule="auto"/>
        <w:rPr>
          <w:rFonts w:ascii="Calibri" w:eastAsia="Calibri" w:hAnsi="Calibri" w:cs="Calibri"/>
          <w:sz w:val="28"/>
          <w:szCs w:val="28"/>
        </w:rPr>
      </w:pPr>
    </w:p>
    <w:tbl>
      <w:tblPr>
        <w:tblW w:w="1034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5"/>
        <w:gridCol w:w="5391"/>
        <w:gridCol w:w="3041"/>
      </w:tblGrid>
      <w:tr w:rsidR="006E7F01" w:rsidRPr="004B3397" w:rsidTr="008F0FEE">
        <w:tc>
          <w:tcPr>
            <w:tcW w:w="1915" w:type="dxa"/>
            <w:tcBorders>
              <w:top w:val="single" w:sz="4" w:space="0" w:color="000000"/>
              <w:left w:val="single" w:sz="4" w:space="0" w:color="000000"/>
              <w:bottom w:val="single" w:sz="4" w:space="0" w:color="000000"/>
              <w:right w:val="single" w:sz="4" w:space="0" w:color="000000"/>
            </w:tcBorders>
          </w:tcPr>
          <w:p w:rsidR="006E7F01" w:rsidRPr="004B3397" w:rsidRDefault="006E7F01" w:rsidP="008F0FEE">
            <w:pPr>
              <w:jc w:val="center"/>
              <w:rPr>
                <w:b/>
                <w:sz w:val="28"/>
                <w:szCs w:val="28"/>
              </w:rPr>
            </w:pPr>
            <w:r w:rsidRPr="004B3397">
              <w:rPr>
                <w:b/>
                <w:sz w:val="28"/>
                <w:szCs w:val="28"/>
              </w:rPr>
              <w:t>Дни недели</w:t>
            </w:r>
          </w:p>
        </w:tc>
        <w:tc>
          <w:tcPr>
            <w:tcW w:w="5391" w:type="dxa"/>
            <w:tcBorders>
              <w:top w:val="single" w:sz="4" w:space="0" w:color="000000"/>
              <w:left w:val="single" w:sz="4" w:space="0" w:color="000000"/>
              <w:bottom w:val="single" w:sz="4" w:space="0" w:color="000000"/>
              <w:right w:val="single" w:sz="4" w:space="0" w:color="000000"/>
            </w:tcBorders>
          </w:tcPr>
          <w:p w:rsidR="006E7F01" w:rsidRPr="004B3397" w:rsidRDefault="006E7F01" w:rsidP="008F0FEE">
            <w:pPr>
              <w:jc w:val="center"/>
              <w:rPr>
                <w:b/>
                <w:sz w:val="28"/>
                <w:szCs w:val="28"/>
              </w:rPr>
            </w:pPr>
            <w:r w:rsidRPr="004B3397">
              <w:rPr>
                <w:b/>
                <w:sz w:val="28"/>
                <w:szCs w:val="28"/>
              </w:rPr>
              <w:t>Образовательная область</w:t>
            </w:r>
          </w:p>
        </w:tc>
        <w:tc>
          <w:tcPr>
            <w:tcW w:w="3041" w:type="dxa"/>
            <w:tcBorders>
              <w:top w:val="single" w:sz="4" w:space="0" w:color="000000"/>
              <w:left w:val="single" w:sz="4" w:space="0" w:color="000000"/>
              <w:bottom w:val="single" w:sz="4" w:space="0" w:color="000000"/>
              <w:right w:val="single" w:sz="4" w:space="0" w:color="000000"/>
            </w:tcBorders>
          </w:tcPr>
          <w:p w:rsidR="006E7F01" w:rsidRPr="004B3397" w:rsidRDefault="006E7F01" w:rsidP="008F0FEE">
            <w:pPr>
              <w:jc w:val="center"/>
              <w:rPr>
                <w:b/>
                <w:sz w:val="28"/>
                <w:szCs w:val="28"/>
              </w:rPr>
            </w:pPr>
            <w:r w:rsidRPr="004B3397">
              <w:rPr>
                <w:b/>
                <w:sz w:val="28"/>
                <w:szCs w:val="28"/>
              </w:rPr>
              <w:t>Время проведения</w:t>
            </w:r>
          </w:p>
        </w:tc>
      </w:tr>
      <w:tr w:rsidR="006E7F01" w:rsidRPr="004B3397" w:rsidTr="008F0FEE">
        <w:trPr>
          <w:trHeight w:val="1302"/>
        </w:trPr>
        <w:tc>
          <w:tcPr>
            <w:tcW w:w="1915" w:type="dxa"/>
            <w:tcBorders>
              <w:top w:val="single" w:sz="4" w:space="0" w:color="000000"/>
              <w:left w:val="single" w:sz="4" w:space="0" w:color="000000"/>
              <w:bottom w:val="single" w:sz="4" w:space="0" w:color="000000"/>
              <w:right w:val="single" w:sz="4" w:space="0" w:color="000000"/>
            </w:tcBorders>
          </w:tcPr>
          <w:p w:rsidR="006E7F01" w:rsidRPr="004B3397" w:rsidRDefault="006E7F01" w:rsidP="008F0FEE">
            <w:pPr>
              <w:jc w:val="center"/>
              <w:rPr>
                <w:b/>
                <w:sz w:val="28"/>
                <w:szCs w:val="28"/>
              </w:rPr>
            </w:pPr>
          </w:p>
          <w:p w:rsidR="006E7F01" w:rsidRPr="004B3397" w:rsidRDefault="006E7F01" w:rsidP="008F0FEE">
            <w:pPr>
              <w:jc w:val="center"/>
              <w:rPr>
                <w:b/>
                <w:sz w:val="28"/>
                <w:szCs w:val="28"/>
              </w:rPr>
            </w:pPr>
            <w:r w:rsidRPr="004B3397">
              <w:rPr>
                <w:b/>
                <w:sz w:val="28"/>
                <w:szCs w:val="28"/>
              </w:rPr>
              <w:t>Понедельник</w:t>
            </w:r>
          </w:p>
        </w:tc>
        <w:tc>
          <w:tcPr>
            <w:tcW w:w="5391" w:type="dxa"/>
            <w:tcBorders>
              <w:top w:val="single" w:sz="4" w:space="0" w:color="000000"/>
              <w:left w:val="single" w:sz="4" w:space="0" w:color="000000"/>
              <w:bottom w:val="single" w:sz="4" w:space="0" w:color="000000"/>
              <w:right w:val="single" w:sz="4" w:space="0" w:color="000000"/>
            </w:tcBorders>
          </w:tcPr>
          <w:p w:rsidR="006E7F01"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Речевое развитие (татарский язык)</w:t>
            </w:r>
          </w:p>
          <w:p w:rsidR="006E7F01" w:rsidRPr="004B3397" w:rsidRDefault="006E7F01" w:rsidP="008F0FEE">
            <w:pPr>
              <w:contextualSpacing/>
              <w:jc w:val="center"/>
              <w:rPr>
                <w:sz w:val="28"/>
                <w:szCs w:val="28"/>
              </w:rPr>
            </w:pPr>
            <w:r w:rsidRPr="004B3397">
              <w:rPr>
                <w:sz w:val="28"/>
                <w:szCs w:val="28"/>
              </w:rPr>
              <w:t>Познавательное развитие (ФЭМП)</w:t>
            </w:r>
          </w:p>
          <w:p w:rsidR="006E7F01" w:rsidRPr="004B3397" w:rsidRDefault="006E7F01" w:rsidP="008F0FEE">
            <w:pPr>
              <w:contextualSpacing/>
              <w:jc w:val="center"/>
              <w:rPr>
                <w:sz w:val="28"/>
                <w:szCs w:val="28"/>
              </w:rPr>
            </w:pPr>
            <w:r w:rsidRPr="004B3397">
              <w:rPr>
                <w:sz w:val="28"/>
                <w:szCs w:val="28"/>
              </w:rPr>
              <w:t>Физическое развитие на улице</w:t>
            </w:r>
          </w:p>
          <w:p w:rsidR="006E7F01" w:rsidRPr="004B3397" w:rsidRDefault="006E7F01" w:rsidP="008F0FEE">
            <w:pPr>
              <w:contextualSpacing/>
              <w:jc w:val="center"/>
              <w:rPr>
                <w:sz w:val="28"/>
                <w:szCs w:val="28"/>
              </w:rPr>
            </w:pPr>
            <w:r w:rsidRPr="004B3397">
              <w:rPr>
                <w:sz w:val="28"/>
                <w:szCs w:val="28"/>
              </w:rPr>
              <w:t>Художественно-эстетическое развитие (рисование)</w:t>
            </w:r>
          </w:p>
          <w:p w:rsidR="006E7F01" w:rsidRPr="004B3397" w:rsidRDefault="006E7F01" w:rsidP="008F0FEE">
            <w:pPr>
              <w:contextualSpacing/>
              <w:jc w:val="center"/>
              <w:rPr>
                <w:sz w:val="28"/>
                <w:szCs w:val="28"/>
              </w:rPr>
            </w:pPr>
          </w:p>
        </w:tc>
        <w:tc>
          <w:tcPr>
            <w:tcW w:w="3041" w:type="dxa"/>
            <w:tcBorders>
              <w:top w:val="single" w:sz="4" w:space="0" w:color="000000"/>
              <w:left w:val="single" w:sz="4" w:space="0" w:color="000000"/>
              <w:bottom w:val="single" w:sz="4" w:space="0" w:color="000000"/>
              <w:right w:val="single" w:sz="4" w:space="0" w:color="000000"/>
            </w:tcBorders>
          </w:tcPr>
          <w:p w:rsidR="006E7F01"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09.45 – 10.15 (</w:t>
            </w:r>
            <w:r w:rsidRPr="004B3397">
              <w:rPr>
                <w:sz w:val="28"/>
                <w:szCs w:val="28"/>
                <w:lang w:val="en-US"/>
              </w:rPr>
              <w:t>I</w:t>
            </w:r>
            <w:r w:rsidRPr="004B3397">
              <w:rPr>
                <w:sz w:val="28"/>
                <w:szCs w:val="28"/>
              </w:rPr>
              <w:t>подгр.)</w:t>
            </w:r>
          </w:p>
          <w:p w:rsidR="006E7F01" w:rsidRDefault="006E7F01" w:rsidP="008F0FEE">
            <w:pPr>
              <w:contextualSpacing/>
              <w:jc w:val="center"/>
              <w:rPr>
                <w:sz w:val="28"/>
                <w:szCs w:val="28"/>
              </w:rPr>
            </w:pPr>
            <w:r w:rsidRPr="004B3397">
              <w:rPr>
                <w:sz w:val="28"/>
                <w:szCs w:val="28"/>
              </w:rPr>
              <w:t>10.25 – 10.55 (</w:t>
            </w:r>
            <w:r w:rsidRPr="004B3397">
              <w:rPr>
                <w:sz w:val="28"/>
                <w:szCs w:val="28"/>
                <w:lang w:val="en-US"/>
              </w:rPr>
              <w:t>II</w:t>
            </w:r>
            <w:r w:rsidRPr="004B3397">
              <w:rPr>
                <w:sz w:val="28"/>
                <w:szCs w:val="28"/>
              </w:rPr>
              <w:t>подгр.)</w:t>
            </w:r>
          </w:p>
          <w:p w:rsidR="006E7F01" w:rsidRPr="004B3397" w:rsidRDefault="006E7F01" w:rsidP="008F0FEE">
            <w:pPr>
              <w:contextualSpacing/>
              <w:jc w:val="center"/>
              <w:rPr>
                <w:sz w:val="28"/>
                <w:szCs w:val="28"/>
              </w:rPr>
            </w:pPr>
            <w:r w:rsidRPr="004B3397">
              <w:rPr>
                <w:sz w:val="28"/>
                <w:szCs w:val="28"/>
              </w:rPr>
              <w:t>11.55-12.20</w:t>
            </w:r>
          </w:p>
          <w:p w:rsidR="006E7F01" w:rsidRPr="004B3397" w:rsidRDefault="006E7F01" w:rsidP="008F0FEE">
            <w:pPr>
              <w:contextualSpacing/>
              <w:jc w:val="center"/>
              <w:rPr>
                <w:sz w:val="28"/>
                <w:szCs w:val="28"/>
              </w:rPr>
            </w:pPr>
            <w:r w:rsidRPr="004B3397">
              <w:rPr>
                <w:sz w:val="28"/>
                <w:szCs w:val="28"/>
              </w:rPr>
              <w:t>15.25-15.55</w:t>
            </w:r>
          </w:p>
        </w:tc>
      </w:tr>
      <w:tr w:rsidR="006E7F01" w:rsidRPr="004B3397" w:rsidTr="008F0FEE">
        <w:trPr>
          <w:trHeight w:val="1783"/>
        </w:trPr>
        <w:tc>
          <w:tcPr>
            <w:tcW w:w="1915" w:type="dxa"/>
            <w:tcBorders>
              <w:top w:val="single" w:sz="4" w:space="0" w:color="000000"/>
              <w:left w:val="single" w:sz="4" w:space="0" w:color="000000"/>
              <w:bottom w:val="single" w:sz="4" w:space="0" w:color="000000"/>
              <w:right w:val="single" w:sz="4" w:space="0" w:color="000000"/>
            </w:tcBorders>
          </w:tcPr>
          <w:p w:rsidR="006E7F01" w:rsidRPr="004B3397" w:rsidRDefault="006E7F01" w:rsidP="008F0FEE">
            <w:pPr>
              <w:jc w:val="center"/>
              <w:rPr>
                <w:b/>
                <w:sz w:val="28"/>
                <w:szCs w:val="28"/>
              </w:rPr>
            </w:pPr>
          </w:p>
          <w:p w:rsidR="006E7F01" w:rsidRPr="004B3397" w:rsidRDefault="006E7F01" w:rsidP="008F0FEE">
            <w:pPr>
              <w:jc w:val="center"/>
              <w:rPr>
                <w:b/>
                <w:sz w:val="28"/>
                <w:szCs w:val="28"/>
              </w:rPr>
            </w:pPr>
            <w:r w:rsidRPr="004B3397">
              <w:rPr>
                <w:b/>
                <w:sz w:val="28"/>
                <w:szCs w:val="28"/>
              </w:rPr>
              <w:t>Вторник</w:t>
            </w:r>
          </w:p>
        </w:tc>
        <w:tc>
          <w:tcPr>
            <w:tcW w:w="5391" w:type="dxa"/>
            <w:tcBorders>
              <w:top w:val="single" w:sz="4" w:space="0" w:color="000000"/>
              <w:left w:val="single" w:sz="4" w:space="0" w:color="000000"/>
              <w:bottom w:val="single" w:sz="4" w:space="0" w:color="000000"/>
              <w:right w:val="single" w:sz="4" w:space="0" w:color="000000"/>
            </w:tcBorders>
          </w:tcPr>
          <w:p w:rsidR="006E7F01"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Познавательное развитие (ФЭМП)</w:t>
            </w:r>
          </w:p>
          <w:p w:rsidR="006E7F01" w:rsidRPr="004B3397" w:rsidRDefault="006E7F01" w:rsidP="008F0FEE">
            <w:pPr>
              <w:contextualSpacing/>
              <w:jc w:val="center"/>
              <w:rPr>
                <w:sz w:val="28"/>
                <w:szCs w:val="28"/>
              </w:rPr>
            </w:pPr>
            <w:r w:rsidRPr="004B3397">
              <w:rPr>
                <w:sz w:val="28"/>
                <w:szCs w:val="28"/>
              </w:rPr>
              <w:t>Художественно-эстетическое развитие (МУЗО)</w:t>
            </w:r>
          </w:p>
          <w:p w:rsidR="006E7F01" w:rsidRPr="004B3397" w:rsidRDefault="006E7F01" w:rsidP="008F0FEE">
            <w:pPr>
              <w:contextualSpacing/>
              <w:jc w:val="center"/>
              <w:rPr>
                <w:sz w:val="28"/>
                <w:szCs w:val="28"/>
              </w:rPr>
            </w:pPr>
            <w:r w:rsidRPr="004B3397">
              <w:rPr>
                <w:sz w:val="28"/>
                <w:szCs w:val="28"/>
              </w:rPr>
              <w:t xml:space="preserve">Речевое развитие </w:t>
            </w:r>
          </w:p>
          <w:p w:rsidR="006E7F01" w:rsidRPr="004B3397" w:rsidRDefault="006E7F01" w:rsidP="008F0FEE">
            <w:pPr>
              <w:contextualSpacing/>
              <w:jc w:val="center"/>
              <w:rPr>
                <w:sz w:val="28"/>
                <w:szCs w:val="28"/>
              </w:rPr>
            </w:pPr>
          </w:p>
        </w:tc>
        <w:tc>
          <w:tcPr>
            <w:tcW w:w="3041" w:type="dxa"/>
            <w:tcBorders>
              <w:top w:val="single" w:sz="4" w:space="0" w:color="000000"/>
              <w:left w:val="single" w:sz="4" w:space="0" w:color="000000"/>
              <w:bottom w:val="single" w:sz="4" w:space="0" w:color="000000"/>
              <w:right w:val="single" w:sz="4" w:space="0" w:color="000000"/>
            </w:tcBorders>
          </w:tcPr>
          <w:p w:rsidR="006E7F01"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9.00 – 9.30</w:t>
            </w:r>
          </w:p>
          <w:p w:rsidR="006E7F01" w:rsidRPr="004B3397" w:rsidRDefault="006E7F01" w:rsidP="008F0FEE">
            <w:pPr>
              <w:contextualSpacing/>
              <w:jc w:val="center"/>
              <w:rPr>
                <w:sz w:val="28"/>
                <w:szCs w:val="28"/>
              </w:rPr>
            </w:pPr>
            <w:r w:rsidRPr="004B3397">
              <w:rPr>
                <w:sz w:val="28"/>
                <w:szCs w:val="28"/>
              </w:rPr>
              <w:t xml:space="preserve">9.55 – 10.25 </w:t>
            </w:r>
          </w:p>
          <w:p w:rsidR="006E7F01"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 xml:space="preserve">10.35 – 11.05 </w:t>
            </w:r>
          </w:p>
        </w:tc>
      </w:tr>
      <w:tr w:rsidR="006E7F01" w:rsidRPr="004B3397" w:rsidTr="008F0FEE">
        <w:trPr>
          <w:trHeight w:val="1378"/>
        </w:trPr>
        <w:tc>
          <w:tcPr>
            <w:tcW w:w="1915" w:type="dxa"/>
            <w:tcBorders>
              <w:top w:val="single" w:sz="4" w:space="0" w:color="000000"/>
              <w:left w:val="single" w:sz="4" w:space="0" w:color="000000"/>
              <w:bottom w:val="single" w:sz="4" w:space="0" w:color="000000"/>
              <w:right w:val="single" w:sz="4" w:space="0" w:color="000000"/>
            </w:tcBorders>
          </w:tcPr>
          <w:p w:rsidR="006E7F01" w:rsidRPr="004B3397" w:rsidRDefault="006E7F01" w:rsidP="008F0FEE">
            <w:pPr>
              <w:jc w:val="center"/>
              <w:rPr>
                <w:b/>
                <w:sz w:val="28"/>
                <w:szCs w:val="28"/>
              </w:rPr>
            </w:pPr>
          </w:p>
          <w:p w:rsidR="006E7F01" w:rsidRPr="004B3397" w:rsidRDefault="006E7F01" w:rsidP="008F0FEE">
            <w:pPr>
              <w:jc w:val="center"/>
              <w:rPr>
                <w:b/>
                <w:sz w:val="28"/>
                <w:szCs w:val="28"/>
              </w:rPr>
            </w:pPr>
            <w:r w:rsidRPr="004B3397">
              <w:rPr>
                <w:b/>
                <w:sz w:val="28"/>
                <w:szCs w:val="28"/>
              </w:rPr>
              <w:t>Среда</w:t>
            </w:r>
          </w:p>
        </w:tc>
        <w:tc>
          <w:tcPr>
            <w:tcW w:w="5391" w:type="dxa"/>
            <w:tcBorders>
              <w:top w:val="single" w:sz="4" w:space="0" w:color="000000"/>
              <w:left w:val="single" w:sz="4" w:space="0" w:color="000000"/>
              <w:bottom w:val="single" w:sz="4" w:space="0" w:color="000000"/>
              <w:right w:val="single" w:sz="4" w:space="0" w:color="000000"/>
            </w:tcBorders>
          </w:tcPr>
          <w:p w:rsidR="006E7F01"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Речевое развитие (обучение грамоте)</w:t>
            </w:r>
          </w:p>
          <w:p w:rsidR="006E7F01" w:rsidRPr="004B3397" w:rsidRDefault="006E7F01" w:rsidP="008F0FEE">
            <w:pPr>
              <w:contextualSpacing/>
              <w:jc w:val="center"/>
              <w:rPr>
                <w:sz w:val="28"/>
                <w:szCs w:val="28"/>
              </w:rPr>
            </w:pPr>
            <w:r w:rsidRPr="004B3397">
              <w:rPr>
                <w:sz w:val="28"/>
                <w:szCs w:val="28"/>
              </w:rPr>
              <w:t>Познавательное развитие (ФЦКМ)</w:t>
            </w:r>
          </w:p>
          <w:p w:rsidR="006E7F01" w:rsidRPr="004B3397" w:rsidRDefault="006E7F01" w:rsidP="008F0FEE">
            <w:pPr>
              <w:contextualSpacing/>
              <w:jc w:val="center"/>
              <w:rPr>
                <w:sz w:val="28"/>
                <w:szCs w:val="28"/>
              </w:rPr>
            </w:pPr>
            <w:r w:rsidRPr="004B3397">
              <w:rPr>
                <w:sz w:val="28"/>
                <w:szCs w:val="28"/>
              </w:rPr>
              <w:t>Художественно-эстетическое развитие (МУЗО)</w:t>
            </w:r>
          </w:p>
          <w:p w:rsidR="006E7F01" w:rsidRPr="004B3397" w:rsidRDefault="006E7F01" w:rsidP="008F0FEE">
            <w:pPr>
              <w:contextualSpacing/>
              <w:jc w:val="center"/>
              <w:rPr>
                <w:sz w:val="28"/>
                <w:szCs w:val="28"/>
              </w:rPr>
            </w:pPr>
            <w:r w:rsidRPr="004B3397">
              <w:rPr>
                <w:sz w:val="28"/>
                <w:szCs w:val="28"/>
              </w:rPr>
              <w:t>Речевое развитие (татарский язык)</w:t>
            </w:r>
          </w:p>
          <w:p w:rsidR="006E7F01" w:rsidRPr="004B3397" w:rsidRDefault="006E7F01" w:rsidP="008F0FEE">
            <w:pPr>
              <w:contextualSpacing/>
              <w:jc w:val="center"/>
              <w:rPr>
                <w:sz w:val="28"/>
                <w:szCs w:val="28"/>
              </w:rPr>
            </w:pPr>
          </w:p>
          <w:p w:rsidR="006E7F01" w:rsidRPr="004B3397" w:rsidRDefault="006E7F01" w:rsidP="008F0FEE">
            <w:pPr>
              <w:contextualSpacing/>
              <w:jc w:val="center"/>
              <w:rPr>
                <w:sz w:val="28"/>
                <w:szCs w:val="28"/>
              </w:rPr>
            </w:pPr>
          </w:p>
        </w:tc>
        <w:tc>
          <w:tcPr>
            <w:tcW w:w="3041" w:type="dxa"/>
            <w:tcBorders>
              <w:top w:val="single" w:sz="4" w:space="0" w:color="000000"/>
              <w:left w:val="single" w:sz="4" w:space="0" w:color="000000"/>
              <w:bottom w:val="single" w:sz="4" w:space="0" w:color="000000"/>
              <w:right w:val="single" w:sz="4" w:space="0" w:color="000000"/>
            </w:tcBorders>
          </w:tcPr>
          <w:p w:rsidR="006E7F01"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9.00 – 9.30</w:t>
            </w:r>
          </w:p>
          <w:p w:rsidR="006E7F01" w:rsidRPr="004B3397" w:rsidRDefault="006E7F01" w:rsidP="008F0FEE">
            <w:pPr>
              <w:contextualSpacing/>
              <w:jc w:val="center"/>
              <w:rPr>
                <w:sz w:val="28"/>
                <w:szCs w:val="28"/>
              </w:rPr>
            </w:pPr>
            <w:r w:rsidRPr="004B3397">
              <w:rPr>
                <w:sz w:val="28"/>
                <w:szCs w:val="28"/>
              </w:rPr>
              <w:t>9.40 – 10.10</w:t>
            </w:r>
          </w:p>
          <w:p w:rsidR="006E7F01" w:rsidRPr="004B3397" w:rsidRDefault="006E7F01" w:rsidP="008F0FEE">
            <w:pPr>
              <w:contextualSpacing/>
              <w:jc w:val="center"/>
              <w:rPr>
                <w:sz w:val="28"/>
                <w:szCs w:val="28"/>
              </w:rPr>
            </w:pPr>
            <w:r w:rsidRPr="004B3397">
              <w:rPr>
                <w:sz w:val="28"/>
                <w:szCs w:val="28"/>
              </w:rPr>
              <w:t>10.30 – 11.00</w:t>
            </w:r>
          </w:p>
          <w:p w:rsidR="006E7F01"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15.25 – 15.55 (</w:t>
            </w:r>
            <w:r w:rsidRPr="004B3397">
              <w:rPr>
                <w:sz w:val="28"/>
                <w:szCs w:val="28"/>
                <w:lang w:val="en-US"/>
              </w:rPr>
              <w:t>I</w:t>
            </w:r>
            <w:r w:rsidRPr="004B3397">
              <w:rPr>
                <w:sz w:val="28"/>
                <w:szCs w:val="28"/>
              </w:rPr>
              <w:t>подгр.)</w:t>
            </w:r>
          </w:p>
          <w:p w:rsidR="006E7F01" w:rsidRPr="004B3397" w:rsidRDefault="006E7F01" w:rsidP="008F0FEE">
            <w:pPr>
              <w:contextualSpacing/>
              <w:jc w:val="center"/>
              <w:rPr>
                <w:sz w:val="28"/>
                <w:szCs w:val="28"/>
              </w:rPr>
            </w:pPr>
            <w:r w:rsidRPr="004B3397">
              <w:rPr>
                <w:sz w:val="28"/>
                <w:szCs w:val="28"/>
              </w:rPr>
              <w:t>16.05 – 16.35 (</w:t>
            </w:r>
            <w:r w:rsidRPr="004B3397">
              <w:rPr>
                <w:sz w:val="28"/>
                <w:szCs w:val="28"/>
                <w:lang w:val="en-US"/>
              </w:rPr>
              <w:t>II</w:t>
            </w:r>
            <w:r w:rsidRPr="004B3397">
              <w:rPr>
                <w:sz w:val="28"/>
                <w:szCs w:val="28"/>
              </w:rPr>
              <w:t>подгр.)</w:t>
            </w:r>
          </w:p>
          <w:p w:rsidR="006E7F01" w:rsidRPr="004B3397" w:rsidRDefault="006E7F01" w:rsidP="008F0FEE">
            <w:pPr>
              <w:contextualSpacing/>
              <w:jc w:val="center"/>
              <w:rPr>
                <w:sz w:val="28"/>
                <w:szCs w:val="28"/>
              </w:rPr>
            </w:pPr>
          </w:p>
        </w:tc>
      </w:tr>
      <w:tr w:rsidR="006E7F01" w:rsidRPr="004B3397" w:rsidTr="008F0FEE">
        <w:trPr>
          <w:trHeight w:val="1931"/>
        </w:trPr>
        <w:tc>
          <w:tcPr>
            <w:tcW w:w="1915" w:type="dxa"/>
            <w:tcBorders>
              <w:top w:val="single" w:sz="4" w:space="0" w:color="000000"/>
              <w:left w:val="single" w:sz="4" w:space="0" w:color="000000"/>
              <w:bottom w:val="single" w:sz="4" w:space="0" w:color="000000"/>
              <w:right w:val="single" w:sz="4" w:space="0" w:color="000000"/>
            </w:tcBorders>
          </w:tcPr>
          <w:p w:rsidR="006E7F01" w:rsidRPr="004B3397" w:rsidRDefault="006E7F01" w:rsidP="008F0FEE">
            <w:pPr>
              <w:jc w:val="center"/>
              <w:rPr>
                <w:b/>
                <w:sz w:val="28"/>
                <w:szCs w:val="28"/>
              </w:rPr>
            </w:pPr>
          </w:p>
          <w:p w:rsidR="006E7F01" w:rsidRPr="004B3397" w:rsidRDefault="006E7F01" w:rsidP="008F0FEE">
            <w:pPr>
              <w:jc w:val="center"/>
              <w:rPr>
                <w:b/>
                <w:sz w:val="28"/>
                <w:szCs w:val="28"/>
              </w:rPr>
            </w:pPr>
            <w:r w:rsidRPr="004B3397">
              <w:rPr>
                <w:b/>
                <w:sz w:val="28"/>
                <w:szCs w:val="28"/>
              </w:rPr>
              <w:t>Четверг</w:t>
            </w:r>
          </w:p>
        </w:tc>
        <w:tc>
          <w:tcPr>
            <w:tcW w:w="5391" w:type="dxa"/>
            <w:tcBorders>
              <w:top w:val="single" w:sz="4" w:space="0" w:color="000000"/>
              <w:left w:val="single" w:sz="4" w:space="0" w:color="000000"/>
              <w:bottom w:val="single" w:sz="4" w:space="0" w:color="000000"/>
              <w:right w:val="single" w:sz="4" w:space="0" w:color="000000"/>
            </w:tcBorders>
          </w:tcPr>
          <w:p w:rsidR="006E7F01"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Физическое развитие</w:t>
            </w:r>
          </w:p>
          <w:p w:rsidR="006E7F01" w:rsidRPr="004B3397" w:rsidRDefault="006E7F01" w:rsidP="008F0FEE">
            <w:pPr>
              <w:contextualSpacing/>
              <w:jc w:val="center"/>
              <w:rPr>
                <w:sz w:val="28"/>
                <w:szCs w:val="28"/>
              </w:rPr>
            </w:pPr>
            <w:r w:rsidRPr="004B3397">
              <w:rPr>
                <w:sz w:val="28"/>
                <w:szCs w:val="28"/>
              </w:rPr>
              <w:t>Речевое развитие (татарский язык)</w:t>
            </w:r>
          </w:p>
          <w:p w:rsidR="006E7F01" w:rsidRPr="004B3397" w:rsidRDefault="006E7F01" w:rsidP="008F0FEE">
            <w:pPr>
              <w:contextualSpacing/>
              <w:jc w:val="center"/>
              <w:rPr>
                <w:sz w:val="28"/>
                <w:szCs w:val="28"/>
              </w:rPr>
            </w:pPr>
            <w:r w:rsidRPr="004B3397">
              <w:rPr>
                <w:sz w:val="28"/>
                <w:szCs w:val="28"/>
              </w:rPr>
              <w:t xml:space="preserve">Художественно-эстетическое </w:t>
            </w:r>
          </w:p>
          <w:p w:rsidR="006E7F01" w:rsidRPr="004B3397" w:rsidRDefault="006E7F01" w:rsidP="008F0FEE">
            <w:pPr>
              <w:contextualSpacing/>
              <w:jc w:val="center"/>
              <w:rPr>
                <w:sz w:val="28"/>
                <w:szCs w:val="28"/>
              </w:rPr>
            </w:pPr>
            <w:r w:rsidRPr="004B3397">
              <w:rPr>
                <w:sz w:val="28"/>
                <w:szCs w:val="28"/>
              </w:rPr>
              <w:t>развитие (лепка/аппликация)</w:t>
            </w:r>
          </w:p>
          <w:p w:rsidR="006E7F01" w:rsidRPr="004B3397" w:rsidRDefault="006E7F01" w:rsidP="008F0FEE">
            <w:pPr>
              <w:contextualSpacing/>
              <w:jc w:val="center"/>
              <w:rPr>
                <w:sz w:val="28"/>
                <w:szCs w:val="28"/>
              </w:rPr>
            </w:pPr>
          </w:p>
        </w:tc>
        <w:tc>
          <w:tcPr>
            <w:tcW w:w="3041" w:type="dxa"/>
            <w:tcBorders>
              <w:top w:val="single" w:sz="4" w:space="0" w:color="000000"/>
              <w:left w:val="single" w:sz="4" w:space="0" w:color="000000"/>
              <w:bottom w:val="single" w:sz="4" w:space="0" w:color="000000"/>
              <w:right w:val="single" w:sz="4" w:space="0" w:color="000000"/>
            </w:tcBorders>
          </w:tcPr>
          <w:p w:rsidR="006E7F01"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10.45-11.15</w:t>
            </w:r>
          </w:p>
          <w:p w:rsidR="006E7F01" w:rsidRPr="004B3397" w:rsidRDefault="006E7F01" w:rsidP="008F0FEE">
            <w:pPr>
              <w:contextualSpacing/>
              <w:jc w:val="center"/>
              <w:rPr>
                <w:sz w:val="28"/>
                <w:szCs w:val="28"/>
              </w:rPr>
            </w:pPr>
            <w:r w:rsidRPr="004B3397">
              <w:rPr>
                <w:sz w:val="28"/>
                <w:szCs w:val="28"/>
              </w:rPr>
              <w:t>11.45-12.15</w:t>
            </w:r>
          </w:p>
          <w:p w:rsidR="006E7F01" w:rsidRPr="004B3397" w:rsidRDefault="006E7F01" w:rsidP="008F0FEE">
            <w:pPr>
              <w:contextualSpacing/>
              <w:jc w:val="center"/>
              <w:rPr>
                <w:sz w:val="28"/>
                <w:szCs w:val="28"/>
              </w:rPr>
            </w:pPr>
            <w:r w:rsidRPr="004B3397">
              <w:rPr>
                <w:sz w:val="28"/>
                <w:szCs w:val="28"/>
              </w:rPr>
              <w:t>15.25-15.55</w:t>
            </w:r>
          </w:p>
        </w:tc>
      </w:tr>
      <w:tr w:rsidR="006E7F01" w:rsidRPr="004B3397" w:rsidTr="008F0FEE">
        <w:trPr>
          <w:trHeight w:val="1597"/>
        </w:trPr>
        <w:tc>
          <w:tcPr>
            <w:tcW w:w="1915" w:type="dxa"/>
            <w:tcBorders>
              <w:top w:val="single" w:sz="4" w:space="0" w:color="000000"/>
              <w:left w:val="single" w:sz="4" w:space="0" w:color="000000"/>
              <w:bottom w:val="single" w:sz="4" w:space="0" w:color="000000"/>
              <w:right w:val="single" w:sz="4" w:space="0" w:color="000000"/>
            </w:tcBorders>
          </w:tcPr>
          <w:p w:rsidR="006E7F01" w:rsidRPr="004B3397" w:rsidRDefault="006E7F01" w:rsidP="008F0FEE">
            <w:pPr>
              <w:jc w:val="center"/>
              <w:rPr>
                <w:b/>
                <w:sz w:val="28"/>
                <w:szCs w:val="28"/>
              </w:rPr>
            </w:pPr>
          </w:p>
          <w:p w:rsidR="006E7F01" w:rsidRPr="004B3397" w:rsidRDefault="006E7F01" w:rsidP="008F0FEE">
            <w:pPr>
              <w:jc w:val="center"/>
              <w:rPr>
                <w:b/>
                <w:sz w:val="28"/>
                <w:szCs w:val="28"/>
              </w:rPr>
            </w:pPr>
            <w:r w:rsidRPr="004B3397">
              <w:rPr>
                <w:b/>
                <w:sz w:val="28"/>
                <w:szCs w:val="28"/>
              </w:rPr>
              <w:t>Пятница</w:t>
            </w:r>
          </w:p>
        </w:tc>
        <w:tc>
          <w:tcPr>
            <w:tcW w:w="5391" w:type="dxa"/>
            <w:tcBorders>
              <w:top w:val="single" w:sz="4" w:space="0" w:color="000000"/>
              <w:left w:val="single" w:sz="4" w:space="0" w:color="000000"/>
              <w:bottom w:val="single" w:sz="4" w:space="0" w:color="000000"/>
              <w:right w:val="single" w:sz="4" w:space="0" w:color="000000"/>
            </w:tcBorders>
          </w:tcPr>
          <w:p w:rsidR="006E7F01"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Художественно-эстетическое развитие (рисование)</w:t>
            </w:r>
          </w:p>
          <w:p w:rsidR="006E7F01" w:rsidRPr="004B3397" w:rsidRDefault="006E7F01" w:rsidP="008F0FEE">
            <w:pPr>
              <w:contextualSpacing/>
              <w:jc w:val="center"/>
              <w:rPr>
                <w:sz w:val="28"/>
                <w:szCs w:val="28"/>
              </w:rPr>
            </w:pPr>
            <w:r w:rsidRPr="004B3397">
              <w:rPr>
                <w:sz w:val="28"/>
                <w:szCs w:val="28"/>
              </w:rPr>
              <w:t>Познавательное развитие (Констр.деятельность)</w:t>
            </w:r>
          </w:p>
          <w:p w:rsidR="006E7F01" w:rsidRPr="004B3397" w:rsidRDefault="006E7F01" w:rsidP="008F0FEE">
            <w:pPr>
              <w:contextualSpacing/>
              <w:jc w:val="center"/>
              <w:rPr>
                <w:sz w:val="28"/>
                <w:szCs w:val="28"/>
              </w:rPr>
            </w:pPr>
            <w:r w:rsidRPr="004B3397">
              <w:rPr>
                <w:sz w:val="28"/>
                <w:szCs w:val="28"/>
              </w:rPr>
              <w:t>Физическое развитие</w:t>
            </w:r>
          </w:p>
          <w:p w:rsidR="006E7F01" w:rsidRPr="004B3397" w:rsidRDefault="006E7F01" w:rsidP="008F0FEE">
            <w:pPr>
              <w:contextualSpacing/>
              <w:jc w:val="center"/>
              <w:rPr>
                <w:sz w:val="28"/>
                <w:szCs w:val="28"/>
              </w:rPr>
            </w:pPr>
          </w:p>
        </w:tc>
        <w:tc>
          <w:tcPr>
            <w:tcW w:w="3041" w:type="dxa"/>
            <w:tcBorders>
              <w:top w:val="single" w:sz="4" w:space="0" w:color="000000"/>
              <w:left w:val="single" w:sz="4" w:space="0" w:color="000000"/>
              <w:bottom w:val="single" w:sz="4" w:space="0" w:color="000000"/>
              <w:right w:val="single" w:sz="4" w:space="0" w:color="000000"/>
            </w:tcBorders>
          </w:tcPr>
          <w:p w:rsidR="006E7F01"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9.00 – 09.30</w:t>
            </w:r>
          </w:p>
          <w:p w:rsidR="006E7F01" w:rsidRPr="004B3397"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9.45-10.15</w:t>
            </w:r>
          </w:p>
          <w:p w:rsidR="006E7F01" w:rsidRPr="004B3397" w:rsidRDefault="006E7F01" w:rsidP="008F0FEE">
            <w:pPr>
              <w:contextualSpacing/>
              <w:jc w:val="center"/>
              <w:rPr>
                <w:sz w:val="28"/>
                <w:szCs w:val="28"/>
              </w:rPr>
            </w:pPr>
          </w:p>
          <w:p w:rsidR="006E7F01" w:rsidRPr="004B3397" w:rsidRDefault="006E7F01" w:rsidP="008F0FEE">
            <w:pPr>
              <w:contextualSpacing/>
              <w:jc w:val="center"/>
              <w:rPr>
                <w:sz w:val="28"/>
                <w:szCs w:val="28"/>
              </w:rPr>
            </w:pPr>
            <w:r w:rsidRPr="004B3397">
              <w:rPr>
                <w:sz w:val="28"/>
                <w:szCs w:val="28"/>
              </w:rPr>
              <w:t>10.25-10.55</w:t>
            </w:r>
          </w:p>
        </w:tc>
      </w:tr>
    </w:tbl>
    <w:p w:rsidR="0051067F" w:rsidRPr="00483998" w:rsidRDefault="0051067F" w:rsidP="00FE5280">
      <w:pPr>
        <w:tabs>
          <w:tab w:val="left" w:pos="2160"/>
        </w:tabs>
        <w:sectPr w:rsidR="0051067F" w:rsidRPr="00483998" w:rsidSect="00D30163">
          <w:headerReference w:type="default" r:id="rId10"/>
          <w:footerReference w:type="default" r:id="rId11"/>
          <w:pgSz w:w="11906" w:h="16838"/>
          <w:pgMar w:top="568" w:right="720" w:bottom="720" w:left="1418" w:header="709" w:footer="709" w:gutter="0"/>
          <w:cols w:space="708"/>
          <w:titlePg/>
          <w:docGrid w:linePitch="360"/>
        </w:sectPr>
      </w:pPr>
    </w:p>
    <w:p w:rsidR="00D90DBB" w:rsidRPr="008F0166" w:rsidRDefault="00D90DBB" w:rsidP="00F1599C">
      <w:pPr>
        <w:jc w:val="right"/>
        <w:rPr>
          <w:b/>
          <w:lang w:val="tt-RU"/>
        </w:rPr>
      </w:pPr>
      <w:r>
        <w:tab/>
      </w:r>
      <w:r w:rsidRPr="008F0166">
        <w:rPr>
          <w:rFonts w:eastAsia="Calibri"/>
          <w:b/>
          <w:kern w:val="3"/>
        </w:rPr>
        <w:t>Приложение №</w:t>
      </w:r>
      <w:r>
        <w:rPr>
          <w:rFonts w:eastAsia="Calibri"/>
          <w:b/>
          <w:kern w:val="3"/>
        </w:rPr>
        <w:t xml:space="preserve"> 9</w:t>
      </w:r>
    </w:p>
    <w:p w:rsidR="00D90DBB" w:rsidRDefault="00D90DBB" w:rsidP="00D90DBB">
      <w:pPr>
        <w:tabs>
          <w:tab w:val="left" w:pos="7906"/>
        </w:tabs>
        <w:spacing w:after="160"/>
      </w:pPr>
    </w:p>
    <w:p w:rsidR="00D90DBB" w:rsidRPr="00412C40" w:rsidRDefault="00D90DBB" w:rsidP="006444C3">
      <w:pPr>
        <w:spacing w:after="160"/>
      </w:pPr>
    </w:p>
    <w:p w:rsidR="00D90DBB" w:rsidRPr="00D90DBB" w:rsidRDefault="00D90DBB" w:rsidP="00D90DBB">
      <w:pPr>
        <w:rPr>
          <w:rFonts w:eastAsia="Calibri"/>
          <w:b/>
        </w:rPr>
      </w:pPr>
      <w:r w:rsidRPr="00D90DBB">
        <w:rPr>
          <w:rFonts w:eastAsia="Calibri"/>
          <w:b/>
        </w:rPr>
        <w:t>Праздники:</w:t>
      </w:r>
    </w:p>
    <w:p w:rsidR="00D90DBB" w:rsidRPr="00D90DBB" w:rsidRDefault="00D90DBB" w:rsidP="00D90DBB">
      <w:pPr>
        <w:rPr>
          <w:rFonts w:eastAsia="Calibri"/>
        </w:rPr>
      </w:pPr>
      <w:r w:rsidRPr="00D90DBB">
        <w:rPr>
          <w:rFonts w:eastAsia="Calibri"/>
        </w:rPr>
        <w:t>Осень, Новый год, 8 марта</w:t>
      </w:r>
    </w:p>
    <w:p w:rsidR="00D90DBB" w:rsidRPr="00D90DBB" w:rsidRDefault="00D90DBB" w:rsidP="00D90DBB">
      <w:pPr>
        <w:rPr>
          <w:rFonts w:eastAsia="Calibri"/>
          <w:b/>
        </w:rPr>
      </w:pPr>
      <w:r w:rsidRPr="00D90DBB">
        <w:rPr>
          <w:rFonts w:eastAsia="Calibri"/>
          <w:b/>
        </w:rPr>
        <w:t>Мероприятия:</w:t>
      </w:r>
    </w:p>
    <w:p w:rsidR="00D90DBB" w:rsidRPr="00D90DBB" w:rsidRDefault="00D90DBB" w:rsidP="00D90DBB">
      <w:pPr>
        <w:rPr>
          <w:rFonts w:eastAsia="Calibri"/>
        </w:rPr>
      </w:pPr>
      <w:r w:rsidRPr="00D90DBB">
        <w:rPr>
          <w:rFonts w:eastAsia="Calibri"/>
        </w:rPr>
        <w:t>Мероприятие,  посвященное  Г.Тукаю, 23 февраля, Проводы зимы,  День матери, День космонавтики.</w:t>
      </w:r>
    </w:p>
    <w:p w:rsidR="00D90DBB" w:rsidRPr="00D90DBB" w:rsidRDefault="00D90DBB" w:rsidP="00D90DBB">
      <w:pPr>
        <w:rPr>
          <w:rFonts w:eastAsia="Calibri"/>
          <w:b/>
        </w:rPr>
      </w:pPr>
      <w:r w:rsidRPr="00D90DBB">
        <w:rPr>
          <w:rFonts w:eastAsia="Calibri"/>
          <w:b/>
        </w:rPr>
        <w:t xml:space="preserve">Театрализованные представления: </w:t>
      </w:r>
    </w:p>
    <w:p w:rsidR="00D90DBB" w:rsidRPr="00D90DBB" w:rsidRDefault="00D90DBB" w:rsidP="00D90DBB">
      <w:pPr>
        <w:rPr>
          <w:rFonts w:eastAsia="Calibri"/>
        </w:rPr>
      </w:pPr>
      <w:r w:rsidRPr="00D90DBB">
        <w:rPr>
          <w:rFonts w:eastAsia="Calibri"/>
        </w:rPr>
        <w:t>По сюжетам русских народных сказок «Муха-Цокотуха», «Непослушный мышонок», «Жихарка», «Мальчик с пальчик», «Золушка», «Кошкин дом», «Гуси-лебеди», «Приключения Нильса с дикими гусями», «Забавный ученик».</w:t>
      </w:r>
    </w:p>
    <w:p w:rsidR="00232513" w:rsidRPr="00412C40" w:rsidRDefault="00896C0E" w:rsidP="006444C3">
      <w:pPr>
        <w:spacing w:after="160"/>
      </w:pPr>
      <w:bookmarkStart w:id="0" w:name="_GoBack"/>
      <w:r>
        <w:rPr>
          <w:noProof/>
        </w:rPr>
        <w:drawing>
          <wp:inline distT="0" distB="0" distL="0" distR="0">
            <wp:extent cx="5342255" cy="755396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нировать10009.JPG"/>
                    <pic:cNvPicPr/>
                  </pic:nvPicPr>
                  <pic:blipFill>
                    <a:blip r:embed="rId12">
                      <a:extLst>
                        <a:ext uri="{28A0092B-C50C-407E-A947-70E740481C1C}">
                          <a14:useLocalDpi xmlns:a14="http://schemas.microsoft.com/office/drawing/2010/main" val="0"/>
                        </a:ext>
                      </a:extLst>
                    </a:blip>
                    <a:stretch>
                      <a:fillRect/>
                    </a:stretch>
                  </pic:blipFill>
                  <pic:spPr>
                    <a:xfrm>
                      <a:off x="0" y="0"/>
                      <a:ext cx="5342255" cy="7553960"/>
                    </a:xfrm>
                    <a:prstGeom prst="rect">
                      <a:avLst/>
                    </a:prstGeom>
                  </pic:spPr>
                </pic:pic>
              </a:graphicData>
            </a:graphic>
          </wp:inline>
        </w:drawing>
      </w:r>
      <w:bookmarkEnd w:id="0"/>
    </w:p>
    <w:sectPr w:rsidR="00232513" w:rsidRPr="00412C40" w:rsidSect="00501F7C">
      <w:pgSz w:w="11906" w:h="16838"/>
      <w:pgMar w:top="720" w:right="720" w:bottom="4222"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0DBD" w:rsidRDefault="004E0DBD">
      <w:r>
        <w:separator/>
      </w:r>
    </w:p>
  </w:endnote>
  <w:endnote w:type="continuationSeparator" w:id="0">
    <w:p w:rsidR="004E0DBD" w:rsidRDefault="004E0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FEE" w:rsidRPr="00A9426E" w:rsidRDefault="004E0DBD">
    <w:pPr>
      <w:pStyle w:val="a5"/>
      <w:jc w:val="center"/>
      <w:rPr>
        <w:lang w:val="en-US"/>
      </w:rPr>
    </w:pPr>
    <w:r>
      <w:fldChar w:fldCharType="begin"/>
    </w:r>
    <w:r>
      <w:instrText>PAGE   \* MERGEFORMAT</w:instrText>
    </w:r>
    <w:r>
      <w:fldChar w:fldCharType="separate"/>
    </w:r>
    <w:r w:rsidR="00896C0E">
      <w:rPr>
        <w:noProof/>
      </w:rPr>
      <w:t>48</w:t>
    </w:r>
    <w:r>
      <w:rPr>
        <w:noProof/>
      </w:rPr>
      <w:fldChar w:fldCharType="end"/>
    </w:r>
  </w:p>
  <w:p w:rsidR="008F0FEE" w:rsidRDefault="008F0FE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0DBD" w:rsidRDefault="004E0DBD">
      <w:r>
        <w:separator/>
      </w:r>
    </w:p>
  </w:footnote>
  <w:footnote w:type="continuationSeparator" w:id="0">
    <w:p w:rsidR="004E0DBD" w:rsidRDefault="004E0DBD">
      <w:r>
        <w:continuationSeparator/>
      </w:r>
    </w:p>
  </w:footnote>
  <w:footnote w:id="1">
    <w:p w:rsidR="008F0FEE" w:rsidRPr="00C518F2" w:rsidRDefault="008F0FEE" w:rsidP="00430F11">
      <w:pPr>
        <w:pStyle w:val="af0"/>
        <w:rPr>
          <w:rFonts w:ascii="Calibri" w:hAnsi="Calibri"/>
          <w:sz w:val="16"/>
          <w:szCs w:val="16"/>
        </w:rPr>
      </w:pPr>
      <w:r>
        <w:rPr>
          <w:rStyle w:val="afe"/>
          <w:sz w:val="16"/>
          <w:szCs w:val="16"/>
        </w:rPr>
        <w:footnoteRef/>
      </w:r>
      <w:r>
        <w:rPr>
          <w:sz w:val="16"/>
          <w:szCs w:val="16"/>
        </w:rPr>
        <w:t xml:space="preserve"> Примерная общеобразовательная программа дошкольного образования «От рождения до школы» / Н.Е. Вераксы, Т.С. Комарова, Н.А. Васильева. – М.: МОЗАИКА – СИНТЕЗ, 2014</w:t>
      </w:r>
    </w:p>
  </w:footnote>
  <w:footnote w:id="2">
    <w:p w:rsidR="008F0FEE" w:rsidRDefault="008F0FEE" w:rsidP="00672DDD">
      <w:pPr>
        <w:pStyle w:val="af0"/>
        <w:rPr>
          <w:sz w:val="16"/>
          <w:szCs w:val="16"/>
        </w:rPr>
      </w:pPr>
      <w:r>
        <w:rPr>
          <w:rStyle w:val="afe"/>
          <w:sz w:val="16"/>
          <w:szCs w:val="16"/>
        </w:rPr>
        <w:footnoteRef/>
      </w:r>
      <w:r>
        <w:rPr>
          <w:sz w:val="16"/>
          <w:szCs w:val="16"/>
        </w:rPr>
        <w:t xml:space="preserve"> Пункт 1 и 2 статьи 64 «Дошкольное образование» Федерального закона от 29 декабря 2012 года «</w:t>
      </w:r>
      <w:proofErr w:type="gramStart"/>
      <w:r>
        <w:rPr>
          <w:sz w:val="16"/>
          <w:szCs w:val="16"/>
        </w:rPr>
        <w:t>Об</w:t>
      </w:r>
      <w:proofErr w:type="gramEnd"/>
    </w:p>
    <w:p w:rsidR="008F0FEE" w:rsidRDefault="008F0FEE" w:rsidP="00672DDD">
      <w:pPr>
        <w:pStyle w:val="af0"/>
        <w:rPr>
          <w:sz w:val="16"/>
          <w:szCs w:val="16"/>
        </w:rPr>
      </w:pPr>
      <w:proofErr w:type="gramStart"/>
      <w:r>
        <w:rPr>
          <w:sz w:val="16"/>
          <w:szCs w:val="16"/>
        </w:rPr>
        <w:t>образовании</w:t>
      </w:r>
      <w:proofErr w:type="gramEnd"/>
      <w:r>
        <w:rPr>
          <w:sz w:val="16"/>
          <w:szCs w:val="16"/>
        </w:rPr>
        <w:t xml:space="preserve"> в Российской Федерации».</w:t>
      </w:r>
    </w:p>
    <w:p w:rsidR="008F0FEE" w:rsidRDefault="008F0FEE" w:rsidP="00672DDD">
      <w:pPr>
        <w:pStyle w:val="af0"/>
        <w:rPr>
          <w:sz w:val="16"/>
          <w:szCs w:val="16"/>
        </w:rPr>
      </w:pPr>
    </w:p>
    <w:p w:rsidR="008F0FEE" w:rsidRDefault="008F0FEE" w:rsidP="00672DDD">
      <w:pPr>
        <w:pStyle w:val="af0"/>
        <w:rPr>
          <w:sz w:val="16"/>
          <w:szCs w:val="16"/>
        </w:rPr>
      </w:pPr>
    </w:p>
  </w:footnote>
  <w:footnote w:id="3">
    <w:p w:rsidR="008F0FEE" w:rsidRDefault="008F0FEE" w:rsidP="00435531">
      <w:pPr>
        <w:pStyle w:val="af0"/>
        <w:pBdr>
          <w:bottom w:val="single" w:sz="12" w:space="1" w:color="auto"/>
        </w:pBdr>
        <w:tabs>
          <w:tab w:val="right" w:pos="10466"/>
        </w:tabs>
        <w:rPr>
          <w:rFonts w:ascii="Calibri" w:hAnsi="Calibri"/>
          <w:sz w:val="22"/>
          <w:szCs w:val="22"/>
        </w:rPr>
      </w:pPr>
      <w:r>
        <w:rPr>
          <w:rStyle w:val="afe"/>
        </w:rPr>
        <w:t>1</w:t>
      </w:r>
      <w:r>
        <w:rPr>
          <w:i/>
          <w:sz w:val="18"/>
          <w:szCs w:val="18"/>
        </w:rPr>
        <w:t>Приложение №5</w:t>
      </w:r>
      <w:r>
        <w:rPr>
          <w:i/>
          <w:sz w:val="18"/>
          <w:szCs w:val="18"/>
        </w:rPr>
        <w:tab/>
      </w:r>
    </w:p>
  </w:footnote>
  <w:footnote w:id="4">
    <w:p w:rsidR="008F0FEE" w:rsidRDefault="008F0FEE" w:rsidP="00F76C3C">
      <w:pPr>
        <w:jc w:val="both"/>
        <w:rPr>
          <w:rFonts w:eastAsia="Calibri"/>
          <w:b/>
          <w:lang w:eastAsia="en-US"/>
        </w:rPr>
      </w:pPr>
    </w:p>
    <w:p w:rsidR="008F0FEE" w:rsidRDefault="008F0FEE" w:rsidP="00F76C3C">
      <w:pPr>
        <w:jc w:val="both"/>
        <w:rPr>
          <w:rFonts w:eastAsia="Calibri"/>
          <w:b/>
          <w:lang w:eastAsia="en-US"/>
        </w:rPr>
      </w:pPr>
      <w:r>
        <w:rPr>
          <w:rFonts w:eastAsia="Calibri"/>
          <w:b/>
          <w:lang w:eastAsia="en-US"/>
        </w:rPr>
        <w:t>___________</w:t>
      </w:r>
    </w:p>
    <w:p w:rsidR="008F0FEE" w:rsidRDefault="008F0FEE" w:rsidP="00F76C3C">
      <w:pPr>
        <w:shd w:val="clear" w:color="auto" w:fill="FFFFFF"/>
        <w:rPr>
          <w:i/>
          <w:sz w:val="18"/>
          <w:szCs w:val="18"/>
        </w:rPr>
      </w:pPr>
      <w:r>
        <w:rPr>
          <w:rFonts w:eastAsia="Calibri"/>
          <w:sz w:val="18"/>
          <w:szCs w:val="18"/>
          <w:vertAlign w:val="superscript"/>
        </w:rPr>
        <w:t>1</w:t>
      </w:r>
      <w:r w:rsidRPr="00174239">
        <w:rPr>
          <w:rFonts w:eastAsia="Calibri"/>
          <w:sz w:val="18"/>
          <w:szCs w:val="18"/>
        </w:rPr>
        <w:t xml:space="preserve">Приложение </w:t>
      </w:r>
      <w:r>
        <w:rPr>
          <w:rFonts w:eastAsia="Calibri"/>
          <w:sz w:val="18"/>
          <w:szCs w:val="18"/>
        </w:rPr>
        <w:t xml:space="preserve"> №</w:t>
      </w:r>
      <w:r>
        <w:rPr>
          <w:i/>
          <w:sz w:val="18"/>
          <w:szCs w:val="18"/>
        </w:rPr>
        <w:t>,6,7,8</w:t>
      </w:r>
    </w:p>
    <w:p w:rsidR="008F0FEE" w:rsidRDefault="008F0FEE" w:rsidP="00F76C3C">
      <w:pPr>
        <w:tabs>
          <w:tab w:val="left" w:pos="910"/>
        </w:tabs>
        <w:spacing w:after="160" w:line="254" w:lineRule="auto"/>
        <w:rPr>
          <w:rFonts w:eastAsia="Calibri"/>
          <w:b/>
          <w:lang w:eastAsia="en-US"/>
        </w:rPr>
      </w:pPr>
    </w:p>
    <w:p w:rsidR="008F0FEE" w:rsidRDefault="008F0FEE" w:rsidP="00412C40">
      <w:pPr>
        <w:pStyle w:val="af0"/>
        <w:rPr>
          <w:rFonts w:ascii="Calibri" w:hAnsi="Calibri"/>
          <w:sz w:val="22"/>
          <w:szCs w:val="22"/>
          <w:lang w:eastAsia="en-US"/>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FEE" w:rsidRDefault="008F0FEE" w:rsidP="00D90DBB">
    <w:pPr>
      <w:pStyle w:val="a3"/>
      <w:tabs>
        <w:tab w:val="clear" w:pos="4677"/>
        <w:tab w:val="clear" w:pos="9355"/>
        <w:tab w:val="left" w:pos="8939"/>
      </w:tabs>
    </w:pPr>
    <w:r>
      <w:tab/>
    </w:r>
  </w:p>
  <w:p w:rsidR="008F0FEE" w:rsidRDefault="008F0FE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C4761"/>
    <w:multiLevelType w:val="hybridMultilevel"/>
    <w:tmpl w:val="41E43360"/>
    <w:lvl w:ilvl="0" w:tplc="0DA4D0C0">
      <w:start w:val="1"/>
      <w:numFmt w:val="bullet"/>
      <w:lvlText w:val=""/>
      <w:lvlJc w:val="left"/>
      <w:pPr>
        <w:ind w:left="284" w:hanging="284"/>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
    <w:nsid w:val="00804EF9"/>
    <w:multiLevelType w:val="hybridMultilevel"/>
    <w:tmpl w:val="F36E816C"/>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2">
    <w:nsid w:val="04F962D0"/>
    <w:multiLevelType w:val="hybridMultilevel"/>
    <w:tmpl w:val="2A346DE6"/>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3">
    <w:nsid w:val="08D33D71"/>
    <w:multiLevelType w:val="hybridMultilevel"/>
    <w:tmpl w:val="AA8075E6"/>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4">
    <w:nsid w:val="09610FE0"/>
    <w:multiLevelType w:val="hybridMultilevel"/>
    <w:tmpl w:val="88DA7E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002EB8"/>
    <w:multiLevelType w:val="hybridMultilevel"/>
    <w:tmpl w:val="AC6E7DE2"/>
    <w:lvl w:ilvl="0" w:tplc="0419000F">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6">
    <w:nsid w:val="0FF27AD7"/>
    <w:multiLevelType w:val="hybridMultilevel"/>
    <w:tmpl w:val="D00045DE"/>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7">
    <w:nsid w:val="131958ED"/>
    <w:multiLevelType w:val="multilevel"/>
    <w:tmpl w:val="93A8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39B65D7"/>
    <w:multiLevelType w:val="hybridMultilevel"/>
    <w:tmpl w:val="5A22214A"/>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9">
    <w:nsid w:val="14972645"/>
    <w:multiLevelType w:val="multilevel"/>
    <w:tmpl w:val="E3C488D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1ACD6DA6"/>
    <w:multiLevelType w:val="hybridMultilevel"/>
    <w:tmpl w:val="A7C84968"/>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11">
    <w:nsid w:val="1C12131F"/>
    <w:multiLevelType w:val="hybridMultilevel"/>
    <w:tmpl w:val="5CF0FDD0"/>
    <w:lvl w:ilvl="0" w:tplc="41164854">
      <w:start w:val="1"/>
      <w:numFmt w:val="bullet"/>
      <w:lvlText w:val=""/>
      <w:lvlJc w:val="left"/>
      <w:pPr>
        <w:ind w:left="284" w:hanging="284"/>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2">
    <w:nsid w:val="221947B3"/>
    <w:multiLevelType w:val="multilevel"/>
    <w:tmpl w:val="CEF4E0F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238C6610"/>
    <w:multiLevelType w:val="multilevel"/>
    <w:tmpl w:val="807C9E2E"/>
    <w:lvl w:ilvl="0">
      <w:start w:val="1"/>
      <w:numFmt w:val="decimal"/>
      <w:lvlText w:val="%1"/>
      <w:lvlJc w:val="left"/>
      <w:pPr>
        <w:ind w:left="360" w:hanging="360"/>
      </w:pPr>
    </w:lvl>
    <w:lvl w:ilvl="1">
      <w:start w:val="1"/>
      <w:numFmt w:val="decimal"/>
      <w:lvlText w:val="%1.%2"/>
      <w:lvlJc w:val="left"/>
      <w:pPr>
        <w:ind w:left="1065" w:hanging="360"/>
      </w:pPr>
    </w:lvl>
    <w:lvl w:ilvl="2">
      <w:start w:val="1"/>
      <w:numFmt w:val="decimal"/>
      <w:lvlText w:val="%1.%2.%3"/>
      <w:lvlJc w:val="left"/>
      <w:pPr>
        <w:ind w:left="2130" w:hanging="720"/>
      </w:pPr>
    </w:lvl>
    <w:lvl w:ilvl="3">
      <w:start w:val="1"/>
      <w:numFmt w:val="decimal"/>
      <w:lvlText w:val="%1.%2.%3.%4"/>
      <w:lvlJc w:val="left"/>
      <w:pPr>
        <w:ind w:left="2835" w:hanging="720"/>
      </w:pPr>
    </w:lvl>
    <w:lvl w:ilvl="4">
      <w:start w:val="1"/>
      <w:numFmt w:val="decimal"/>
      <w:lvlText w:val="%1.%2.%3.%4.%5"/>
      <w:lvlJc w:val="left"/>
      <w:pPr>
        <w:ind w:left="3900" w:hanging="1080"/>
      </w:pPr>
    </w:lvl>
    <w:lvl w:ilvl="5">
      <w:start w:val="1"/>
      <w:numFmt w:val="decimal"/>
      <w:lvlText w:val="%1.%2.%3.%4.%5.%6"/>
      <w:lvlJc w:val="left"/>
      <w:pPr>
        <w:ind w:left="4605" w:hanging="1080"/>
      </w:pPr>
    </w:lvl>
    <w:lvl w:ilvl="6">
      <w:start w:val="1"/>
      <w:numFmt w:val="decimal"/>
      <w:lvlText w:val="%1.%2.%3.%4.%5.%6.%7"/>
      <w:lvlJc w:val="left"/>
      <w:pPr>
        <w:ind w:left="5670" w:hanging="1440"/>
      </w:pPr>
    </w:lvl>
    <w:lvl w:ilvl="7">
      <w:start w:val="1"/>
      <w:numFmt w:val="decimal"/>
      <w:lvlText w:val="%1.%2.%3.%4.%5.%6.%7.%8"/>
      <w:lvlJc w:val="left"/>
      <w:pPr>
        <w:ind w:left="6375" w:hanging="1440"/>
      </w:pPr>
    </w:lvl>
    <w:lvl w:ilvl="8">
      <w:start w:val="1"/>
      <w:numFmt w:val="decimal"/>
      <w:lvlText w:val="%1.%2.%3.%4.%5.%6.%7.%8.%9"/>
      <w:lvlJc w:val="left"/>
      <w:pPr>
        <w:ind w:left="7440" w:hanging="1800"/>
      </w:pPr>
    </w:lvl>
  </w:abstractNum>
  <w:abstractNum w:abstractNumId="14">
    <w:nsid w:val="25DE7EB9"/>
    <w:multiLevelType w:val="hybridMultilevel"/>
    <w:tmpl w:val="84149478"/>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15">
    <w:nsid w:val="27A47C3F"/>
    <w:multiLevelType w:val="hybridMultilevel"/>
    <w:tmpl w:val="A13C2736"/>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16">
    <w:nsid w:val="2D6C52F2"/>
    <w:multiLevelType w:val="hybridMultilevel"/>
    <w:tmpl w:val="B2087932"/>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17">
    <w:nsid w:val="2FCD12EC"/>
    <w:multiLevelType w:val="hybridMultilevel"/>
    <w:tmpl w:val="51F20BF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35176CFE"/>
    <w:multiLevelType w:val="hybridMultilevel"/>
    <w:tmpl w:val="BE5C7E30"/>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6CD12F1"/>
    <w:multiLevelType w:val="hybridMultilevel"/>
    <w:tmpl w:val="CD802822"/>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20">
    <w:nsid w:val="3E417B0F"/>
    <w:multiLevelType w:val="hybridMultilevel"/>
    <w:tmpl w:val="A5E01C1E"/>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21">
    <w:nsid w:val="4CA80E1F"/>
    <w:multiLevelType w:val="hybridMultilevel"/>
    <w:tmpl w:val="BC383146"/>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22">
    <w:nsid w:val="4EE1549F"/>
    <w:multiLevelType w:val="multilevel"/>
    <w:tmpl w:val="001C7344"/>
    <w:lvl w:ilvl="0">
      <w:start w:val="1"/>
      <w:numFmt w:val="decimal"/>
      <w:lvlText w:val="%1."/>
      <w:lvlJc w:val="left"/>
      <w:pPr>
        <w:ind w:left="360" w:hanging="360"/>
      </w:pPr>
      <w:rPr>
        <w:rFonts w:cs="Times New Roman"/>
      </w:rPr>
    </w:lvl>
    <w:lvl w:ilvl="1">
      <w:start w:val="3"/>
      <w:numFmt w:val="decimal"/>
      <w:isLgl/>
      <w:lvlText w:val="%1.%2"/>
      <w:lvlJc w:val="left"/>
      <w:pPr>
        <w:ind w:left="644"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572" w:hanging="720"/>
      </w:pPr>
      <w:rPr>
        <w:rFonts w:hint="default"/>
      </w:rPr>
    </w:lvl>
    <w:lvl w:ilvl="4">
      <w:start w:val="1"/>
      <w:numFmt w:val="decimal"/>
      <w:isLgl/>
      <w:lvlText w:val="%1.%2.%3.%4.%5"/>
      <w:lvlJc w:val="left"/>
      <w:pPr>
        <w:ind w:left="2216" w:hanging="1080"/>
      </w:pPr>
      <w:rPr>
        <w:rFonts w:hint="default"/>
      </w:rPr>
    </w:lvl>
    <w:lvl w:ilvl="5">
      <w:start w:val="1"/>
      <w:numFmt w:val="decimal"/>
      <w:isLgl/>
      <w:lvlText w:val="%1.%2.%3.%4.%5.%6"/>
      <w:lvlJc w:val="left"/>
      <w:pPr>
        <w:ind w:left="2500" w:hanging="1080"/>
      </w:pPr>
      <w:rPr>
        <w:rFonts w:hint="default"/>
      </w:rPr>
    </w:lvl>
    <w:lvl w:ilvl="6">
      <w:start w:val="1"/>
      <w:numFmt w:val="decimal"/>
      <w:isLgl/>
      <w:lvlText w:val="%1.%2.%3.%4.%5.%6.%7"/>
      <w:lvlJc w:val="left"/>
      <w:pPr>
        <w:ind w:left="3144" w:hanging="1440"/>
      </w:pPr>
      <w:rPr>
        <w:rFonts w:hint="default"/>
      </w:rPr>
    </w:lvl>
    <w:lvl w:ilvl="7">
      <w:start w:val="1"/>
      <w:numFmt w:val="decimal"/>
      <w:isLgl/>
      <w:lvlText w:val="%1.%2.%3.%4.%5.%6.%7.%8"/>
      <w:lvlJc w:val="left"/>
      <w:pPr>
        <w:ind w:left="3428" w:hanging="1440"/>
      </w:pPr>
      <w:rPr>
        <w:rFonts w:hint="default"/>
      </w:rPr>
    </w:lvl>
    <w:lvl w:ilvl="8">
      <w:start w:val="1"/>
      <w:numFmt w:val="decimal"/>
      <w:isLgl/>
      <w:lvlText w:val="%1.%2.%3.%4.%5.%6.%7.%8.%9"/>
      <w:lvlJc w:val="left"/>
      <w:pPr>
        <w:ind w:left="4072" w:hanging="1800"/>
      </w:pPr>
      <w:rPr>
        <w:rFonts w:hint="default"/>
      </w:rPr>
    </w:lvl>
  </w:abstractNum>
  <w:abstractNum w:abstractNumId="23">
    <w:nsid w:val="552F26E5"/>
    <w:multiLevelType w:val="multilevel"/>
    <w:tmpl w:val="AB069A7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4">
    <w:nsid w:val="562057FE"/>
    <w:multiLevelType w:val="hybridMultilevel"/>
    <w:tmpl w:val="E9ECA17A"/>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25">
    <w:nsid w:val="5C783D75"/>
    <w:multiLevelType w:val="multilevel"/>
    <w:tmpl w:val="D37CCF4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nsid w:val="607828A1"/>
    <w:multiLevelType w:val="hybridMultilevel"/>
    <w:tmpl w:val="BD2E31E0"/>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27">
    <w:nsid w:val="66905C7B"/>
    <w:multiLevelType w:val="multilevel"/>
    <w:tmpl w:val="66FC324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8">
    <w:nsid w:val="683A568F"/>
    <w:multiLevelType w:val="hybridMultilevel"/>
    <w:tmpl w:val="F2BA8F0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9">
    <w:nsid w:val="6B4B7941"/>
    <w:multiLevelType w:val="hybridMultilevel"/>
    <w:tmpl w:val="8BDAA276"/>
    <w:lvl w:ilvl="0" w:tplc="0419000F">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0">
    <w:nsid w:val="6D010FCD"/>
    <w:multiLevelType w:val="hybridMultilevel"/>
    <w:tmpl w:val="4808E87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6D552516"/>
    <w:multiLevelType w:val="multilevel"/>
    <w:tmpl w:val="EECC881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2">
    <w:nsid w:val="6F014FB0"/>
    <w:multiLevelType w:val="multilevel"/>
    <w:tmpl w:val="D42E9704"/>
    <w:lvl w:ilvl="0">
      <w:start w:val="1"/>
      <w:numFmt w:val="decimal"/>
      <w:lvlText w:val="%1."/>
      <w:lvlJc w:val="left"/>
      <w:pPr>
        <w:ind w:left="720" w:hanging="360"/>
      </w:pPr>
      <w:rPr>
        <w:rFonts w:cs="Times New Roman"/>
      </w:rPr>
    </w:lvl>
    <w:lvl w:ilvl="1">
      <w:start w:val="30"/>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3">
    <w:nsid w:val="6F1543AF"/>
    <w:multiLevelType w:val="hybridMultilevel"/>
    <w:tmpl w:val="A87888AE"/>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34">
    <w:nsid w:val="70FD722E"/>
    <w:multiLevelType w:val="multilevel"/>
    <w:tmpl w:val="8B84DA0C"/>
    <w:lvl w:ilvl="0">
      <w:start w:val="1"/>
      <w:numFmt w:val="decimal"/>
      <w:lvlText w:val="%1."/>
      <w:lvlJc w:val="left"/>
      <w:pPr>
        <w:ind w:left="720" w:hanging="360"/>
      </w:pPr>
    </w:lvl>
    <w:lvl w:ilvl="1">
      <w:start w:val="1"/>
      <w:numFmt w:val="decimal"/>
      <w:isLgl/>
      <w:lvlText w:val="%1.%2."/>
      <w:lvlJc w:val="left"/>
      <w:pPr>
        <w:ind w:left="1440" w:hanging="720"/>
      </w:pPr>
    </w:lvl>
    <w:lvl w:ilvl="2">
      <w:start w:val="1"/>
      <w:numFmt w:val="decimal"/>
      <w:isLgl/>
      <w:lvlText w:val="%1.%2.%3."/>
      <w:lvlJc w:val="left"/>
      <w:pPr>
        <w:ind w:left="2160" w:hanging="1080"/>
      </w:pPr>
    </w:lvl>
    <w:lvl w:ilvl="3">
      <w:start w:val="1"/>
      <w:numFmt w:val="decimal"/>
      <w:isLgl/>
      <w:lvlText w:val="%1.%2.%3.%4."/>
      <w:lvlJc w:val="left"/>
      <w:pPr>
        <w:ind w:left="2520" w:hanging="1080"/>
      </w:pPr>
    </w:lvl>
    <w:lvl w:ilvl="4">
      <w:start w:val="1"/>
      <w:numFmt w:val="decimal"/>
      <w:isLgl/>
      <w:lvlText w:val="%1.%2.%3.%4.%5."/>
      <w:lvlJc w:val="left"/>
      <w:pPr>
        <w:ind w:left="3240" w:hanging="1440"/>
      </w:pPr>
    </w:lvl>
    <w:lvl w:ilvl="5">
      <w:start w:val="1"/>
      <w:numFmt w:val="decimal"/>
      <w:isLgl/>
      <w:lvlText w:val="%1.%2.%3.%4.%5.%6."/>
      <w:lvlJc w:val="left"/>
      <w:pPr>
        <w:ind w:left="3960" w:hanging="1800"/>
      </w:pPr>
    </w:lvl>
    <w:lvl w:ilvl="6">
      <w:start w:val="1"/>
      <w:numFmt w:val="decimal"/>
      <w:isLgl/>
      <w:lvlText w:val="%1.%2.%3.%4.%5.%6.%7."/>
      <w:lvlJc w:val="left"/>
      <w:pPr>
        <w:ind w:left="4320" w:hanging="1800"/>
      </w:pPr>
    </w:lvl>
    <w:lvl w:ilvl="7">
      <w:start w:val="1"/>
      <w:numFmt w:val="decimal"/>
      <w:isLgl/>
      <w:lvlText w:val="%1.%2.%3.%4.%5.%6.%7.%8."/>
      <w:lvlJc w:val="left"/>
      <w:pPr>
        <w:ind w:left="5040" w:hanging="2160"/>
      </w:pPr>
    </w:lvl>
    <w:lvl w:ilvl="8">
      <w:start w:val="1"/>
      <w:numFmt w:val="decimal"/>
      <w:isLgl/>
      <w:lvlText w:val="%1.%2.%3.%4.%5.%6.%7.%8.%9."/>
      <w:lvlJc w:val="left"/>
      <w:pPr>
        <w:ind w:left="5760" w:hanging="2520"/>
      </w:pPr>
    </w:lvl>
  </w:abstractNum>
  <w:abstractNum w:abstractNumId="35">
    <w:nsid w:val="72FA20D8"/>
    <w:multiLevelType w:val="multilevel"/>
    <w:tmpl w:val="48CE5FA6"/>
    <w:lvl w:ilvl="0">
      <w:start w:val="2"/>
      <w:numFmt w:val="decimal"/>
      <w:lvlText w:val="%1"/>
      <w:lvlJc w:val="left"/>
      <w:pPr>
        <w:ind w:left="360" w:hanging="360"/>
      </w:pPr>
      <w:rPr>
        <w:rFonts w:eastAsia="Calibri" w:hint="default"/>
        <w:b/>
        <w:sz w:val="24"/>
      </w:rPr>
    </w:lvl>
    <w:lvl w:ilvl="1">
      <w:start w:val="1"/>
      <w:numFmt w:val="decimal"/>
      <w:lvlText w:val="%1.%2"/>
      <w:lvlJc w:val="left"/>
      <w:pPr>
        <w:ind w:left="360" w:hanging="360"/>
      </w:pPr>
      <w:rPr>
        <w:rFonts w:eastAsia="Calibri" w:hint="default"/>
        <w:b/>
        <w:sz w:val="24"/>
      </w:rPr>
    </w:lvl>
    <w:lvl w:ilvl="2">
      <w:start w:val="1"/>
      <w:numFmt w:val="decimal"/>
      <w:lvlText w:val="%1.%2.%3"/>
      <w:lvlJc w:val="left"/>
      <w:pPr>
        <w:ind w:left="720" w:hanging="720"/>
      </w:pPr>
      <w:rPr>
        <w:rFonts w:eastAsia="Calibri" w:hint="default"/>
        <w:b/>
        <w:sz w:val="24"/>
      </w:rPr>
    </w:lvl>
    <w:lvl w:ilvl="3">
      <w:start w:val="1"/>
      <w:numFmt w:val="decimal"/>
      <w:lvlText w:val="%1.%2.%3.%4"/>
      <w:lvlJc w:val="left"/>
      <w:pPr>
        <w:ind w:left="720" w:hanging="720"/>
      </w:pPr>
      <w:rPr>
        <w:rFonts w:eastAsia="Calibri" w:hint="default"/>
        <w:b/>
        <w:sz w:val="24"/>
      </w:rPr>
    </w:lvl>
    <w:lvl w:ilvl="4">
      <w:start w:val="1"/>
      <w:numFmt w:val="decimal"/>
      <w:lvlText w:val="%1.%2.%3.%4.%5"/>
      <w:lvlJc w:val="left"/>
      <w:pPr>
        <w:ind w:left="1080" w:hanging="1080"/>
      </w:pPr>
      <w:rPr>
        <w:rFonts w:eastAsia="Calibri" w:hint="default"/>
        <w:b/>
        <w:sz w:val="24"/>
      </w:rPr>
    </w:lvl>
    <w:lvl w:ilvl="5">
      <w:start w:val="1"/>
      <w:numFmt w:val="decimal"/>
      <w:lvlText w:val="%1.%2.%3.%4.%5.%6"/>
      <w:lvlJc w:val="left"/>
      <w:pPr>
        <w:ind w:left="1080" w:hanging="1080"/>
      </w:pPr>
      <w:rPr>
        <w:rFonts w:eastAsia="Calibri" w:hint="default"/>
        <w:b/>
        <w:sz w:val="24"/>
      </w:rPr>
    </w:lvl>
    <w:lvl w:ilvl="6">
      <w:start w:val="1"/>
      <w:numFmt w:val="decimal"/>
      <w:lvlText w:val="%1.%2.%3.%4.%5.%6.%7"/>
      <w:lvlJc w:val="left"/>
      <w:pPr>
        <w:ind w:left="1440" w:hanging="1440"/>
      </w:pPr>
      <w:rPr>
        <w:rFonts w:eastAsia="Calibri" w:hint="default"/>
        <w:b/>
        <w:sz w:val="24"/>
      </w:rPr>
    </w:lvl>
    <w:lvl w:ilvl="7">
      <w:start w:val="1"/>
      <w:numFmt w:val="decimal"/>
      <w:lvlText w:val="%1.%2.%3.%4.%5.%6.%7.%8"/>
      <w:lvlJc w:val="left"/>
      <w:pPr>
        <w:ind w:left="1440" w:hanging="1440"/>
      </w:pPr>
      <w:rPr>
        <w:rFonts w:eastAsia="Calibri" w:hint="default"/>
        <w:b/>
        <w:sz w:val="24"/>
      </w:rPr>
    </w:lvl>
    <w:lvl w:ilvl="8">
      <w:start w:val="1"/>
      <w:numFmt w:val="decimal"/>
      <w:lvlText w:val="%1.%2.%3.%4.%5.%6.%7.%8.%9"/>
      <w:lvlJc w:val="left"/>
      <w:pPr>
        <w:ind w:left="1800" w:hanging="1800"/>
      </w:pPr>
      <w:rPr>
        <w:rFonts w:eastAsia="Calibri" w:hint="default"/>
        <w:b/>
        <w:sz w:val="24"/>
      </w:rPr>
    </w:lvl>
  </w:abstractNum>
  <w:abstractNum w:abstractNumId="36">
    <w:nsid w:val="775558C8"/>
    <w:multiLevelType w:val="hybridMultilevel"/>
    <w:tmpl w:val="6B10D982"/>
    <w:lvl w:ilvl="0" w:tplc="A29CD6EE">
      <w:start w:val="1"/>
      <w:numFmt w:val="bullet"/>
      <w:lvlText w:val=""/>
      <w:lvlJc w:val="left"/>
      <w:pPr>
        <w:ind w:left="284" w:hanging="284"/>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37">
    <w:nsid w:val="786B770B"/>
    <w:multiLevelType w:val="hybridMultilevel"/>
    <w:tmpl w:val="69CC2618"/>
    <w:lvl w:ilvl="0" w:tplc="D844646C">
      <w:start w:val="1"/>
      <w:numFmt w:val="bullet"/>
      <w:lvlText w:val=""/>
      <w:lvlJc w:val="left"/>
      <w:pPr>
        <w:ind w:left="284" w:hanging="284"/>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38">
    <w:nsid w:val="7A003320"/>
    <w:multiLevelType w:val="multilevel"/>
    <w:tmpl w:val="1E4A7DF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9">
    <w:nsid w:val="7A4879F8"/>
    <w:multiLevelType w:val="multilevel"/>
    <w:tmpl w:val="D62036B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0">
    <w:nsid w:val="7D2D7769"/>
    <w:multiLevelType w:val="multilevel"/>
    <w:tmpl w:val="737023E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29"/>
  </w:num>
  <w:num w:numId="2">
    <w:abstractNumId w:val="17"/>
  </w:num>
  <w:num w:numId="3">
    <w:abstractNumId w:val="32"/>
  </w:num>
  <w:num w:numId="4">
    <w:abstractNumId w:val="28"/>
  </w:num>
  <w:num w:numId="5">
    <w:abstractNumId w:val="22"/>
  </w:num>
  <w:num w:numId="6">
    <w:abstractNumId w:val="4"/>
  </w:num>
  <w:num w:numId="7">
    <w:abstractNumId w:val="18"/>
  </w:num>
  <w:num w:numId="8">
    <w:abstractNumId w:val="30"/>
  </w:num>
  <w:num w:numId="9">
    <w:abstractNumId w:val="5"/>
  </w:num>
  <w:num w:numId="10">
    <w:abstractNumId w:val="7"/>
  </w:num>
  <w:num w:numId="11">
    <w:abstractNumId w:val="25"/>
  </w:num>
  <w:num w:numId="12">
    <w:abstractNumId w:val="27"/>
  </w:num>
  <w:num w:numId="13">
    <w:abstractNumId w:val="38"/>
  </w:num>
  <w:num w:numId="14">
    <w:abstractNumId w:val="23"/>
  </w:num>
  <w:num w:numId="15">
    <w:abstractNumId w:val="40"/>
  </w:num>
  <w:num w:numId="16">
    <w:abstractNumId w:val="31"/>
  </w:num>
  <w:num w:numId="17">
    <w:abstractNumId w:val="39"/>
  </w:num>
  <w:num w:numId="18">
    <w:abstractNumId w:val="12"/>
  </w:num>
  <w:num w:numId="19">
    <w:abstractNumId w:val="9"/>
  </w:num>
  <w:num w:numId="20">
    <w:abstractNumId w:val="35"/>
  </w:num>
  <w:num w:numId="21">
    <w:abstractNumId w:val="11"/>
  </w:num>
  <w:num w:numId="22">
    <w:abstractNumId w:val="19"/>
  </w:num>
  <w:num w:numId="23">
    <w:abstractNumId w:val="24"/>
  </w:num>
  <w:num w:numId="24">
    <w:abstractNumId w:val="6"/>
  </w:num>
  <w:num w:numId="25">
    <w:abstractNumId w:val="3"/>
  </w:num>
  <w:num w:numId="26">
    <w:abstractNumId w:val="20"/>
  </w:num>
  <w:num w:numId="27">
    <w:abstractNumId w:val="8"/>
  </w:num>
  <w:num w:numId="28">
    <w:abstractNumId w:val="21"/>
  </w:num>
  <w:num w:numId="29">
    <w:abstractNumId w:val="2"/>
  </w:num>
  <w:num w:numId="30">
    <w:abstractNumId w:val="10"/>
  </w:num>
  <w:num w:numId="31">
    <w:abstractNumId w:val="26"/>
  </w:num>
  <w:num w:numId="32">
    <w:abstractNumId w:val="14"/>
  </w:num>
  <w:num w:numId="33">
    <w:abstractNumId w:val="1"/>
  </w:num>
  <w:num w:numId="34">
    <w:abstractNumId w:val="33"/>
  </w:num>
  <w:num w:numId="35">
    <w:abstractNumId w:val="16"/>
  </w:num>
  <w:num w:numId="36">
    <w:abstractNumId w:val="15"/>
  </w:num>
  <w:num w:numId="37">
    <w:abstractNumId w:val="36"/>
  </w:num>
  <w:num w:numId="38">
    <w:abstractNumId w:val="37"/>
  </w:num>
  <w:num w:numId="39">
    <w:abstractNumId w:val="0"/>
  </w:num>
  <w:num w:numId="4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grammar="clean"/>
  <w:defaultTabStop w:val="708"/>
  <w:drawingGridHorizontalSpacing w:val="12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E6A06"/>
    <w:rsid w:val="00006B78"/>
    <w:rsid w:val="0001193E"/>
    <w:rsid w:val="00013111"/>
    <w:rsid w:val="000147E2"/>
    <w:rsid w:val="00016FCC"/>
    <w:rsid w:val="00022C31"/>
    <w:rsid w:val="000237F5"/>
    <w:rsid w:val="000259BE"/>
    <w:rsid w:val="000409FC"/>
    <w:rsid w:val="00047AFD"/>
    <w:rsid w:val="00050A92"/>
    <w:rsid w:val="00053F3F"/>
    <w:rsid w:val="00055D4C"/>
    <w:rsid w:val="000565DA"/>
    <w:rsid w:val="00056961"/>
    <w:rsid w:val="00057581"/>
    <w:rsid w:val="000613A7"/>
    <w:rsid w:val="000636DA"/>
    <w:rsid w:val="00066DF0"/>
    <w:rsid w:val="000671D1"/>
    <w:rsid w:val="00073A06"/>
    <w:rsid w:val="0007644E"/>
    <w:rsid w:val="00077415"/>
    <w:rsid w:val="00081DAD"/>
    <w:rsid w:val="000902FD"/>
    <w:rsid w:val="000960FA"/>
    <w:rsid w:val="000A0932"/>
    <w:rsid w:val="000A291B"/>
    <w:rsid w:val="000A4ED4"/>
    <w:rsid w:val="000A5618"/>
    <w:rsid w:val="000B0DE6"/>
    <w:rsid w:val="000B1BC8"/>
    <w:rsid w:val="000B5DC1"/>
    <w:rsid w:val="000B5DD3"/>
    <w:rsid w:val="000C1349"/>
    <w:rsid w:val="000C632B"/>
    <w:rsid w:val="000D4D74"/>
    <w:rsid w:val="000D6767"/>
    <w:rsid w:val="000E0BB5"/>
    <w:rsid w:val="000E3E0C"/>
    <w:rsid w:val="000E416B"/>
    <w:rsid w:val="000E4667"/>
    <w:rsid w:val="000E685D"/>
    <w:rsid w:val="000E6A06"/>
    <w:rsid w:val="000F1084"/>
    <w:rsid w:val="001031A2"/>
    <w:rsid w:val="00114C74"/>
    <w:rsid w:val="00115620"/>
    <w:rsid w:val="00117FBB"/>
    <w:rsid w:val="00120007"/>
    <w:rsid w:val="00131D63"/>
    <w:rsid w:val="00133B0D"/>
    <w:rsid w:val="00134615"/>
    <w:rsid w:val="00135468"/>
    <w:rsid w:val="001356C2"/>
    <w:rsid w:val="00136EF1"/>
    <w:rsid w:val="001428A2"/>
    <w:rsid w:val="001479FF"/>
    <w:rsid w:val="0015172A"/>
    <w:rsid w:val="001520D7"/>
    <w:rsid w:val="0015493B"/>
    <w:rsid w:val="00164B29"/>
    <w:rsid w:val="00164F58"/>
    <w:rsid w:val="0016691A"/>
    <w:rsid w:val="00174239"/>
    <w:rsid w:val="00180F9E"/>
    <w:rsid w:val="001832F7"/>
    <w:rsid w:val="00187DA1"/>
    <w:rsid w:val="00191AB8"/>
    <w:rsid w:val="001932E1"/>
    <w:rsid w:val="00194F31"/>
    <w:rsid w:val="00194F71"/>
    <w:rsid w:val="001A44F2"/>
    <w:rsid w:val="001B18CC"/>
    <w:rsid w:val="001C0517"/>
    <w:rsid w:val="001C355E"/>
    <w:rsid w:val="001D7CA2"/>
    <w:rsid w:val="001E046B"/>
    <w:rsid w:val="001E5385"/>
    <w:rsid w:val="001E58FB"/>
    <w:rsid w:val="001E6941"/>
    <w:rsid w:val="001F113F"/>
    <w:rsid w:val="001F151C"/>
    <w:rsid w:val="001F304A"/>
    <w:rsid w:val="00204CFE"/>
    <w:rsid w:val="00210DED"/>
    <w:rsid w:val="0022038B"/>
    <w:rsid w:val="00220C7A"/>
    <w:rsid w:val="00223AF7"/>
    <w:rsid w:val="00225106"/>
    <w:rsid w:val="002255A2"/>
    <w:rsid w:val="002303B8"/>
    <w:rsid w:val="00232513"/>
    <w:rsid w:val="00234533"/>
    <w:rsid w:val="00236372"/>
    <w:rsid w:val="00240132"/>
    <w:rsid w:val="002404D6"/>
    <w:rsid w:val="00244A96"/>
    <w:rsid w:val="0024501A"/>
    <w:rsid w:val="00247ED7"/>
    <w:rsid w:val="0025471B"/>
    <w:rsid w:val="00254776"/>
    <w:rsid w:val="002653F3"/>
    <w:rsid w:val="0027239D"/>
    <w:rsid w:val="0027354F"/>
    <w:rsid w:val="00274C95"/>
    <w:rsid w:val="002750CA"/>
    <w:rsid w:val="0028115B"/>
    <w:rsid w:val="00282233"/>
    <w:rsid w:val="00291A28"/>
    <w:rsid w:val="0029234E"/>
    <w:rsid w:val="0029237B"/>
    <w:rsid w:val="002A0856"/>
    <w:rsid w:val="002A2313"/>
    <w:rsid w:val="002A78AC"/>
    <w:rsid w:val="002B6A6B"/>
    <w:rsid w:val="002B7460"/>
    <w:rsid w:val="002C67B4"/>
    <w:rsid w:val="002C76E5"/>
    <w:rsid w:val="002D5212"/>
    <w:rsid w:val="002E02E7"/>
    <w:rsid w:val="002E3697"/>
    <w:rsid w:val="002F0D82"/>
    <w:rsid w:val="002F55E0"/>
    <w:rsid w:val="002F63ED"/>
    <w:rsid w:val="00303CDF"/>
    <w:rsid w:val="00303E81"/>
    <w:rsid w:val="00312BC9"/>
    <w:rsid w:val="0031367E"/>
    <w:rsid w:val="003256DC"/>
    <w:rsid w:val="00325AA8"/>
    <w:rsid w:val="0032672A"/>
    <w:rsid w:val="00335879"/>
    <w:rsid w:val="00342729"/>
    <w:rsid w:val="00345FC7"/>
    <w:rsid w:val="00346264"/>
    <w:rsid w:val="00354D42"/>
    <w:rsid w:val="003569AD"/>
    <w:rsid w:val="00360242"/>
    <w:rsid w:val="00362F1D"/>
    <w:rsid w:val="00365714"/>
    <w:rsid w:val="00370A66"/>
    <w:rsid w:val="00371EC4"/>
    <w:rsid w:val="00375EF3"/>
    <w:rsid w:val="00381A40"/>
    <w:rsid w:val="0038485C"/>
    <w:rsid w:val="0038552B"/>
    <w:rsid w:val="0039500A"/>
    <w:rsid w:val="00397360"/>
    <w:rsid w:val="00397F39"/>
    <w:rsid w:val="003A2A84"/>
    <w:rsid w:val="003A3786"/>
    <w:rsid w:val="003A73CF"/>
    <w:rsid w:val="003B485C"/>
    <w:rsid w:val="003C1106"/>
    <w:rsid w:val="003C1F91"/>
    <w:rsid w:val="003C6A6E"/>
    <w:rsid w:val="003D1863"/>
    <w:rsid w:val="003D3539"/>
    <w:rsid w:val="003D593E"/>
    <w:rsid w:val="003E247B"/>
    <w:rsid w:val="003E26C1"/>
    <w:rsid w:val="003E4D32"/>
    <w:rsid w:val="003E662E"/>
    <w:rsid w:val="003F0DB3"/>
    <w:rsid w:val="003F19DD"/>
    <w:rsid w:val="0041086E"/>
    <w:rsid w:val="00412C40"/>
    <w:rsid w:val="004146D5"/>
    <w:rsid w:val="00416D30"/>
    <w:rsid w:val="00427F12"/>
    <w:rsid w:val="00430F11"/>
    <w:rsid w:val="00431573"/>
    <w:rsid w:val="00431914"/>
    <w:rsid w:val="004334EB"/>
    <w:rsid w:val="00435531"/>
    <w:rsid w:val="00437A03"/>
    <w:rsid w:val="0044021C"/>
    <w:rsid w:val="0044690F"/>
    <w:rsid w:val="00446CFE"/>
    <w:rsid w:val="00450693"/>
    <w:rsid w:val="004511FD"/>
    <w:rsid w:val="00452D30"/>
    <w:rsid w:val="00457A53"/>
    <w:rsid w:val="004635E0"/>
    <w:rsid w:val="004653BC"/>
    <w:rsid w:val="00465DB0"/>
    <w:rsid w:val="0046662C"/>
    <w:rsid w:val="0046767A"/>
    <w:rsid w:val="00483998"/>
    <w:rsid w:val="0049201D"/>
    <w:rsid w:val="00493585"/>
    <w:rsid w:val="004969A1"/>
    <w:rsid w:val="00496A46"/>
    <w:rsid w:val="004970AE"/>
    <w:rsid w:val="00497A87"/>
    <w:rsid w:val="004A1BB3"/>
    <w:rsid w:val="004A4527"/>
    <w:rsid w:val="004A6722"/>
    <w:rsid w:val="004A6B44"/>
    <w:rsid w:val="004B5CCE"/>
    <w:rsid w:val="004D01A8"/>
    <w:rsid w:val="004E0DBD"/>
    <w:rsid w:val="004F5ADD"/>
    <w:rsid w:val="004F6D4B"/>
    <w:rsid w:val="004F6DEC"/>
    <w:rsid w:val="00501F7C"/>
    <w:rsid w:val="0051067F"/>
    <w:rsid w:val="00511B85"/>
    <w:rsid w:val="00513FB9"/>
    <w:rsid w:val="005155AE"/>
    <w:rsid w:val="00520941"/>
    <w:rsid w:val="005275A3"/>
    <w:rsid w:val="005310AD"/>
    <w:rsid w:val="00531A53"/>
    <w:rsid w:val="005348C3"/>
    <w:rsid w:val="00546892"/>
    <w:rsid w:val="00547DBE"/>
    <w:rsid w:val="005511E8"/>
    <w:rsid w:val="00564134"/>
    <w:rsid w:val="00564F9D"/>
    <w:rsid w:val="00565AC0"/>
    <w:rsid w:val="00566E29"/>
    <w:rsid w:val="00570612"/>
    <w:rsid w:val="005734E4"/>
    <w:rsid w:val="00573C8D"/>
    <w:rsid w:val="005878B6"/>
    <w:rsid w:val="00593DA7"/>
    <w:rsid w:val="005943F9"/>
    <w:rsid w:val="005956A0"/>
    <w:rsid w:val="00595DE3"/>
    <w:rsid w:val="005970E2"/>
    <w:rsid w:val="005A2BED"/>
    <w:rsid w:val="005A6802"/>
    <w:rsid w:val="005A7530"/>
    <w:rsid w:val="005B0829"/>
    <w:rsid w:val="005B49CD"/>
    <w:rsid w:val="005B6427"/>
    <w:rsid w:val="005C3E7A"/>
    <w:rsid w:val="005C41EE"/>
    <w:rsid w:val="005C75F7"/>
    <w:rsid w:val="005D3254"/>
    <w:rsid w:val="005D5414"/>
    <w:rsid w:val="005E5EF7"/>
    <w:rsid w:val="005E6441"/>
    <w:rsid w:val="005F4169"/>
    <w:rsid w:val="005F6C91"/>
    <w:rsid w:val="005F73BD"/>
    <w:rsid w:val="0060230C"/>
    <w:rsid w:val="006047B1"/>
    <w:rsid w:val="0060793B"/>
    <w:rsid w:val="00611806"/>
    <w:rsid w:val="0061217A"/>
    <w:rsid w:val="006122CA"/>
    <w:rsid w:val="00613509"/>
    <w:rsid w:val="00620977"/>
    <w:rsid w:val="0063115F"/>
    <w:rsid w:val="006313D7"/>
    <w:rsid w:val="006325F5"/>
    <w:rsid w:val="00632FF2"/>
    <w:rsid w:val="00633EA0"/>
    <w:rsid w:val="00634652"/>
    <w:rsid w:val="00637620"/>
    <w:rsid w:val="006410E2"/>
    <w:rsid w:val="00641C29"/>
    <w:rsid w:val="006444C3"/>
    <w:rsid w:val="00646F7D"/>
    <w:rsid w:val="00651673"/>
    <w:rsid w:val="006519CE"/>
    <w:rsid w:val="00652710"/>
    <w:rsid w:val="00664860"/>
    <w:rsid w:val="006652C5"/>
    <w:rsid w:val="00667226"/>
    <w:rsid w:val="00672DDD"/>
    <w:rsid w:val="0068129F"/>
    <w:rsid w:val="00693FFB"/>
    <w:rsid w:val="006A035C"/>
    <w:rsid w:val="006A6A7B"/>
    <w:rsid w:val="006B3592"/>
    <w:rsid w:val="006D1012"/>
    <w:rsid w:val="006E01EF"/>
    <w:rsid w:val="006E2202"/>
    <w:rsid w:val="006E31B2"/>
    <w:rsid w:val="006E551D"/>
    <w:rsid w:val="006E7F01"/>
    <w:rsid w:val="006F0787"/>
    <w:rsid w:val="006F0D60"/>
    <w:rsid w:val="00705F46"/>
    <w:rsid w:val="00713B12"/>
    <w:rsid w:val="00715FB2"/>
    <w:rsid w:val="007163A0"/>
    <w:rsid w:val="007231DC"/>
    <w:rsid w:val="007241C3"/>
    <w:rsid w:val="00727859"/>
    <w:rsid w:val="00732CCF"/>
    <w:rsid w:val="00733243"/>
    <w:rsid w:val="00734B81"/>
    <w:rsid w:val="007501A4"/>
    <w:rsid w:val="00756967"/>
    <w:rsid w:val="0076012E"/>
    <w:rsid w:val="0076689E"/>
    <w:rsid w:val="00766E59"/>
    <w:rsid w:val="00774DB9"/>
    <w:rsid w:val="00785F85"/>
    <w:rsid w:val="00790BD4"/>
    <w:rsid w:val="00790D31"/>
    <w:rsid w:val="00792E91"/>
    <w:rsid w:val="007A3D50"/>
    <w:rsid w:val="007A7E4B"/>
    <w:rsid w:val="007B1552"/>
    <w:rsid w:val="007B461D"/>
    <w:rsid w:val="007B6D02"/>
    <w:rsid w:val="007C0406"/>
    <w:rsid w:val="007C2239"/>
    <w:rsid w:val="007C2DD9"/>
    <w:rsid w:val="007C5F1F"/>
    <w:rsid w:val="007C67A1"/>
    <w:rsid w:val="007C7F73"/>
    <w:rsid w:val="007F13AB"/>
    <w:rsid w:val="007F23EB"/>
    <w:rsid w:val="007F3D1B"/>
    <w:rsid w:val="008015B4"/>
    <w:rsid w:val="008044AF"/>
    <w:rsid w:val="008113C9"/>
    <w:rsid w:val="0081605C"/>
    <w:rsid w:val="008161A6"/>
    <w:rsid w:val="0081658E"/>
    <w:rsid w:val="008216BF"/>
    <w:rsid w:val="00821B87"/>
    <w:rsid w:val="00843E0B"/>
    <w:rsid w:val="00860469"/>
    <w:rsid w:val="00862932"/>
    <w:rsid w:val="008733A9"/>
    <w:rsid w:val="00876559"/>
    <w:rsid w:val="00876A93"/>
    <w:rsid w:val="008778C8"/>
    <w:rsid w:val="00880EDB"/>
    <w:rsid w:val="0088455F"/>
    <w:rsid w:val="00884BCF"/>
    <w:rsid w:val="00896C0E"/>
    <w:rsid w:val="00897B61"/>
    <w:rsid w:val="008A0A0E"/>
    <w:rsid w:val="008A67FB"/>
    <w:rsid w:val="008C26D6"/>
    <w:rsid w:val="008C30E7"/>
    <w:rsid w:val="008C53BF"/>
    <w:rsid w:val="008C6932"/>
    <w:rsid w:val="008D1A63"/>
    <w:rsid w:val="008D1EC3"/>
    <w:rsid w:val="008D3499"/>
    <w:rsid w:val="008D66C0"/>
    <w:rsid w:val="008E01F5"/>
    <w:rsid w:val="008E2B48"/>
    <w:rsid w:val="008E58B1"/>
    <w:rsid w:val="008F0166"/>
    <w:rsid w:val="008F05C5"/>
    <w:rsid w:val="008F0FEE"/>
    <w:rsid w:val="008F16B5"/>
    <w:rsid w:val="008F2858"/>
    <w:rsid w:val="00900A05"/>
    <w:rsid w:val="00907B87"/>
    <w:rsid w:val="00913ABF"/>
    <w:rsid w:val="00924161"/>
    <w:rsid w:val="0093055B"/>
    <w:rsid w:val="00935C07"/>
    <w:rsid w:val="00941236"/>
    <w:rsid w:val="009417B7"/>
    <w:rsid w:val="00945AB8"/>
    <w:rsid w:val="00950D9E"/>
    <w:rsid w:val="00951DBC"/>
    <w:rsid w:val="00963124"/>
    <w:rsid w:val="00963D00"/>
    <w:rsid w:val="00964206"/>
    <w:rsid w:val="00983893"/>
    <w:rsid w:val="00991762"/>
    <w:rsid w:val="009A06FF"/>
    <w:rsid w:val="009A4F1F"/>
    <w:rsid w:val="009B1FA8"/>
    <w:rsid w:val="009B1FCD"/>
    <w:rsid w:val="009C1E56"/>
    <w:rsid w:val="009C3CD8"/>
    <w:rsid w:val="009C57D0"/>
    <w:rsid w:val="009D0703"/>
    <w:rsid w:val="009D0D05"/>
    <w:rsid w:val="009E168B"/>
    <w:rsid w:val="009E71A2"/>
    <w:rsid w:val="009F0283"/>
    <w:rsid w:val="009F3D7B"/>
    <w:rsid w:val="00A01B54"/>
    <w:rsid w:val="00A01BE0"/>
    <w:rsid w:val="00A0228B"/>
    <w:rsid w:val="00A072C3"/>
    <w:rsid w:val="00A07B1E"/>
    <w:rsid w:val="00A12557"/>
    <w:rsid w:val="00A247F7"/>
    <w:rsid w:val="00A302BD"/>
    <w:rsid w:val="00A30D2D"/>
    <w:rsid w:val="00A33D65"/>
    <w:rsid w:val="00A37A7F"/>
    <w:rsid w:val="00A37ECC"/>
    <w:rsid w:val="00A405FF"/>
    <w:rsid w:val="00A416C0"/>
    <w:rsid w:val="00A470F9"/>
    <w:rsid w:val="00A47407"/>
    <w:rsid w:val="00A52D48"/>
    <w:rsid w:val="00A65DDE"/>
    <w:rsid w:val="00A72C26"/>
    <w:rsid w:val="00A740F9"/>
    <w:rsid w:val="00A77132"/>
    <w:rsid w:val="00A808D0"/>
    <w:rsid w:val="00A847B6"/>
    <w:rsid w:val="00A85B6B"/>
    <w:rsid w:val="00A907C3"/>
    <w:rsid w:val="00A90B1A"/>
    <w:rsid w:val="00A91452"/>
    <w:rsid w:val="00A9354F"/>
    <w:rsid w:val="00A9426E"/>
    <w:rsid w:val="00A95126"/>
    <w:rsid w:val="00A972CF"/>
    <w:rsid w:val="00AB0A7A"/>
    <w:rsid w:val="00AB1E28"/>
    <w:rsid w:val="00AB4BB1"/>
    <w:rsid w:val="00AB4D54"/>
    <w:rsid w:val="00AB4D7F"/>
    <w:rsid w:val="00AB66F0"/>
    <w:rsid w:val="00AB7557"/>
    <w:rsid w:val="00AC09E6"/>
    <w:rsid w:val="00AC2587"/>
    <w:rsid w:val="00AC4F7D"/>
    <w:rsid w:val="00AD1F72"/>
    <w:rsid w:val="00AD28B9"/>
    <w:rsid w:val="00AD5EAC"/>
    <w:rsid w:val="00AE14C3"/>
    <w:rsid w:val="00AE5D88"/>
    <w:rsid w:val="00AE68C2"/>
    <w:rsid w:val="00AE6919"/>
    <w:rsid w:val="00AE6C7B"/>
    <w:rsid w:val="00AF476F"/>
    <w:rsid w:val="00B00841"/>
    <w:rsid w:val="00B010A7"/>
    <w:rsid w:val="00B0533D"/>
    <w:rsid w:val="00B0600D"/>
    <w:rsid w:val="00B111F7"/>
    <w:rsid w:val="00B125F3"/>
    <w:rsid w:val="00B15B20"/>
    <w:rsid w:val="00B24D36"/>
    <w:rsid w:val="00B271E9"/>
    <w:rsid w:val="00B27604"/>
    <w:rsid w:val="00B473BC"/>
    <w:rsid w:val="00B5090C"/>
    <w:rsid w:val="00B53353"/>
    <w:rsid w:val="00B536E2"/>
    <w:rsid w:val="00B60DE4"/>
    <w:rsid w:val="00B71257"/>
    <w:rsid w:val="00B75CE3"/>
    <w:rsid w:val="00B76CEE"/>
    <w:rsid w:val="00B93244"/>
    <w:rsid w:val="00BA0231"/>
    <w:rsid w:val="00BB1DE4"/>
    <w:rsid w:val="00BC493D"/>
    <w:rsid w:val="00BC532F"/>
    <w:rsid w:val="00BC6458"/>
    <w:rsid w:val="00BC7E4C"/>
    <w:rsid w:val="00BD5751"/>
    <w:rsid w:val="00BE0D58"/>
    <w:rsid w:val="00BE58B0"/>
    <w:rsid w:val="00C03ECD"/>
    <w:rsid w:val="00C05607"/>
    <w:rsid w:val="00C07BBB"/>
    <w:rsid w:val="00C1346F"/>
    <w:rsid w:val="00C141B6"/>
    <w:rsid w:val="00C2260B"/>
    <w:rsid w:val="00C25941"/>
    <w:rsid w:val="00C43542"/>
    <w:rsid w:val="00C45F03"/>
    <w:rsid w:val="00C518F2"/>
    <w:rsid w:val="00C63F76"/>
    <w:rsid w:val="00C6572D"/>
    <w:rsid w:val="00C72C18"/>
    <w:rsid w:val="00C7709C"/>
    <w:rsid w:val="00C80258"/>
    <w:rsid w:val="00C86683"/>
    <w:rsid w:val="00C8675C"/>
    <w:rsid w:val="00C935F9"/>
    <w:rsid w:val="00C9546B"/>
    <w:rsid w:val="00C968E5"/>
    <w:rsid w:val="00C97153"/>
    <w:rsid w:val="00C97917"/>
    <w:rsid w:val="00C97B10"/>
    <w:rsid w:val="00CA0E35"/>
    <w:rsid w:val="00CA1865"/>
    <w:rsid w:val="00CA6542"/>
    <w:rsid w:val="00CA66CF"/>
    <w:rsid w:val="00CB47F5"/>
    <w:rsid w:val="00CB4E3F"/>
    <w:rsid w:val="00CB580A"/>
    <w:rsid w:val="00CB6112"/>
    <w:rsid w:val="00CC0024"/>
    <w:rsid w:val="00CC1331"/>
    <w:rsid w:val="00CC36B4"/>
    <w:rsid w:val="00CC37A5"/>
    <w:rsid w:val="00CD32DD"/>
    <w:rsid w:val="00CD544D"/>
    <w:rsid w:val="00CE2E3A"/>
    <w:rsid w:val="00CE4D07"/>
    <w:rsid w:val="00CF1431"/>
    <w:rsid w:val="00CF1EB6"/>
    <w:rsid w:val="00CF55A0"/>
    <w:rsid w:val="00CF68F8"/>
    <w:rsid w:val="00D01396"/>
    <w:rsid w:val="00D0595F"/>
    <w:rsid w:val="00D108CE"/>
    <w:rsid w:val="00D160B2"/>
    <w:rsid w:val="00D20CA4"/>
    <w:rsid w:val="00D226BC"/>
    <w:rsid w:val="00D30163"/>
    <w:rsid w:val="00D3128A"/>
    <w:rsid w:val="00D3728C"/>
    <w:rsid w:val="00D37A20"/>
    <w:rsid w:val="00D517DB"/>
    <w:rsid w:val="00D545B4"/>
    <w:rsid w:val="00D56ED7"/>
    <w:rsid w:val="00D6418B"/>
    <w:rsid w:val="00D72C2D"/>
    <w:rsid w:val="00D7714A"/>
    <w:rsid w:val="00D8281A"/>
    <w:rsid w:val="00D82B21"/>
    <w:rsid w:val="00D87669"/>
    <w:rsid w:val="00D90DBB"/>
    <w:rsid w:val="00D920E6"/>
    <w:rsid w:val="00D92CC7"/>
    <w:rsid w:val="00D92E69"/>
    <w:rsid w:val="00D95662"/>
    <w:rsid w:val="00DA0A63"/>
    <w:rsid w:val="00DA1EA9"/>
    <w:rsid w:val="00DA4D06"/>
    <w:rsid w:val="00DB04FF"/>
    <w:rsid w:val="00DB2510"/>
    <w:rsid w:val="00DB2CD3"/>
    <w:rsid w:val="00DB70EA"/>
    <w:rsid w:val="00DC137C"/>
    <w:rsid w:val="00DC1480"/>
    <w:rsid w:val="00DC4670"/>
    <w:rsid w:val="00DC5F66"/>
    <w:rsid w:val="00DD2B26"/>
    <w:rsid w:val="00DE1094"/>
    <w:rsid w:val="00DF4FDB"/>
    <w:rsid w:val="00DF73E8"/>
    <w:rsid w:val="00E02494"/>
    <w:rsid w:val="00E101C5"/>
    <w:rsid w:val="00E13F5C"/>
    <w:rsid w:val="00E16FCE"/>
    <w:rsid w:val="00E25080"/>
    <w:rsid w:val="00E322AF"/>
    <w:rsid w:val="00E3238B"/>
    <w:rsid w:val="00E37AA9"/>
    <w:rsid w:val="00E41379"/>
    <w:rsid w:val="00E4411C"/>
    <w:rsid w:val="00E46BBC"/>
    <w:rsid w:val="00E50F97"/>
    <w:rsid w:val="00E53620"/>
    <w:rsid w:val="00E536BC"/>
    <w:rsid w:val="00E55AD5"/>
    <w:rsid w:val="00E63DA1"/>
    <w:rsid w:val="00E72738"/>
    <w:rsid w:val="00E84ABE"/>
    <w:rsid w:val="00E87654"/>
    <w:rsid w:val="00E963A0"/>
    <w:rsid w:val="00E97765"/>
    <w:rsid w:val="00EA0CAC"/>
    <w:rsid w:val="00EA131B"/>
    <w:rsid w:val="00EA72A2"/>
    <w:rsid w:val="00ED1CC6"/>
    <w:rsid w:val="00ED69AC"/>
    <w:rsid w:val="00ED754F"/>
    <w:rsid w:val="00EF069D"/>
    <w:rsid w:val="00F00C57"/>
    <w:rsid w:val="00F026B9"/>
    <w:rsid w:val="00F05827"/>
    <w:rsid w:val="00F105E9"/>
    <w:rsid w:val="00F13397"/>
    <w:rsid w:val="00F13C42"/>
    <w:rsid w:val="00F1453A"/>
    <w:rsid w:val="00F1599C"/>
    <w:rsid w:val="00F46F1F"/>
    <w:rsid w:val="00F50D63"/>
    <w:rsid w:val="00F5130D"/>
    <w:rsid w:val="00F52755"/>
    <w:rsid w:val="00F528F3"/>
    <w:rsid w:val="00F6084E"/>
    <w:rsid w:val="00F63F71"/>
    <w:rsid w:val="00F65E8E"/>
    <w:rsid w:val="00F72A75"/>
    <w:rsid w:val="00F73AC3"/>
    <w:rsid w:val="00F73D81"/>
    <w:rsid w:val="00F759AE"/>
    <w:rsid w:val="00F7642B"/>
    <w:rsid w:val="00F76C3C"/>
    <w:rsid w:val="00F83586"/>
    <w:rsid w:val="00F84B3E"/>
    <w:rsid w:val="00F9324E"/>
    <w:rsid w:val="00F97117"/>
    <w:rsid w:val="00FA18E0"/>
    <w:rsid w:val="00FA3314"/>
    <w:rsid w:val="00FA44E7"/>
    <w:rsid w:val="00FB56A8"/>
    <w:rsid w:val="00FC443B"/>
    <w:rsid w:val="00FD16DA"/>
    <w:rsid w:val="00FD38F1"/>
    <w:rsid w:val="00FD4DB0"/>
    <w:rsid w:val="00FE38E1"/>
    <w:rsid w:val="00FE5280"/>
    <w:rsid w:val="00FF3B8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D37A20"/>
    <w:rPr>
      <w:rFonts w:ascii="Times New Roman" w:eastAsia="Times New Roman" w:hAnsi="Times New Roman"/>
      <w:sz w:val="24"/>
      <w:szCs w:val="24"/>
    </w:rPr>
  </w:style>
  <w:style w:type="paragraph" w:styleId="1">
    <w:name w:val="heading 1"/>
    <w:basedOn w:val="a"/>
    <w:next w:val="a"/>
    <w:link w:val="10"/>
    <w:uiPriority w:val="99"/>
    <w:qFormat/>
    <w:rsid w:val="005B49CD"/>
    <w:pPr>
      <w:keepNext/>
      <w:outlineLvl w:val="0"/>
    </w:pPr>
    <w:rPr>
      <w:sz w:val="36"/>
      <w:szCs w:val="20"/>
    </w:rPr>
  </w:style>
  <w:style w:type="paragraph" w:styleId="2">
    <w:name w:val="heading 2"/>
    <w:basedOn w:val="a"/>
    <w:next w:val="a"/>
    <w:link w:val="20"/>
    <w:uiPriority w:val="9"/>
    <w:qFormat/>
    <w:rsid w:val="005B49CD"/>
    <w:pPr>
      <w:keepNext/>
      <w:outlineLvl w:val="1"/>
    </w:pPr>
    <w:rPr>
      <w:sz w:val="28"/>
      <w:szCs w:val="20"/>
    </w:rPr>
  </w:style>
  <w:style w:type="paragraph" w:styleId="3">
    <w:name w:val="heading 3"/>
    <w:basedOn w:val="a"/>
    <w:next w:val="a"/>
    <w:link w:val="30"/>
    <w:uiPriority w:val="99"/>
    <w:qFormat/>
    <w:rsid w:val="005B49CD"/>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5B49CD"/>
    <w:pPr>
      <w:keepNext/>
      <w:jc w:val="center"/>
      <w:outlineLvl w:val="3"/>
    </w:pPr>
    <w:rPr>
      <w:b/>
      <w:bCs/>
      <w:i/>
    </w:rPr>
  </w:style>
  <w:style w:type="paragraph" w:styleId="5">
    <w:name w:val="heading 5"/>
    <w:basedOn w:val="a"/>
    <w:next w:val="a"/>
    <w:link w:val="50"/>
    <w:uiPriority w:val="99"/>
    <w:qFormat/>
    <w:rsid w:val="005B49CD"/>
    <w:pPr>
      <w:keepNext/>
      <w:widowControl w:val="0"/>
      <w:suppressAutoHyphens/>
      <w:ind w:left="360"/>
      <w:jc w:val="center"/>
      <w:outlineLvl w:val="4"/>
    </w:pPr>
    <w:rPr>
      <w:b/>
      <w:bCs/>
      <w:lang w:eastAsia="ar-SA"/>
    </w:rPr>
  </w:style>
  <w:style w:type="paragraph" w:styleId="6">
    <w:name w:val="heading 6"/>
    <w:basedOn w:val="a"/>
    <w:next w:val="a"/>
    <w:link w:val="60"/>
    <w:uiPriority w:val="99"/>
    <w:qFormat/>
    <w:rsid w:val="005B49CD"/>
    <w:pPr>
      <w:keepNext/>
      <w:jc w:val="center"/>
      <w:outlineLvl w:val="5"/>
    </w:pPr>
    <w:rPr>
      <w:szCs w:val="20"/>
      <w:u w:val="single"/>
    </w:rPr>
  </w:style>
  <w:style w:type="paragraph" w:styleId="7">
    <w:name w:val="heading 7"/>
    <w:basedOn w:val="a"/>
    <w:next w:val="a"/>
    <w:link w:val="70"/>
    <w:uiPriority w:val="99"/>
    <w:qFormat/>
    <w:rsid w:val="005B49CD"/>
    <w:pPr>
      <w:keepNext/>
      <w:jc w:val="both"/>
      <w:outlineLvl w:val="6"/>
    </w:pPr>
    <w:rPr>
      <w:b/>
      <w:bCs/>
    </w:rPr>
  </w:style>
  <w:style w:type="paragraph" w:styleId="8">
    <w:name w:val="heading 8"/>
    <w:basedOn w:val="a"/>
    <w:next w:val="a"/>
    <w:link w:val="80"/>
    <w:uiPriority w:val="99"/>
    <w:qFormat/>
    <w:rsid w:val="005B49CD"/>
    <w:pPr>
      <w:keepNext/>
      <w:jc w:val="center"/>
      <w:outlineLvl w:val="7"/>
    </w:pPr>
    <w:rPr>
      <w:b/>
      <w:bCs/>
    </w:rPr>
  </w:style>
  <w:style w:type="paragraph" w:styleId="9">
    <w:name w:val="heading 9"/>
    <w:basedOn w:val="a"/>
    <w:next w:val="a"/>
    <w:link w:val="90"/>
    <w:uiPriority w:val="99"/>
    <w:qFormat/>
    <w:rsid w:val="005B49CD"/>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B49CD"/>
    <w:rPr>
      <w:rFonts w:ascii="Times New Roman" w:hAnsi="Times New Roman" w:cs="Times New Roman"/>
      <w:sz w:val="20"/>
      <w:szCs w:val="20"/>
      <w:lang w:eastAsia="ru-RU"/>
    </w:rPr>
  </w:style>
  <w:style w:type="character" w:customStyle="1" w:styleId="20">
    <w:name w:val="Заголовок 2 Знак"/>
    <w:link w:val="2"/>
    <w:uiPriority w:val="9"/>
    <w:locked/>
    <w:rsid w:val="005B49CD"/>
    <w:rPr>
      <w:rFonts w:ascii="Times New Roman" w:hAnsi="Times New Roman" w:cs="Times New Roman"/>
      <w:sz w:val="20"/>
      <w:szCs w:val="20"/>
      <w:lang w:eastAsia="ru-RU"/>
    </w:rPr>
  </w:style>
  <w:style w:type="character" w:customStyle="1" w:styleId="30">
    <w:name w:val="Заголовок 3 Знак"/>
    <w:link w:val="3"/>
    <w:uiPriority w:val="99"/>
    <w:locked/>
    <w:rsid w:val="005B49CD"/>
    <w:rPr>
      <w:rFonts w:ascii="Arial" w:hAnsi="Arial" w:cs="Arial"/>
      <w:b/>
      <w:bCs/>
      <w:sz w:val="26"/>
      <w:szCs w:val="26"/>
      <w:lang w:eastAsia="ru-RU"/>
    </w:rPr>
  </w:style>
  <w:style w:type="character" w:customStyle="1" w:styleId="40">
    <w:name w:val="Заголовок 4 Знак"/>
    <w:link w:val="4"/>
    <w:uiPriority w:val="99"/>
    <w:locked/>
    <w:rsid w:val="005B49CD"/>
    <w:rPr>
      <w:rFonts w:ascii="Times New Roman" w:hAnsi="Times New Roman" w:cs="Times New Roman"/>
      <w:b/>
      <w:bCs/>
      <w:i/>
      <w:sz w:val="24"/>
      <w:szCs w:val="24"/>
      <w:lang w:eastAsia="ru-RU"/>
    </w:rPr>
  </w:style>
  <w:style w:type="character" w:customStyle="1" w:styleId="50">
    <w:name w:val="Заголовок 5 Знак"/>
    <w:link w:val="5"/>
    <w:uiPriority w:val="99"/>
    <w:locked/>
    <w:rsid w:val="005B49CD"/>
    <w:rPr>
      <w:rFonts w:ascii="Times New Roman" w:hAnsi="Times New Roman" w:cs="Times New Roman"/>
      <w:b/>
      <w:bCs/>
      <w:sz w:val="24"/>
      <w:szCs w:val="24"/>
      <w:lang w:eastAsia="ar-SA" w:bidi="ar-SA"/>
    </w:rPr>
  </w:style>
  <w:style w:type="character" w:customStyle="1" w:styleId="60">
    <w:name w:val="Заголовок 6 Знак"/>
    <w:link w:val="6"/>
    <w:uiPriority w:val="99"/>
    <w:locked/>
    <w:rsid w:val="005B49CD"/>
    <w:rPr>
      <w:rFonts w:ascii="Times New Roman" w:hAnsi="Times New Roman" w:cs="Times New Roman"/>
      <w:sz w:val="20"/>
      <w:szCs w:val="20"/>
      <w:u w:val="single"/>
      <w:lang w:eastAsia="ru-RU"/>
    </w:rPr>
  </w:style>
  <w:style w:type="character" w:customStyle="1" w:styleId="70">
    <w:name w:val="Заголовок 7 Знак"/>
    <w:link w:val="7"/>
    <w:uiPriority w:val="99"/>
    <w:locked/>
    <w:rsid w:val="005B49CD"/>
    <w:rPr>
      <w:rFonts w:ascii="Times New Roman" w:hAnsi="Times New Roman" w:cs="Times New Roman"/>
      <w:b/>
      <w:bCs/>
      <w:sz w:val="24"/>
      <w:szCs w:val="24"/>
      <w:lang w:eastAsia="ru-RU"/>
    </w:rPr>
  </w:style>
  <w:style w:type="character" w:customStyle="1" w:styleId="80">
    <w:name w:val="Заголовок 8 Знак"/>
    <w:link w:val="8"/>
    <w:uiPriority w:val="99"/>
    <w:locked/>
    <w:rsid w:val="005B49CD"/>
    <w:rPr>
      <w:rFonts w:ascii="Times New Roman" w:hAnsi="Times New Roman" w:cs="Times New Roman"/>
      <w:b/>
      <w:bCs/>
      <w:sz w:val="24"/>
      <w:szCs w:val="24"/>
      <w:lang w:eastAsia="ru-RU"/>
    </w:rPr>
  </w:style>
  <w:style w:type="character" w:customStyle="1" w:styleId="90">
    <w:name w:val="Заголовок 9 Знак"/>
    <w:link w:val="9"/>
    <w:uiPriority w:val="99"/>
    <w:locked/>
    <w:rsid w:val="005B49CD"/>
    <w:rPr>
      <w:rFonts w:ascii="Times New Roman" w:hAnsi="Times New Roman" w:cs="Times New Roman"/>
      <w:b/>
      <w:bCs/>
      <w:sz w:val="28"/>
      <w:szCs w:val="28"/>
      <w:lang w:eastAsia="ru-RU"/>
    </w:rPr>
  </w:style>
  <w:style w:type="paragraph" w:styleId="a3">
    <w:name w:val="header"/>
    <w:basedOn w:val="a"/>
    <w:link w:val="a4"/>
    <w:uiPriority w:val="99"/>
    <w:rsid w:val="005B49CD"/>
    <w:pPr>
      <w:tabs>
        <w:tab w:val="center" w:pos="4677"/>
        <w:tab w:val="right" w:pos="9355"/>
      </w:tabs>
    </w:pPr>
  </w:style>
  <w:style w:type="character" w:customStyle="1" w:styleId="HeaderChar">
    <w:name w:val="Header Char"/>
    <w:uiPriority w:val="99"/>
    <w:locked/>
    <w:rsid w:val="005B49CD"/>
    <w:rPr>
      <w:rFonts w:ascii="Calibri" w:hAnsi="Calibri" w:cs="Times New Roman"/>
    </w:rPr>
  </w:style>
  <w:style w:type="character" w:customStyle="1" w:styleId="a4">
    <w:name w:val="Верхний колонтитул Знак"/>
    <w:link w:val="a3"/>
    <w:uiPriority w:val="99"/>
    <w:locked/>
    <w:rsid w:val="005B49CD"/>
    <w:rPr>
      <w:rFonts w:ascii="Times New Roman" w:hAnsi="Times New Roman" w:cs="Times New Roman"/>
      <w:sz w:val="24"/>
      <w:szCs w:val="24"/>
      <w:lang w:eastAsia="ru-RU"/>
    </w:rPr>
  </w:style>
  <w:style w:type="paragraph" w:styleId="a5">
    <w:name w:val="footer"/>
    <w:basedOn w:val="a"/>
    <w:link w:val="a6"/>
    <w:uiPriority w:val="99"/>
    <w:rsid w:val="005B49CD"/>
    <w:pPr>
      <w:tabs>
        <w:tab w:val="center" w:pos="4677"/>
        <w:tab w:val="right" w:pos="9355"/>
      </w:tabs>
    </w:pPr>
  </w:style>
  <w:style w:type="character" w:customStyle="1" w:styleId="a6">
    <w:name w:val="Нижний колонтитул Знак"/>
    <w:link w:val="a5"/>
    <w:uiPriority w:val="99"/>
    <w:locked/>
    <w:rsid w:val="005B49CD"/>
    <w:rPr>
      <w:rFonts w:ascii="Times New Roman" w:hAnsi="Times New Roman" w:cs="Times New Roman"/>
      <w:sz w:val="24"/>
      <w:szCs w:val="24"/>
      <w:lang w:eastAsia="ru-RU"/>
    </w:rPr>
  </w:style>
  <w:style w:type="character" w:styleId="a7">
    <w:name w:val="line number"/>
    <w:uiPriority w:val="99"/>
    <w:semiHidden/>
    <w:rsid w:val="005B49CD"/>
    <w:rPr>
      <w:rFonts w:cs="Times New Roman"/>
    </w:rPr>
  </w:style>
  <w:style w:type="paragraph" w:styleId="a8">
    <w:name w:val="List Paragraph"/>
    <w:basedOn w:val="a"/>
    <w:uiPriority w:val="99"/>
    <w:qFormat/>
    <w:rsid w:val="005B49CD"/>
    <w:pPr>
      <w:widowControl w:val="0"/>
      <w:suppressAutoHyphens/>
      <w:autoSpaceDN w:val="0"/>
      <w:ind w:left="720"/>
      <w:contextualSpacing/>
      <w:textAlignment w:val="baseline"/>
    </w:pPr>
    <w:rPr>
      <w:rFonts w:eastAsia="Calibri" w:cs="Tahoma"/>
      <w:kern w:val="3"/>
    </w:rPr>
  </w:style>
  <w:style w:type="paragraph" w:styleId="a9">
    <w:name w:val="No Spacing"/>
    <w:link w:val="aa"/>
    <w:uiPriority w:val="99"/>
    <w:qFormat/>
    <w:rsid w:val="005B49CD"/>
    <w:rPr>
      <w:rFonts w:ascii="Times New Roman" w:hAnsi="Times New Roman"/>
      <w:sz w:val="22"/>
      <w:szCs w:val="22"/>
    </w:rPr>
  </w:style>
  <w:style w:type="character" w:customStyle="1" w:styleId="aa">
    <w:name w:val="Без интервала Знак"/>
    <w:link w:val="a9"/>
    <w:uiPriority w:val="99"/>
    <w:locked/>
    <w:rsid w:val="005B49CD"/>
    <w:rPr>
      <w:rFonts w:ascii="Times New Roman" w:hAnsi="Times New Roman"/>
      <w:sz w:val="22"/>
      <w:szCs w:val="22"/>
      <w:lang w:eastAsia="ru-RU" w:bidi="ar-SA"/>
    </w:rPr>
  </w:style>
  <w:style w:type="table" w:styleId="ab">
    <w:name w:val="Table Grid"/>
    <w:basedOn w:val="a1"/>
    <w:uiPriority w:val="99"/>
    <w:rsid w:val="005B49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Цитата1"/>
    <w:basedOn w:val="a"/>
    <w:uiPriority w:val="99"/>
    <w:rsid w:val="005B49CD"/>
    <w:pPr>
      <w:ind w:left="-851" w:right="-1192" w:firstLine="851"/>
      <w:jc w:val="center"/>
    </w:pPr>
    <w:rPr>
      <w:b/>
      <w:sz w:val="28"/>
      <w:szCs w:val="20"/>
    </w:rPr>
  </w:style>
  <w:style w:type="paragraph" w:styleId="HTML">
    <w:name w:val="HTML Preformatted"/>
    <w:basedOn w:val="a"/>
    <w:link w:val="HTML0"/>
    <w:uiPriority w:val="99"/>
    <w:rsid w:val="005B4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6"/>
      <w:szCs w:val="26"/>
    </w:rPr>
  </w:style>
  <w:style w:type="character" w:customStyle="1" w:styleId="HTML0">
    <w:name w:val="Стандартный HTML Знак"/>
    <w:link w:val="HTML"/>
    <w:uiPriority w:val="99"/>
    <w:locked/>
    <w:rsid w:val="005B49CD"/>
    <w:rPr>
      <w:rFonts w:ascii="Courier New" w:hAnsi="Courier New" w:cs="Courier New"/>
      <w:sz w:val="26"/>
      <w:szCs w:val="26"/>
      <w:lang w:eastAsia="ru-RU"/>
    </w:rPr>
  </w:style>
  <w:style w:type="paragraph" w:styleId="ac">
    <w:name w:val="Balloon Text"/>
    <w:basedOn w:val="a"/>
    <w:link w:val="ad"/>
    <w:uiPriority w:val="99"/>
    <w:semiHidden/>
    <w:rsid w:val="005B49CD"/>
    <w:rPr>
      <w:rFonts w:ascii="Tahoma" w:hAnsi="Tahoma" w:cs="Tahoma"/>
      <w:sz w:val="16"/>
      <w:szCs w:val="16"/>
    </w:rPr>
  </w:style>
  <w:style w:type="character" w:customStyle="1" w:styleId="ad">
    <w:name w:val="Текст выноски Знак"/>
    <w:link w:val="ac"/>
    <w:uiPriority w:val="99"/>
    <w:semiHidden/>
    <w:locked/>
    <w:rsid w:val="005B49CD"/>
    <w:rPr>
      <w:rFonts w:ascii="Tahoma" w:hAnsi="Tahoma" w:cs="Tahoma"/>
      <w:sz w:val="16"/>
      <w:szCs w:val="16"/>
      <w:lang w:eastAsia="ru-RU"/>
    </w:rPr>
  </w:style>
  <w:style w:type="paragraph" w:styleId="ae">
    <w:name w:val="Body Text"/>
    <w:basedOn w:val="a"/>
    <w:link w:val="af"/>
    <w:uiPriority w:val="99"/>
    <w:rsid w:val="005B49CD"/>
    <w:pPr>
      <w:spacing w:after="120"/>
    </w:pPr>
  </w:style>
  <w:style w:type="character" w:customStyle="1" w:styleId="af">
    <w:name w:val="Основной текст Знак"/>
    <w:link w:val="ae"/>
    <w:uiPriority w:val="99"/>
    <w:locked/>
    <w:rsid w:val="005B49CD"/>
    <w:rPr>
      <w:rFonts w:ascii="Times New Roman" w:hAnsi="Times New Roman" w:cs="Times New Roman"/>
      <w:sz w:val="24"/>
      <w:szCs w:val="24"/>
      <w:lang w:eastAsia="ru-RU"/>
    </w:rPr>
  </w:style>
  <w:style w:type="paragraph" w:styleId="31">
    <w:name w:val="Body Text 3"/>
    <w:basedOn w:val="a"/>
    <w:link w:val="32"/>
    <w:uiPriority w:val="99"/>
    <w:rsid w:val="005B49CD"/>
    <w:pPr>
      <w:spacing w:after="120"/>
    </w:pPr>
    <w:rPr>
      <w:sz w:val="16"/>
      <w:szCs w:val="16"/>
    </w:rPr>
  </w:style>
  <w:style w:type="character" w:customStyle="1" w:styleId="32">
    <w:name w:val="Основной текст 3 Знак"/>
    <w:link w:val="31"/>
    <w:uiPriority w:val="99"/>
    <w:locked/>
    <w:rsid w:val="005B49CD"/>
    <w:rPr>
      <w:rFonts w:ascii="Times New Roman" w:hAnsi="Times New Roman" w:cs="Times New Roman"/>
      <w:sz w:val="16"/>
      <w:szCs w:val="16"/>
      <w:lang w:eastAsia="ru-RU"/>
    </w:rPr>
  </w:style>
  <w:style w:type="paragraph" w:styleId="21">
    <w:name w:val="Body Text 2"/>
    <w:basedOn w:val="a"/>
    <w:link w:val="22"/>
    <w:uiPriority w:val="99"/>
    <w:rsid w:val="005B49CD"/>
    <w:pPr>
      <w:spacing w:after="120" w:line="480" w:lineRule="auto"/>
    </w:pPr>
  </w:style>
  <w:style w:type="character" w:customStyle="1" w:styleId="22">
    <w:name w:val="Основной текст 2 Знак"/>
    <w:link w:val="21"/>
    <w:uiPriority w:val="99"/>
    <w:locked/>
    <w:rsid w:val="005B49CD"/>
    <w:rPr>
      <w:rFonts w:ascii="Times New Roman" w:hAnsi="Times New Roman" w:cs="Times New Roman"/>
      <w:sz w:val="24"/>
      <w:szCs w:val="24"/>
      <w:lang w:eastAsia="ru-RU"/>
    </w:rPr>
  </w:style>
  <w:style w:type="paragraph" w:styleId="33">
    <w:name w:val="Body Text Indent 3"/>
    <w:basedOn w:val="a"/>
    <w:link w:val="34"/>
    <w:uiPriority w:val="99"/>
    <w:rsid w:val="005B49CD"/>
    <w:pPr>
      <w:spacing w:after="120"/>
      <w:ind w:left="283"/>
    </w:pPr>
    <w:rPr>
      <w:sz w:val="16"/>
      <w:szCs w:val="16"/>
    </w:rPr>
  </w:style>
  <w:style w:type="character" w:customStyle="1" w:styleId="34">
    <w:name w:val="Основной текст с отступом 3 Знак"/>
    <w:link w:val="33"/>
    <w:uiPriority w:val="99"/>
    <w:locked/>
    <w:rsid w:val="005B49CD"/>
    <w:rPr>
      <w:rFonts w:ascii="Times New Roman" w:hAnsi="Times New Roman" w:cs="Times New Roman"/>
      <w:sz w:val="16"/>
      <w:szCs w:val="16"/>
      <w:lang w:eastAsia="ru-RU"/>
    </w:rPr>
  </w:style>
  <w:style w:type="paragraph" w:styleId="af0">
    <w:name w:val="footnote text"/>
    <w:aliases w:val="Текст сноски Знак Знак Знак Знак"/>
    <w:basedOn w:val="a"/>
    <w:link w:val="af1"/>
    <w:uiPriority w:val="99"/>
    <w:semiHidden/>
    <w:rsid w:val="005B49CD"/>
    <w:rPr>
      <w:sz w:val="20"/>
      <w:szCs w:val="20"/>
    </w:rPr>
  </w:style>
  <w:style w:type="character" w:customStyle="1" w:styleId="af1">
    <w:name w:val="Текст сноски Знак"/>
    <w:aliases w:val="Текст сноски Знак Знак Знак Знак Знак"/>
    <w:link w:val="af0"/>
    <w:uiPriority w:val="99"/>
    <w:semiHidden/>
    <w:locked/>
    <w:rsid w:val="005B49CD"/>
    <w:rPr>
      <w:rFonts w:ascii="Times New Roman" w:hAnsi="Times New Roman" w:cs="Times New Roman"/>
      <w:sz w:val="20"/>
      <w:szCs w:val="20"/>
      <w:lang w:eastAsia="ru-RU"/>
    </w:rPr>
  </w:style>
  <w:style w:type="paragraph" w:styleId="af2">
    <w:name w:val="Body Text Indent"/>
    <w:basedOn w:val="a"/>
    <w:link w:val="af3"/>
    <w:uiPriority w:val="99"/>
    <w:rsid w:val="005B49CD"/>
    <w:pPr>
      <w:spacing w:after="120"/>
      <w:ind w:left="283"/>
    </w:pPr>
  </w:style>
  <w:style w:type="character" w:customStyle="1" w:styleId="af3">
    <w:name w:val="Основной текст с отступом Знак"/>
    <w:link w:val="af2"/>
    <w:uiPriority w:val="99"/>
    <w:locked/>
    <w:rsid w:val="005B49CD"/>
    <w:rPr>
      <w:rFonts w:ascii="Times New Roman" w:hAnsi="Times New Roman" w:cs="Times New Roman"/>
      <w:sz w:val="24"/>
      <w:szCs w:val="24"/>
      <w:lang w:eastAsia="ru-RU"/>
    </w:rPr>
  </w:style>
  <w:style w:type="paragraph" w:styleId="af4">
    <w:name w:val="Document Map"/>
    <w:basedOn w:val="a"/>
    <w:link w:val="af5"/>
    <w:uiPriority w:val="99"/>
    <w:semiHidden/>
    <w:rsid w:val="005B49CD"/>
    <w:pPr>
      <w:shd w:val="clear" w:color="auto" w:fill="000080"/>
    </w:pPr>
    <w:rPr>
      <w:rFonts w:ascii="Tahoma" w:hAnsi="Tahoma" w:cs="Tahoma"/>
    </w:rPr>
  </w:style>
  <w:style w:type="character" w:customStyle="1" w:styleId="af5">
    <w:name w:val="Схема документа Знак"/>
    <w:link w:val="af4"/>
    <w:uiPriority w:val="99"/>
    <w:semiHidden/>
    <w:locked/>
    <w:rsid w:val="005B49CD"/>
    <w:rPr>
      <w:rFonts w:ascii="Tahoma" w:hAnsi="Tahoma" w:cs="Tahoma"/>
      <w:sz w:val="24"/>
      <w:szCs w:val="24"/>
      <w:shd w:val="clear" w:color="auto" w:fill="000080"/>
      <w:lang w:eastAsia="ru-RU"/>
    </w:rPr>
  </w:style>
  <w:style w:type="paragraph" w:customStyle="1" w:styleId="Standard">
    <w:name w:val="Standard"/>
    <w:uiPriority w:val="99"/>
    <w:rsid w:val="005B49CD"/>
    <w:pPr>
      <w:widowControl w:val="0"/>
      <w:suppressAutoHyphens/>
      <w:autoSpaceDN w:val="0"/>
      <w:textAlignment w:val="baseline"/>
    </w:pPr>
    <w:rPr>
      <w:rFonts w:ascii="Times New Roman" w:hAnsi="Times New Roman" w:cs="Tahoma"/>
      <w:kern w:val="3"/>
      <w:sz w:val="24"/>
      <w:szCs w:val="24"/>
    </w:rPr>
  </w:style>
  <w:style w:type="paragraph" w:customStyle="1" w:styleId="TableContents">
    <w:name w:val="Table Contents"/>
    <w:basedOn w:val="Standard"/>
    <w:uiPriority w:val="99"/>
    <w:rsid w:val="005B49CD"/>
    <w:pPr>
      <w:suppressLineNumbers/>
    </w:pPr>
  </w:style>
  <w:style w:type="paragraph" w:styleId="23">
    <w:name w:val="Body Text Indent 2"/>
    <w:basedOn w:val="a"/>
    <w:link w:val="24"/>
    <w:uiPriority w:val="99"/>
    <w:rsid w:val="005B49CD"/>
    <w:pPr>
      <w:spacing w:after="120" w:line="480" w:lineRule="auto"/>
      <w:ind w:left="283"/>
    </w:pPr>
  </w:style>
  <w:style w:type="character" w:customStyle="1" w:styleId="24">
    <w:name w:val="Основной текст с отступом 2 Знак"/>
    <w:link w:val="23"/>
    <w:uiPriority w:val="99"/>
    <w:locked/>
    <w:rsid w:val="005B49CD"/>
    <w:rPr>
      <w:rFonts w:ascii="Times New Roman" w:hAnsi="Times New Roman" w:cs="Times New Roman"/>
      <w:sz w:val="24"/>
      <w:szCs w:val="24"/>
      <w:lang w:eastAsia="ru-RU"/>
    </w:rPr>
  </w:style>
  <w:style w:type="character" w:customStyle="1" w:styleId="15">
    <w:name w:val="Знак Знак15"/>
    <w:uiPriority w:val="99"/>
    <w:locked/>
    <w:rsid w:val="005B49CD"/>
    <w:rPr>
      <w:rFonts w:ascii="Times New Roman" w:hAnsi="Times New Roman"/>
      <w:b/>
      <w:sz w:val="20"/>
      <w:lang w:eastAsia="ru-RU"/>
    </w:rPr>
  </w:style>
  <w:style w:type="character" w:customStyle="1" w:styleId="14">
    <w:name w:val="Знак Знак14"/>
    <w:uiPriority w:val="99"/>
    <w:locked/>
    <w:rsid w:val="005B49CD"/>
    <w:rPr>
      <w:rFonts w:ascii="Times New Roman" w:hAnsi="Times New Roman"/>
      <w:sz w:val="20"/>
      <w:lang w:eastAsia="ru-RU"/>
    </w:rPr>
  </w:style>
  <w:style w:type="character" w:customStyle="1" w:styleId="13">
    <w:name w:val="Знак Знак13"/>
    <w:uiPriority w:val="99"/>
    <w:locked/>
    <w:rsid w:val="005B49CD"/>
    <w:rPr>
      <w:rFonts w:ascii="Times New Roman" w:hAnsi="Times New Roman"/>
      <w:b/>
      <w:sz w:val="20"/>
      <w:lang w:eastAsia="ru-RU"/>
    </w:rPr>
  </w:style>
  <w:style w:type="table" w:customStyle="1" w:styleId="12">
    <w:name w:val="Сетка таблицы1"/>
    <w:uiPriority w:val="99"/>
    <w:rsid w:val="005B49C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Normal (Web)"/>
    <w:basedOn w:val="a"/>
    <w:uiPriority w:val="99"/>
    <w:rsid w:val="005B49CD"/>
    <w:pPr>
      <w:spacing w:before="100" w:beforeAutospacing="1" w:after="100" w:afterAutospacing="1"/>
    </w:pPr>
  </w:style>
  <w:style w:type="paragraph" w:styleId="af7">
    <w:name w:val="annotation text"/>
    <w:basedOn w:val="a"/>
    <w:link w:val="af8"/>
    <w:uiPriority w:val="99"/>
    <w:semiHidden/>
    <w:rsid w:val="005B49CD"/>
    <w:pPr>
      <w:spacing w:after="200"/>
    </w:pPr>
    <w:rPr>
      <w:rFonts w:eastAsia="Calibri"/>
      <w:sz w:val="20"/>
      <w:szCs w:val="20"/>
      <w:lang w:eastAsia="en-US"/>
    </w:rPr>
  </w:style>
  <w:style w:type="character" w:customStyle="1" w:styleId="af8">
    <w:name w:val="Текст примечания Знак"/>
    <w:link w:val="af7"/>
    <w:uiPriority w:val="99"/>
    <w:semiHidden/>
    <w:locked/>
    <w:rsid w:val="005B49CD"/>
    <w:rPr>
      <w:rFonts w:ascii="Times New Roman" w:hAnsi="Times New Roman" w:cs="Times New Roman"/>
      <w:sz w:val="20"/>
      <w:szCs w:val="20"/>
    </w:rPr>
  </w:style>
  <w:style w:type="paragraph" w:customStyle="1" w:styleId="25">
    <w:name w:val="Стиль2"/>
    <w:basedOn w:val="a"/>
    <w:uiPriority w:val="99"/>
    <w:rsid w:val="005B49CD"/>
    <w:pPr>
      <w:tabs>
        <w:tab w:val="num" w:pos="537"/>
        <w:tab w:val="num" w:pos="1080"/>
      </w:tabs>
      <w:spacing w:line="360" w:lineRule="auto"/>
      <w:ind w:left="1080" w:hanging="371"/>
    </w:pPr>
  </w:style>
  <w:style w:type="paragraph" w:customStyle="1" w:styleId="ListParagraph1">
    <w:name w:val="List Paragraph1"/>
    <w:basedOn w:val="a"/>
    <w:uiPriority w:val="99"/>
    <w:rsid w:val="005B49CD"/>
    <w:pPr>
      <w:spacing w:after="200"/>
      <w:ind w:left="720"/>
    </w:pPr>
    <w:rPr>
      <w:rFonts w:eastAsia="Calibri"/>
      <w:sz w:val="28"/>
      <w:szCs w:val="28"/>
      <w:lang w:eastAsia="en-US"/>
    </w:rPr>
  </w:style>
  <w:style w:type="character" w:customStyle="1" w:styleId="FontStyle207">
    <w:name w:val="Font Style207"/>
    <w:uiPriority w:val="99"/>
    <w:rsid w:val="005B49CD"/>
    <w:rPr>
      <w:rFonts w:ascii="Century Schoolbook" w:hAnsi="Century Schoolbook"/>
      <w:sz w:val="18"/>
    </w:rPr>
  </w:style>
  <w:style w:type="paragraph" w:customStyle="1" w:styleId="Style24">
    <w:name w:val="Style24"/>
    <w:basedOn w:val="a"/>
    <w:rsid w:val="005B49CD"/>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uiPriority w:val="99"/>
    <w:rsid w:val="005B49CD"/>
    <w:pPr>
      <w:widowControl w:val="0"/>
      <w:autoSpaceDE w:val="0"/>
      <w:autoSpaceDN w:val="0"/>
      <w:adjustRightInd w:val="0"/>
      <w:spacing w:line="262" w:lineRule="exact"/>
      <w:ind w:firstLine="173"/>
      <w:jc w:val="both"/>
    </w:pPr>
    <w:rPr>
      <w:rFonts w:ascii="Tahoma" w:hAnsi="Tahoma" w:cs="Tahoma"/>
    </w:rPr>
  </w:style>
  <w:style w:type="character" w:customStyle="1" w:styleId="FontStyle244">
    <w:name w:val="Font Style244"/>
    <w:uiPriority w:val="99"/>
    <w:rsid w:val="005B49CD"/>
    <w:rPr>
      <w:rFonts w:ascii="Tahoma" w:hAnsi="Tahoma"/>
      <w:i/>
      <w:spacing w:val="10"/>
      <w:sz w:val="18"/>
    </w:rPr>
  </w:style>
  <w:style w:type="character" w:customStyle="1" w:styleId="FontStyle216">
    <w:name w:val="Font Style216"/>
    <w:uiPriority w:val="99"/>
    <w:rsid w:val="005B49CD"/>
    <w:rPr>
      <w:rFonts w:ascii="Microsoft Sans Serif" w:hAnsi="Microsoft Sans Serif"/>
      <w:b/>
      <w:sz w:val="14"/>
    </w:rPr>
  </w:style>
  <w:style w:type="character" w:customStyle="1" w:styleId="FontStyle217">
    <w:name w:val="Font Style217"/>
    <w:uiPriority w:val="99"/>
    <w:rsid w:val="005B49CD"/>
    <w:rPr>
      <w:rFonts w:ascii="Microsoft Sans Serif" w:hAnsi="Microsoft Sans Serif"/>
      <w:sz w:val="14"/>
    </w:rPr>
  </w:style>
  <w:style w:type="character" w:customStyle="1" w:styleId="FontStyle204">
    <w:name w:val="Font Style204"/>
    <w:uiPriority w:val="99"/>
    <w:rsid w:val="005B49CD"/>
    <w:rPr>
      <w:rFonts w:ascii="Century Schoolbook" w:hAnsi="Century Schoolbook"/>
      <w:b/>
      <w:smallCaps/>
      <w:sz w:val="16"/>
    </w:rPr>
  </w:style>
  <w:style w:type="character" w:customStyle="1" w:styleId="FontStyle250">
    <w:name w:val="Font Style250"/>
    <w:uiPriority w:val="99"/>
    <w:rsid w:val="005B49CD"/>
    <w:rPr>
      <w:rFonts w:ascii="Franklin Gothic Medium" w:hAnsi="Franklin Gothic Medium"/>
      <w:i/>
      <w:sz w:val="14"/>
    </w:rPr>
  </w:style>
  <w:style w:type="paragraph" w:customStyle="1" w:styleId="Style21">
    <w:name w:val="Style21"/>
    <w:basedOn w:val="a"/>
    <w:uiPriority w:val="99"/>
    <w:rsid w:val="005B49CD"/>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uiPriority w:val="99"/>
    <w:rsid w:val="005B49CD"/>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5B49CD"/>
    <w:pPr>
      <w:widowControl w:val="0"/>
      <w:autoSpaceDE w:val="0"/>
      <w:autoSpaceDN w:val="0"/>
      <w:adjustRightInd w:val="0"/>
    </w:pPr>
    <w:rPr>
      <w:rFonts w:ascii="Tahoma" w:hAnsi="Tahoma" w:cs="Tahoma"/>
    </w:rPr>
  </w:style>
  <w:style w:type="paragraph" w:customStyle="1" w:styleId="Style39">
    <w:name w:val="Style39"/>
    <w:basedOn w:val="a"/>
    <w:uiPriority w:val="99"/>
    <w:rsid w:val="005B49CD"/>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5B49CD"/>
    <w:pPr>
      <w:widowControl w:val="0"/>
      <w:autoSpaceDE w:val="0"/>
      <w:autoSpaceDN w:val="0"/>
      <w:adjustRightInd w:val="0"/>
    </w:pPr>
    <w:rPr>
      <w:rFonts w:ascii="Tahoma" w:hAnsi="Tahoma" w:cs="Tahoma"/>
    </w:rPr>
  </w:style>
  <w:style w:type="paragraph" w:customStyle="1" w:styleId="Style61">
    <w:name w:val="Style61"/>
    <w:basedOn w:val="a"/>
    <w:uiPriority w:val="99"/>
    <w:rsid w:val="005B49CD"/>
    <w:pPr>
      <w:widowControl w:val="0"/>
      <w:autoSpaceDE w:val="0"/>
      <w:autoSpaceDN w:val="0"/>
      <w:adjustRightInd w:val="0"/>
      <w:jc w:val="right"/>
    </w:pPr>
    <w:rPr>
      <w:rFonts w:ascii="Tahoma" w:hAnsi="Tahoma" w:cs="Tahoma"/>
    </w:rPr>
  </w:style>
  <w:style w:type="paragraph" w:customStyle="1" w:styleId="Style67">
    <w:name w:val="Style67"/>
    <w:basedOn w:val="a"/>
    <w:uiPriority w:val="99"/>
    <w:rsid w:val="005B49CD"/>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5B49CD"/>
    <w:pPr>
      <w:widowControl w:val="0"/>
      <w:autoSpaceDE w:val="0"/>
      <w:autoSpaceDN w:val="0"/>
      <w:adjustRightInd w:val="0"/>
      <w:spacing w:line="202" w:lineRule="exact"/>
    </w:pPr>
    <w:rPr>
      <w:rFonts w:ascii="Tahoma" w:hAnsi="Tahoma" w:cs="Tahoma"/>
    </w:rPr>
  </w:style>
  <w:style w:type="character" w:customStyle="1" w:styleId="FontStyle251">
    <w:name w:val="Font Style251"/>
    <w:uiPriority w:val="99"/>
    <w:rsid w:val="005B49CD"/>
    <w:rPr>
      <w:rFonts w:ascii="Microsoft Sans Serif" w:hAnsi="Microsoft Sans Serif"/>
      <w:b/>
      <w:sz w:val="10"/>
    </w:rPr>
  </w:style>
  <w:style w:type="character" w:customStyle="1" w:styleId="FontStyle202">
    <w:name w:val="Font Style202"/>
    <w:uiPriority w:val="99"/>
    <w:rsid w:val="005B49CD"/>
    <w:rPr>
      <w:rFonts w:ascii="Century Schoolbook" w:hAnsi="Century Schoolbook"/>
      <w:b/>
      <w:sz w:val="20"/>
    </w:rPr>
  </w:style>
  <w:style w:type="character" w:customStyle="1" w:styleId="FontStyle208">
    <w:name w:val="Font Style208"/>
    <w:uiPriority w:val="99"/>
    <w:rsid w:val="005B49CD"/>
    <w:rPr>
      <w:rFonts w:ascii="MS Reference Sans Serif" w:hAnsi="MS Reference Sans Serif"/>
      <w:b/>
      <w:smallCaps/>
      <w:sz w:val="12"/>
    </w:rPr>
  </w:style>
  <w:style w:type="character" w:customStyle="1" w:styleId="FontStyle252">
    <w:name w:val="Font Style252"/>
    <w:uiPriority w:val="99"/>
    <w:rsid w:val="005B49CD"/>
    <w:rPr>
      <w:rFonts w:ascii="Century Schoolbook" w:hAnsi="Century Schoolbook"/>
      <w:b/>
      <w:sz w:val="14"/>
    </w:rPr>
  </w:style>
  <w:style w:type="paragraph" w:customStyle="1" w:styleId="Style83">
    <w:name w:val="Style83"/>
    <w:basedOn w:val="a"/>
    <w:uiPriority w:val="99"/>
    <w:rsid w:val="005B49CD"/>
    <w:pPr>
      <w:widowControl w:val="0"/>
      <w:autoSpaceDE w:val="0"/>
      <w:autoSpaceDN w:val="0"/>
      <w:adjustRightInd w:val="0"/>
    </w:pPr>
    <w:rPr>
      <w:rFonts w:ascii="Tahoma" w:hAnsi="Tahoma" w:cs="Tahoma"/>
    </w:rPr>
  </w:style>
  <w:style w:type="paragraph" w:customStyle="1" w:styleId="Style91">
    <w:name w:val="Style91"/>
    <w:basedOn w:val="a"/>
    <w:uiPriority w:val="99"/>
    <w:rsid w:val="005B49CD"/>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5B49CD"/>
    <w:pPr>
      <w:widowControl w:val="0"/>
      <w:autoSpaceDE w:val="0"/>
      <w:autoSpaceDN w:val="0"/>
      <w:adjustRightInd w:val="0"/>
    </w:pPr>
    <w:rPr>
      <w:rFonts w:ascii="Tahoma" w:hAnsi="Tahoma" w:cs="Tahoma"/>
    </w:rPr>
  </w:style>
  <w:style w:type="character" w:customStyle="1" w:styleId="FontStyle234">
    <w:name w:val="Font Style234"/>
    <w:uiPriority w:val="99"/>
    <w:rsid w:val="005B49CD"/>
    <w:rPr>
      <w:rFonts w:ascii="Bookman Old Style" w:hAnsi="Bookman Old Style"/>
      <w:sz w:val="16"/>
    </w:rPr>
  </w:style>
  <w:style w:type="character" w:customStyle="1" w:styleId="FontStyle265">
    <w:name w:val="Font Style265"/>
    <w:uiPriority w:val="99"/>
    <w:rsid w:val="005B49CD"/>
    <w:rPr>
      <w:rFonts w:ascii="Century Schoolbook" w:hAnsi="Century Schoolbook"/>
      <w:spacing w:val="-20"/>
      <w:sz w:val="18"/>
    </w:rPr>
  </w:style>
  <w:style w:type="character" w:customStyle="1" w:styleId="FontStyle203">
    <w:name w:val="Font Style203"/>
    <w:uiPriority w:val="99"/>
    <w:rsid w:val="005B49CD"/>
    <w:rPr>
      <w:rFonts w:ascii="Century Schoolbook" w:hAnsi="Century Schoolbook"/>
      <w:b/>
      <w:spacing w:val="-10"/>
      <w:sz w:val="16"/>
    </w:rPr>
  </w:style>
  <w:style w:type="paragraph" w:customStyle="1" w:styleId="Style124">
    <w:name w:val="Style124"/>
    <w:basedOn w:val="a"/>
    <w:uiPriority w:val="99"/>
    <w:rsid w:val="005B49CD"/>
    <w:pPr>
      <w:widowControl w:val="0"/>
      <w:autoSpaceDE w:val="0"/>
      <w:autoSpaceDN w:val="0"/>
      <w:adjustRightInd w:val="0"/>
    </w:pPr>
    <w:rPr>
      <w:rFonts w:ascii="Tahoma" w:hAnsi="Tahoma" w:cs="Tahoma"/>
    </w:rPr>
  </w:style>
  <w:style w:type="paragraph" w:customStyle="1" w:styleId="Style135">
    <w:name w:val="Style135"/>
    <w:basedOn w:val="a"/>
    <w:uiPriority w:val="99"/>
    <w:rsid w:val="005B49CD"/>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5B49CD"/>
    <w:pPr>
      <w:widowControl w:val="0"/>
      <w:autoSpaceDE w:val="0"/>
      <w:autoSpaceDN w:val="0"/>
      <w:adjustRightInd w:val="0"/>
      <w:spacing w:line="202" w:lineRule="exact"/>
    </w:pPr>
    <w:rPr>
      <w:rFonts w:ascii="Tahoma" w:hAnsi="Tahoma" w:cs="Tahoma"/>
    </w:rPr>
  </w:style>
  <w:style w:type="character" w:customStyle="1" w:styleId="FontStyle256">
    <w:name w:val="Font Style256"/>
    <w:uiPriority w:val="99"/>
    <w:rsid w:val="005B49CD"/>
    <w:rPr>
      <w:rFonts w:ascii="Microsoft Sans Serif" w:hAnsi="Microsoft Sans Serif"/>
      <w:b/>
      <w:smallCaps/>
      <w:sz w:val="16"/>
    </w:rPr>
  </w:style>
  <w:style w:type="character" w:customStyle="1" w:styleId="FontStyle261">
    <w:name w:val="Font Style261"/>
    <w:uiPriority w:val="99"/>
    <w:rsid w:val="005B49CD"/>
    <w:rPr>
      <w:rFonts w:ascii="Microsoft Sans Serif" w:hAnsi="Microsoft Sans Serif"/>
      <w:b/>
      <w:i/>
      <w:sz w:val="14"/>
    </w:rPr>
  </w:style>
  <w:style w:type="paragraph" w:customStyle="1" w:styleId="Style166">
    <w:name w:val="Style166"/>
    <w:basedOn w:val="a"/>
    <w:uiPriority w:val="99"/>
    <w:rsid w:val="005B49CD"/>
    <w:pPr>
      <w:widowControl w:val="0"/>
      <w:autoSpaceDE w:val="0"/>
      <w:autoSpaceDN w:val="0"/>
      <w:adjustRightInd w:val="0"/>
    </w:pPr>
    <w:rPr>
      <w:rFonts w:ascii="Tahoma" w:hAnsi="Tahoma" w:cs="Tahoma"/>
    </w:rPr>
  </w:style>
  <w:style w:type="paragraph" w:customStyle="1" w:styleId="Style11">
    <w:name w:val="Style11"/>
    <w:basedOn w:val="a"/>
    <w:uiPriority w:val="99"/>
    <w:rsid w:val="005B49CD"/>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5B49CD"/>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5B49CD"/>
    <w:rPr>
      <w:rFonts w:ascii="Microsoft Sans Serif" w:hAnsi="Microsoft Sans Serif"/>
      <w:b/>
      <w:sz w:val="20"/>
    </w:rPr>
  </w:style>
  <w:style w:type="paragraph" w:customStyle="1" w:styleId="Style18">
    <w:name w:val="Style18"/>
    <w:basedOn w:val="a"/>
    <w:uiPriority w:val="99"/>
    <w:rsid w:val="005B49CD"/>
    <w:pPr>
      <w:widowControl w:val="0"/>
      <w:autoSpaceDE w:val="0"/>
      <w:autoSpaceDN w:val="0"/>
      <w:adjustRightInd w:val="0"/>
    </w:pPr>
    <w:rPr>
      <w:rFonts w:ascii="Tahoma" w:hAnsi="Tahoma" w:cs="Tahoma"/>
    </w:rPr>
  </w:style>
  <w:style w:type="paragraph" w:customStyle="1" w:styleId="Style99">
    <w:name w:val="Style99"/>
    <w:basedOn w:val="a"/>
    <w:uiPriority w:val="99"/>
    <w:rsid w:val="005B49CD"/>
    <w:pPr>
      <w:widowControl w:val="0"/>
      <w:autoSpaceDE w:val="0"/>
      <w:autoSpaceDN w:val="0"/>
      <w:adjustRightInd w:val="0"/>
    </w:pPr>
    <w:rPr>
      <w:rFonts w:ascii="Tahoma" w:hAnsi="Tahoma" w:cs="Tahoma"/>
    </w:rPr>
  </w:style>
  <w:style w:type="paragraph" w:customStyle="1" w:styleId="Style117">
    <w:name w:val="Style117"/>
    <w:basedOn w:val="a"/>
    <w:uiPriority w:val="99"/>
    <w:rsid w:val="005B49CD"/>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5B49CD"/>
    <w:rPr>
      <w:rFonts w:ascii="Franklin Gothic Medium" w:hAnsi="Franklin Gothic Medium"/>
      <w:sz w:val="20"/>
    </w:rPr>
  </w:style>
  <w:style w:type="character" w:customStyle="1" w:styleId="FontStyle292">
    <w:name w:val="Font Style292"/>
    <w:uiPriority w:val="99"/>
    <w:rsid w:val="005B49CD"/>
    <w:rPr>
      <w:rFonts w:ascii="Century Schoolbook" w:hAnsi="Century Schoolbook"/>
      <w:b/>
      <w:sz w:val="18"/>
    </w:rPr>
  </w:style>
  <w:style w:type="character" w:customStyle="1" w:styleId="FontStyle301">
    <w:name w:val="Font Style301"/>
    <w:uiPriority w:val="99"/>
    <w:rsid w:val="005B49CD"/>
    <w:rPr>
      <w:rFonts w:ascii="Franklin Gothic Medium" w:hAnsi="Franklin Gothic Medium"/>
      <w:i/>
      <w:sz w:val="18"/>
    </w:rPr>
  </w:style>
  <w:style w:type="character" w:customStyle="1" w:styleId="FontStyle226">
    <w:name w:val="Font Style226"/>
    <w:uiPriority w:val="99"/>
    <w:rsid w:val="005B49CD"/>
    <w:rPr>
      <w:rFonts w:ascii="Century Schoolbook" w:hAnsi="Century Schoolbook"/>
      <w:sz w:val="18"/>
    </w:rPr>
  </w:style>
  <w:style w:type="paragraph" w:customStyle="1" w:styleId="Style118">
    <w:name w:val="Style118"/>
    <w:basedOn w:val="a"/>
    <w:uiPriority w:val="99"/>
    <w:rsid w:val="005B49CD"/>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uiPriority w:val="99"/>
    <w:rsid w:val="005B49CD"/>
    <w:rPr>
      <w:rFonts w:ascii="Century Schoolbook" w:hAnsi="Century Schoolbook"/>
      <w:i/>
      <w:sz w:val="18"/>
    </w:rPr>
  </w:style>
  <w:style w:type="paragraph" w:customStyle="1" w:styleId="Style46">
    <w:name w:val="Style46"/>
    <w:basedOn w:val="a"/>
    <w:uiPriority w:val="99"/>
    <w:rsid w:val="005B49CD"/>
    <w:pPr>
      <w:widowControl w:val="0"/>
      <w:autoSpaceDE w:val="0"/>
      <w:autoSpaceDN w:val="0"/>
      <w:adjustRightInd w:val="0"/>
      <w:spacing w:line="264" w:lineRule="exact"/>
    </w:pPr>
    <w:rPr>
      <w:rFonts w:ascii="Tahoma" w:hAnsi="Tahoma" w:cs="Tahoma"/>
    </w:rPr>
  </w:style>
  <w:style w:type="paragraph" w:customStyle="1" w:styleId="Style189">
    <w:name w:val="Style189"/>
    <w:basedOn w:val="a"/>
    <w:uiPriority w:val="99"/>
    <w:rsid w:val="005B49CD"/>
    <w:pPr>
      <w:widowControl w:val="0"/>
      <w:autoSpaceDE w:val="0"/>
      <w:autoSpaceDN w:val="0"/>
      <w:adjustRightInd w:val="0"/>
    </w:pPr>
    <w:rPr>
      <w:rFonts w:ascii="Tahoma" w:hAnsi="Tahoma" w:cs="Tahoma"/>
    </w:rPr>
  </w:style>
  <w:style w:type="character" w:customStyle="1" w:styleId="FontStyle269">
    <w:name w:val="Font Style269"/>
    <w:uiPriority w:val="99"/>
    <w:rsid w:val="005B49CD"/>
    <w:rPr>
      <w:rFonts w:ascii="Century Schoolbook" w:hAnsi="Century Schoolbook"/>
      <w:i/>
      <w:spacing w:val="-10"/>
      <w:sz w:val="22"/>
    </w:rPr>
  </w:style>
  <w:style w:type="character" w:customStyle="1" w:styleId="FontStyle280">
    <w:name w:val="Font Style280"/>
    <w:uiPriority w:val="99"/>
    <w:rsid w:val="005B49CD"/>
    <w:rPr>
      <w:rFonts w:ascii="Century Schoolbook" w:hAnsi="Century Schoolbook"/>
      <w:spacing w:val="-10"/>
      <w:sz w:val="22"/>
    </w:rPr>
  </w:style>
  <w:style w:type="character" w:customStyle="1" w:styleId="FontStyle210">
    <w:name w:val="Font Style210"/>
    <w:uiPriority w:val="99"/>
    <w:rsid w:val="005B49CD"/>
    <w:rPr>
      <w:rFonts w:ascii="Microsoft Sans Serif" w:hAnsi="Microsoft Sans Serif"/>
      <w:b/>
      <w:spacing w:val="-10"/>
      <w:sz w:val="46"/>
    </w:rPr>
  </w:style>
  <w:style w:type="paragraph" w:customStyle="1" w:styleId="Style128">
    <w:name w:val="Style128"/>
    <w:basedOn w:val="a"/>
    <w:uiPriority w:val="99"/>
    <w:rsid w:val="005B49CD"/>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5B49CD"/>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uiPriority w:val="99"/>
    <w:rsid w:val="005B49CD"/>
    <w:pPr>
      <w:widowControl w:val="0"/>
      <w:autoSpaceDE w:val="0"/>
      <w:autoSpaceDN w:val="0"/>
      <w:adjustRightInd w:val="0"/>
    </w:pPr>
    <w:rPr>
      <w:rFonts w:ascii="Tahoma" w:hAnsi="Tahoma" w:cs="Tahoma"/>
    </w:rPr>
  </w:style>
  <w:style w:type="character" w:customStyle="1" w:styleId="FontStyle209">
    <w:name w:val="Font Style209"/>
    <w:uiPriority w:val="99"/>
    <w:rsid w:val="005B49CD"/>
    <w:rPr>
      <w:rFonts w:ascii="Microsoft Sans Serif" w:hAnsi="Microsoft Sans Serif"/>
      <w:b/>
      <w:sz w:val="26"/>
    </w:rPr>
  </w:style>
  <w:style w:type="character" w:customStyle="1" w:styleId="FontStyle249">
    <w:name w:val="Font Style249"/>
    <w:uiPriority w:val="99"/>
    <w:rsid w:val="005B49CD"/>
    <w:rPr>
      <w:rFonts w:ascii="MS Reference Sans Serif" w:hAnsi="MS Reference Sans Serif"/>
      <w:i/>
      <w:sz w:val="18"/>
    </w:rPr>
  </w:style>
  <w:style w:type="character" w:customStyle="1" w:styleId="FontStyle211">
    <w:name w:val="Font Style211"/>
    <w:uiPriority w:val="99"/>
    <w:rsid w:val="005B49CD"/>
    <w:rPr>
      <w:rFonts w:ascii="Microsoft Sans Serif" w:hAnsi="Microsoft Sans Serif"/>
      <w:b/>
      <w:sz w:val="22"/>
    </w:rPr>
  </w:style>
  <w:style w:type="paragraph" w:customStyle="1" w:styleId="Style79">
    <w:name w:val="Style79"/>
    <w:basedOn w:val="a"/>
    <w:uiPriority w:val="99"/>
    <w:rsid w:val="005B49CD"/>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uiPriority w:val="99"/>
    <w:rsid w:val="005B49CD"/>
    <w:rPr>
      <w:rFonts w:ascii="Franklin Gothic Medium" w:hAnsi="Franklin Gothic Medium"/>
      <w:sz w:val="24"/>
    </w:rPr>
  </w:style>
  <w:style w:type="paragraph" w:customStyle="1" w:styleId="Style66">
    <w:name w:val="Style66"/>
    <w:basedOn w:val="a"/>
    <w:uiPriority w:val="99"/>
    <w:rsid w:val="005B49CD"/>
    <w:pPr>
      <w:widowControl w:val="0"/>
      <w:autoSpaceDE w:val="0"/>
      <w:autoSpaceDN w:val="0"/>
      <w:adjustRightInd w:val="0"/>
      <w:spacing w:line="240" w:lineRule="exact"/>
    </w:pPr>
    <w:rPr>
      <w:rFonts w:ascii="Tahoma" w:hAnsi="Tahoma" w:cs="Tahoma"/>
    </w:rPr>
  </w:style>
  <w:style w:type="paragraph" w:customStyle="1" w:styleId="Style164">
    <w:name w:val="Style164"/>
    <w:basedOn w:val="a"/>
    <w:uiPriority w:val="99"/>
    <w:rsid w:val="005B49CD"/>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uiPriority w:val="99"/>
    <w:rsid w:val="005B49CD"/>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uiPriority w:val="99"/>
    <w:rsid w:val="005B49CD"/>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uiPriority w:val="99"/>
    <w:rsid w:val="005B49CD"/>
    <w:pPr>
      <w:widowControl w:val="0"/>
      <w:autoSpaceDE w:val="0"/>
      <w:autoSpaceDN w:val="0"/>
      <w:adjustRightInd w:val="0"/>
      <w:jc w:val="both"/>
    </w:pPr>
    <w:rPr>
      <w:rFonts w:ascii="Tahoma" w:hAnsi="Tahoma" w:cs="Tahoma"/>
    </w:rPr>
  </w:style>
  <w:style w:type="paragraph" w:customStyle="1" w:styleId="Style146">
    <w:name w:val="Style146"/>
    <w:basedOn w:val="a"/>
    <w:uiPriority w:val="99"/>
    <w:rsid w:val="005B49CD"/>
    <w:pPr>
      <w:widowControl w:val="0"/>
      <w:autoSpaceDE w:val="0"/>
      <w:autoSpaceDN w:val="0"/>
      <w:adjustRightInd w:val="0"/>
      <w:jc w:val="right"/>
    </w:pPr>
    <w:rPr>
      <w:rFonts w:ascii="Tahoma" w:hAnsi="Tahoma" w:cs="Tahoma"/>
    </w:rPr>
  </w:style>
  <w:style w:type="paragraph" w:customStyle="1" w:styleId="Style147">
    <w:name w:val="Style147"/>
    <w:basedOn w:val="a"/>
    <w:uiPriority w:val="99"/>
    <w:rsid w:val="005B49CD"/>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uiPriority w:val="99"/>
    <w:rsid w:val="005B49CD"/>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uiPriority w:val="99"/>
    <w:rsid w:val="005B49CD"/>
    <w:rPr>
      <w:rFonts w:ascii="Franklin Gothic Medium" w:hAnsi="Franklin Gothic Medium"/>
      <w:b/>
      <w:i/>
      <w:sz w:val="20"/>
    </w:rPr>
  </w:style>
  <w:style w:type="character" w:customStyle="1" w:styleId="FontStyle281">
    <w:name w:val="Font Style281"/>
    <w:uiPriority w:val="99"/>
    <w:rsid w:val="005B49CD"/>
    <w:rPr>
      <w:rFonts w:ascii="Century Schoolbook" w:hAnsi="Century Schoolbook"/>
      <w:sz w:val="20"/>
    </w:rPr>
  </w:style>
  <w:style w:type="paragraph" w:customStyle="1" w:styleId="af9">
    <w:name w:val="Знак Знак Знак Знак"/>
    <w:basedOn w:val="a"/>
    <w:uiPriority w:val="99"/>
    <w:rsid w:val="005B49CD"/>
    <w:pPr>
      <w:spacing w:after="160" w:line="240" w:lineRule="exact"/>
    </w:pPr>
    <w:rPr>
      <w:rFonts w:ascii="Verdana" w:hAnsi="Verdana"/>
      <w:sz w:val="20"/>
      <w:szCs w:val="20"/>
      <w:lang w:val="en-US" w:eastAsia="en-US"/>
    </w:rPr>
  </w:style>
  <w:style w:type="character" w:styleId="afa">
    <w:name w:val="page number"/>
    <w:uiPriority w:val="99"/>
    <w:rsid w:val="005B49CD"/>
    <w:rPr>
      <w:rFonts w:cs="Times New Roman"/>
    </w:rPr>
  </w:style>
  <w:style w:type="character" w:customStyle="1" w:styleId="212">
    <w:name w:val="Стиль Заголовок 2 + 12 пт Знак"/>
    <w:uiPriority w:val="99"/>
    <w:rsid w:val="005B49CD"/>
    <w:rPr>
      <w:rFonts w:ascii="Arial" w:hAnsi="Arial"/>
      <w:b/>
      <w:i/>
      <w:sz w:val="28"/>
      <w:lang w:val="ru-RU" w:eastAsia="ru-RU"/>
    </w:rPr>
  </w:style>
  <w:style w:type="character" w:styleId="afb">
    <w:name w:val="Hyperlink"/>
    <w:uiPriority w:val="99"/>
    <w:rsid w:val="005B49CD"/>
    <w:rPr>
      <w:rFonts w:ascii="Verdana" w:hAnsi="Verdana" w:cs="Times New Roman"/>
      <w:color w:val="0000FF"/>
      <w:sz w:val="24"/>
      <w:u w:val="single"/>
      <w:lang w:val="en-US" w:eastAsia="en-US"/>
    </w:rPr>
  </w:style>
  <w:style w:type="character" w:customStyle="1" w:styleId="text1">
    <w:name w:val="text1"/>
    <w:uiPriority w:val="99"/>
    <w:rsid w:val="005B49CD"/>
    <w:rPr>
      <w:rFonts w:ascii="Verdana" w:hAnsi="Verdana"/>
      <w:sz w:val="20"/>
      <w:lang w:val="en-US" w:eastAsia="en-US"/>
    </w:rPr>
  </w:style>
  <w:style w:type="paragraph" w:customStyle="1" w:styleId="ConsCell">
    <w:name w:val="ConsCell"/>
    <w:uiPriority w:val="99"/>
    <w:rsid w:val="005B49CD"/>
    <w:pPr>
      <w:widowControl w:val="0"/>
      <w:autoSpaceDE w:val="0"/>
      <w:autoSpaceDN w:val="0"/>
      <w:adjustRightInd w:val="0"/>
    </w:pPr>
    <w:rPr>
      <w:rFonts w:ascii="Arial" w:eastAsia="Times New Roman" w:hAnsi="Arial" w:cs="Arial"/>
    </w:rPr>
  </w:style>
  <w:style w:type="paragraph" w:customStyle="1" w:styleId="msolistparagraph0">
    <w:name w:val="msolistparagraph"/>
    <w:basedOn w:val="a"/>
    <w:uiPriority w:val="99"/>
    <w:rsid w:val="005B49CD"/>
    <w:pPr>
      <w:spacing w:before="30" w:after="30"/>
    </w:pPr>
    <w:rPr>
      <w:sz w:val="20"/>
      <w:szCs w:val="20"/>
    </w:rPr>
  </w:style>
  <w:style w:type="paragraph" w:customStyle="1" w:styleId="Style5">
    <w:name w:val="Style5"/>
    <w:basedOn w:val="a"/>
    <w:uiPriority w:val="99"/>
    <w:rsid w:val="005B49CD"/>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
    <w:link w:val="afd"/>
    <w:uiPriority w:val="99"/>
    <w:rsid w:val="005B49CD"/>
    <w:rPr>
      <w:rFonts w:ascii="Courier New" w:hAnsi="Courier New"/>
      <w:sz w:val="20"/>
      <w:szCs w:val="20"/>
    </w:rPr>
  </w:style>
  <w:style w:type="character" w:customStyle="1" w:styleId="afd">
    <w:name w:val="Текст Знак"/>
    <w:link w:val="afc"/>
    <w:uiPriority w:val="99"/>
    <w:locked/>
    <w:rsid w:val="005B49CD"/>
    <w:rPr>
      <w:rFonts w:ascii="Courier New" w:hAnsi="Courier New" w:cs="Times New Roman"/>
      <w:sz w:val="20"/>
      <w:szCs w:val="20"/>
      <w:lang w:eastAsia="ru-RU"/>
    </w:rPr>
  </w:style>
  <w:style w:type="paragraph" w:customStyle="1" w:styleId="Style26">
    <w:name w:val="Style26"/>
    <w:basedOn w:val="a"/>
    <w:uiPriority w:val="99"/>
    <w:rsid w:val="005B49CD"/>
    <w:pPr>
      <w:widowControl w:val="0"/>
      <w:autoSpaceDE w:val="0"/>
      <w:autoSpaceDN w:val="0"/>
      <w:adjustRightInd w:val="0"/>
    </w:pPr>
    <w:rPr>
      <w:rFonts w:ascii="Tahoma" w:eastAsia="Calibri" w:hAnsi="Tahoma" w:cs="Tahoma"/>
    </w:rPr>
  </w:style>
  <w:style w:type="paragraph" w:customStyle="1" w:styleId="Style57">
    <w:name w:val="Style57"/>
    <w:basedOn w:val="a"/>
    <w:uiPriority w:val="99"/>
    <w:rsid w:val="005B49CD"/>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5B49CD"/>
    <w:pPr>
      <w:widowControl w:val="0"/>
      <w:autoSpaceDE w:val="0"/>
      <w:autoSpaceDN w:val="0"/>
      <w:adjustRightInd w:val="0"/>
    </w:pPr>
    <w:rPr>
      <w:rFonts w:ascii="Tahoma" w:hAnsi="Tahoma" w:cs="Tahoma"/>
    </w:rPr>
  </w:style>
  <w:style w:type="character" w:styleId="afe">
    <w:name w:val="footnote reference"/>
    <w:uiPriority w:val="99"/>
    <w:rsid w:val="005B49CD"/>
    <w:rPr>
      <w:rFonts w:cs="Times New Roman"/>
      <w:vertAlign w:val="superscript"/>
    </w:rPr>
  </w:style>
  <w:style w:type="paragraph" w:customStyle="1" w:styleId="aff">
    <w:name w:val="Новый"/>
    <w:basedOn w:val="a"/>
    <w:uiPriority w:val="99"/>
    <w:rsid w:val="005B49CD"/>
    <w:pPr>
      <w:spacing w:line="360" w:lineRule="auto"/>
      <w:ind w:firstLine="454"/>
      <w:jc w:val="both"/>
    </w:pPr>
    <w:rPr>
      <w:sz w:val="28"/>
    </w:rPr>
  </w:style>
  <w:style w:type="paragraph" w:customStyle="1" w:styleId="Style20">
    <w:name w:val="Style20"/>
    <w:basedOn w:val="a"/>
    <w:uiPriority w:val="99"/>
    <w:rsid w:val="005B49CD"/>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uiPriority w:val="99"/>
    <w:rsid w:val="005B49CD"/>
    <w:pPr>
      <w:widowControl w:val="0"/>
      <w:autoSpaceDE w:val="0"/>
      <w:autoSpaceDN w:val="0"/>
      <w:adjustRightInd w:val="0"/>
    </w:pPr>
    <w:rPr>
      <w:rFonts w:ascii="Tahoma" w:hAnsi="Tahoma" w:cs="Tahoma"/>
    </w:rPr>
  </w:style>
  <w:style w:type="paragraph" w:customStyle="1" w:styleId="Style86">
    <w:name w:val="Style86"/>
    <w:basedOn w:val="a"/>
    <w:uiPriority w:val="99"/>
    <w:rsid w:val="005B49CD"/>
    <w:pPr>
      <w:widowControl w:val="0"/>
      <w:autoSpaceDE w:val="0"/>
      <w:autoSpaceDN w:val="0"/>
      <w:adjustRightInd w:val="0"/>
      <w:jc w:val="both"/>
    </w:pPr>
    <w:rPr>
      <w:rFonts w:ascii="Tahoma" w:hAnsi="Tahoma" w:cs="Tahoma"/>
    </w:rPr>
  </w:style>
  <w:style w:type="character" w:customStyle="1" w:styleId="FontStyle247">
    <w:name w:val="Font Style247"/>
    <w:uiPriority w:val="99"/>
    <w:rsid w:val="005B49CD"/>
    <w:rPr>
      <w:rFonts w:ascii="Century Schoolbook" w:hAnsi="Century Schoolbook"/>
      <w:spacing w:val="-10"/>
      <w:sz w:val="20"/>
    </w:rPr>
  </w:style>
  <w:style w:type="character" w:customStyle="1" w:styleId="FontStyle214">
    <w:name w:val="Font Style214"/>
    <w:uiPriority w:val="99"/>
    <w:rsid w:val="005B49CD"/>
    <w:rPr>
      <w:rFonts w:ascii="Century Schoolbook" w:hAnsi="Century Schoolbook"/>
      <w:i/>
      <w:spacing w:val="20"/>
      <w:sz w:val="18"/>
    </w:rPr>
  </w:style>
  <w:style w:type="character" w:customStyle="1" w:styleId="FontStyle229">
    <w:name w:val="Font Style229"/>
    <w:uiPriority w:val="99"/>
    <w:rsid w:val="005B49CD"/>
    <w:rPr>
      <w:rFonts w:ascii="MS Reference Sans Serif" w:hAnsi="MS Reference Sans Serif"/>
      <w:i/>
      <w:spacing w:val="-10"/>
      <w:sz w:val="18"/>
    </w:rPr>
  </w:style>
  <w:style w:type="character" w:customStyle="1" w:styleId="FontStyle293">
    <w:name w:val="Font Style293"/>
    <w:uiPriority w:val="99"/>
    <w:rsid w:val="005B49CD"/>
    <w:rPr>
      <w:rFonts w:ascii="Bookman Old Style" w:hAnsi="Bookman Old Style"/>
      <w:b/>
      <w:i/>
      <w:sz w:val="12"/>
    </w:rPr>
  </w:style>
  <w:style w:type="character" w:customStyle="1" w:styleId="FontStyle245">
    <w:name w:val="Font Style245"/>
    <w:uiPriority w:val="99"/>
    <w:rsid w:val="005B49CD"/>
    <w:rPr>
      <w:rFonts w:ascii="Microsoft Sans Serif" w:hAnsi="Microsoft Sans Serif"/>
      <w:i/>
      <w:spacing w:val="10"/>
      <w:sz w:val="14"/>
    </w:rPr>
  </w:style>
  <w:style w:type="paragraph" w:customStyle="1" w:styleId="Style9">
    <w:name w:val="Style9"/>
    <w:basedOn w:val="a"/>
    <w:uiPriority w:val="99"/>
    <w:rsid w:val="005B49CD"/>
    <w:pPr>
      <w:widowControl w:val="0"/>
      <w:autoSpaceDE w:val="0"/>
      <w:autoSpaceDN w:val="0"/>
      <w:adjustRightInd w:val="0"/>
      <w:jc w:val="both"/>
    </w:pPr>
    <w:rPr>
      <w:rFonts w:ascii="Tahoma" w:hAnsi="Tahoma" w:cs="Tahoma"/>
    </w:rPr>
  </w:style>
  <w:style w:type="paragraph" w:customStyle="1" w:styleId="Style103">
    <w:name w:val="Style103"/>
    <w:basedOn w:val="a"/>
    <w:uiPriority w:val="99"/>
    <w:rsid w:val="005B49CD"/>
    <w:pPr>
      <w:widowControl w:val="0"/>
      <w:autoSpaceDE w:val="0"/>
      <w:autoSpaceDN w:val="0"/>
      <w:adjustRightInd w:val="0"/>
      <w:spacing w:line="259" w:lineRule="exact"/>
    </w:pPr>
    <w:rPr>
      <w:rFonts w:ascii="Tahoma" w:hAnsi="Tahoma" w:cs="Tahoma"/>
    </w:rPr>
  </w:style>
  <w:style w:type="paragraph" w:customStyle="1" w:styleId="Style90">
    <w:name w:val="Style90"/>
    <w:basedOn w:val="a"/>
    <w:uiPriority w:val="99"/>
    <w:rsid w:val="005B49CD"/>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uiPriority w:val="99"/>
    <w:rsid w:val="005B49CD"/>
    <w:rPr>
      <w:rFonts w:ascii="Century Schoolbook" w:hAnsi="Century Schoolbook"/>
      <w:b/>
      <w:i/>
      <w:sz w:val="18"/>
    </w:rPr>
  </w:style>
  <w:style w:type="character" w:customStyle="1" w:styleId="FontStyle263">
    <w:name w:val="Font Style263"/>
    <w:uiPriority w:val="99"/>
    <w:rsid w:val="005B49CD"/>
    <w:rPr>
      <w:rFonts w:ascii="Century Schoolbook" w:hAnsi="Century Schoolbook"/>
      <w:sz w:val="20"/>
    </w:rPr>
  </w:style>
  <w:style w:type="character" w:customStyle="1" w:styleId="FontStyle270">
    <w:name w:val="Font Style270"/>
    <w:uiPriority w:val="99"/>
    <w:rsid w:val="005B49CD"/>
    <w:rPr>
      <w:rFonts w:ascii="Microsoft Sans Serif" w:hAnsi="Microsoft Sans Serif"/>
      <w:spacing w:val="-10"/>
      <w:sz w:val="46"/>
    </w:rPr>
  </w:style>
  <w:style w:type="character" w:customStyle="1" w:styleId="FontStyle228">
    <w:name w:val="Font Style228"/>
    <w:uiPriority w:val="99"/>
    <w:rsid w:val="005B49CD"/>
    <w:rPr>
      <w:rFonts w:ascii="Century Schoolbook" w:hAnsi="Century Schoolbook"/>
      <w:i/>
      <w:smallCaps/>
      <w:sz w:val="18"/>
    </w:rPr>
  </w:style>
  <w:style w:type="paragraph" w:customStyle="1" w:styleId="Style156">
    <w:name w:val="Style156"/>
    <w:basedOn w:val="a"/>
    <w:uiPriority w:val="99"/>
    <w:rsid w:val="005B49CD"/>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uiPriority w:val="99"/>
    <w:rsid w:val="005B49CD"/>
    <w:rPr>
      <w:rFonts w:ascii="Century Schoolbook" w:hAnsi="Century Schoolbook"/>
      <w:i/>
      <w:spacing w:val="-20"/>
      <w:sz w:val="20"/>
    </w:rPr>
  </w:style>
  <w:style w:type="paragraph" w:customStyle="1" w:styleId="Style3">
    <w:name w:val="Style3"/>
    <w:basedOn w:val="a"/>
    <w:uiPriority w:val="99"/>
    <w:rsid w:val="005B49CD"/>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uiPriority w:val="99"/>
    <w:rsid w:val="005B49CD"/>
    <w:rPr>
      <w:rFonts w:ascii="Microsoft Sans Serif" w:hAnsi="Microsoft Sans Serif"/>
      <w:sz w:val="18"/>
    </w:rPr>
  </w:style>
  <w:style w:type="character" w:customStyle="1" w:styleId="FontStyle200">
    <w:name w:val="Font Style200"/>
    <w:uiPriority w:val="99"/>
    <w:rsid w:val="005B49CD"/>
    <w:rPr>
      <w:rFonts w:ascii="MS Reference Sans Serif" w:hAnsi="MS Reference Sans Serif"/>
      <w:spacing w:val="-20"/>
      <w:sz w:val="58"/>
    </w:rPr>
  </w:style>
  <w:style w:type="character" w:customStyle="1" w:styleId="FontStyle65">
    <w:name w:val="Font Style65"/>
    <w:rsid w:val="005B49CD"/>
    <w:rPr>
      <w:rFonts w:ascii="Times New Roman" w:hAnsi="Times New Roman"/>
      <w:b/>
      <w:sz w:val="22"/>
    </w:rPr>
  </w:style>
  <w:style w:type="paragraph" w:customStyle="1" w:styleId="Style7">
    <w:name w:val="Style7"/>
    <w:basedOn w:val="a"/>
    <w:uiPriority w:val="99"/>
    <w:rsid w:val="005B49CD"/>
    <w:pPr>
      <w:widowControl w:val="0"/>
      <w:autoSpaceDE w:val="0"/>
      <w:autoSpaceDN w:val="0"/>
      <w:adjustRightInd w:val="0"/>
      <w:spacing w:line="322" w:lineRule="exact"/>
      <w:ind w:firstLine="437"/>
      <w:jc w:val="both"/>
    </w:pPr>
  </w:style>
  <w:style w:type="character" w:customStyle="1" w:styleId="FontStyle63">
    <w:name w:val="Font Style63"/>
    <w:uiPriority w:val="99"/>
    <w:rsid w:val="005B49CD"/>
    <w:rPr>
      <w:rFonts w:ascii="Times New Roman" w:hAnsi="Times New Roman"/>
      <w:sz w:val="22"/>
    </w:rPr>
  </w:style>
  <w:style w:type="paragraph" w:customStyle="1" w:styleId="16">
    <w:name w:val="Без интервала1"/>
    <w:rsid w:val="005B49CD"/>
    <w:rPr>
      <w:sz w:val="22"/>
      <w:szCs w:val="22"/>
      <w:lang w:eastAsia="en-US"/>
    </w:rPr>
  </w:style>
  <w:style w:type="paragraph" w:customStyle="1" w:styleId="NoSpacing1">
    <w:name w:val="No Spacing1"/>
    <w:uiPriority w:val="99"/>
    <w:rsid w:val="005B49CD"/>
    <w:rPr>
      <w:rFonts w:eastAsia="Times New Roman"/>
      <w:sz w:val="22"/>
      <w:szCs w:val="22"/>
      <w:lang w:eastAsia="en-US"/>
    </w:rPr>
  </w:style>
  <w:style w:type="paragraph" w:customStyle="1" w:styleId="17">
    <w:name w:val="Абзац списка1"/>
    <w:basedOn w:val="a"/>
    <w:uiPriority w:val="99"/>
    <w:rsid w:val="005B49CD"/>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uiPriority w:val="99"/>
    <w:rsid w:val="005B49CD"/>
    <w:pPr>
      <w:spacing w:after="200" w:line="276" w:lineRule="auto"/>
      <w:ind w:left="720"/>
      <w:contextualSpacing/>
    </w:pPr>
    <w:rPr>
      <w:rFonts w:ascii="Calibri" w:hAnsi="Calibri"/>
      <w:sz w:val="22"/>
      <w:szCs w:val="22"/>
      <w:lang w:eastAsia="en-US"/>
    </w:rPr>
  </w:style>
  <w:style w:type="paragraph" w:customStyle="1" w:styleId="27">
    <w:name w:val="Без интервала2"/>
    <w:uiPriority w:val="99"/>
    <w:rsid w:val="005B49CD"/>
    <w:rPr>
      <w:rFonts w:eastAsia="Times New Roman"/>
      <w:sz w:val="22"/>
      <w:szCs w:val="22"/>
      <w:lang w:eastAsia="en-US"/>
    </w:rPr>
  </w:style>
  <w:style w:type="paragraph" w:customStyle="1" w:styleId="Style68">
    <w:name w:val="Style68"/>
    <w:basedOn w:val="a"/>
    <w:uiPriority w:val="99"/>
    <w:rsid w:val="005B49CD"/>
    <w:pPr>
      <w:widowControl w:val="0"/>
      <w:autoSpaceDE w:val="0"/>
      <w:autoSpaceDN w:val="0"/>
      <w:adjustRightInd w:val="0"/>
      <w:spacing w:line="317" w:lineRule="exact"/>
    </w:pPr>
  </w:style>
  <w:style w:type="character" w:customStyle="1" w:styleId="FontStyle92">
    <w:name w:val="Font Style92"/>
    <w:uiPriority w:val="99"/>
    <w:rsid w:val="005B49CD"/>
    <w:rPr>
      <w:rFonts w:ascii="Times New Roman" w:hAnsi="Times New Roman"/>
      <w:sz w:val="22"/>
    </w:rPr>
  </w:style>
  <w:style w:type="character" w:customStyle="1" w:styleId="FontStyle97">
    <w:name w:val="Font Style97"/>
    <w:uiPriority w:val="99"/>
    <w:rsid w:val="005B49CD"/>
    <w:rPr>
      <w:rFonts w:ascii="Arial Unicode MS" w:eastAsia="Arial Unicode MS"/>
      <w:sz w:val="20"/>
    </w:rPr>
  </w:style>
  <w:style w:type="paragraph" w:customStyle="1" w:styleId="Style38">
    <w:name w:val="Style38"/>
    <w:basedOn w:val="a"/>
    <w:uiPriority w:val="99"/>
    <w:rsid w:val="005B49CD"/>
    <w:pPr>
      <w:widowControl w:val="0"/>
      <w:autoSpaceDE w:val="0"/>
      <w:autoSpaceDN w:val="0"/>
      <w:adjustRightInd w:val="0"/>
      <w:spacing w:line="322" w:lineRule="exact"/>
    </w:pPr>
  </w:style>
  <w:style w:type="character" w:customStyle="1" w:styleId="apple-converted-space">
    <w:name w:val="apple-converted-space"/>
    <w:rsid w:val="005B49CD"/>
  </w:style>
  <w:style w:type="paragraph" w:customStyle="1" w:styleId="35">
    <w:name w:val="Без интервала3"/>
    <w:uiPriority w:val="99"/>
    <w:rsid w:val="005B49CD"/>
    <w:rPr>
      <w:rFonts w:eastAsia="Times New Roman"/>
      <w:sz w:val="22"/>
      <w:szCs w:val="22"/>
      <w:lang w:eastAsia="en-US"/>
    </w:rPr>
  </w:style>
  <w:style w:type="table" w:customStyle="1" w:styleId="28">
    <w:name w:val="Сетка таблицы2"/>
    <w:uiPriority w:val="99"/>
    <w:rsid w:val="00B0533D"/>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0">
    <w:name w:val="ЗАГОЛОВОК"/>
    <w:basedOn w:val="a"/>
    <w:link w:val="aff1"/>
    <w:uiPriority w:val="99"/>
    <w:rsid w:val="007C5F1F"/>
    <w:pPr>
      <w:autoSpaceDE w:val="0"/>
      <w:autoSpaceDN w:val="0"/>
      <w:adjustRightInd w:val="0"/>
      <w:jc w:val="center"/>
    </w:pPr>
    <w:rPr>
      <w:rFonts w:eastAsia="Calibri"/>
      <w:b/>
      <w:sz w:val="28"/>
      <w:szCs w:val="20"/>
    </w:rPr>
  </w:style>
  <w:style w:type="character" w:customStyle="1" w:styleId="aff1">
    <w:name w:val="ЗАГОЛОВОК Знак"/>
    <w:link w:val="aff0"/>
    <w:uiPriority w:val="99"/>
    <w:locked/>
    <w:rsid w:val="007C5F1F"/>
    <w:rPr>
      <w:rFonts w:ascii="Times New Roman" w:hAnsi="Times New Roman"/>
      <w:b/>
      <w:sz w:val="28"/>
    </w:rPr>
  </w:style>
  <w:style w:type="character" w:customStyle="1" w:styleId="c15">
    <w:name w:val="c15"/>
    <w:uiPriority w:val="99"/>
    <w:rsid w:val="006E31B2"/>
    <w:rPr>
      <w:rFonts w:cs="Times New Roman"/>
    </w:rPr>
  </w:style>
  <w:style w:type="character" w:styleId="aff2">
    <w:name w:val="Strong"/>
    <w:uiPriority w:val="99"/>
    <w:qFormat/>
    <w:locked/>
    <w:rsid w:val="006E31B2"/>
    <w:rPr>
      <w:rFonts w:cs="Times New Roman"/>
      <w:b/>
      <w:bCs/>
    </w:rPr>
  </w:style>
  <w:style w:type="character" w:customStyle="1" w:styleId="c2">
    <w:name w:val="c2"/>
    <w:rsid w:val="006E31B2"/>
    <w:rPr>
      <w:rFonts w:cs="Times New Roman"/>
    </w:rPr>
  </w:style>
  <w:style w:type="paragraph" w:customStyle="1" w:styleId="c9">
    <w:name w:val="c9"/>
    <w:basedOn w:val="a"/>
    <w:rsid w:val="0025471B"/>
    <w:pPr>
      <w:spacing w:before="100" w:beforeAutospacing="1" w:after="100" w:afterAutospacing="1"/>
    </w:pPr>
  </w:style>
  <w:style w:type="character" w:customStyle="1" w:styleId="c5">
    <w:name w:val="c5"/>
    <w:basedOn w:val="a0"/>
    <w:rsid w:val="0025471B"/>
  </w:style>
  <w:style w:type="paragraph" w:customStyle="1" w:styleId="c8">
    <w:name w:val="c8"/>
    <w:basedOn w:val="a"/>
    <w:rsid w:val="0025471B"/>
    <w:pPr>
      <w:spacing w:before="100" w:beforeAutospacing="1" w:after="100" w:afterAutospacing="1"/>
    </w:pPr>
  </w:style>
  <w:style w:type="character" w:customStyle="1" w:styleId="c6">
    <w:name w:val="c6"/>
    <w:basedOn w:val="a0"/>
    <w:rsid w:val="0025471B"/>
  </w:style>
  <w:style w:type="paragraph" w:customStyle="1" w:styleId="c3">
    <w:name w:val="c3"/>
    <w:basedOn w:val="a"/>
    <w:rsid w:val="0025471B"/>
    <w:pPr>
      <w:spacing w:before="100" w:beforeAutospacing="1" w:after="100" w:afterAutospacing="1"/>
    </w:pPr>
  </w:style>
  <w:style w:type="paragraph" w:customStyle="1" w:styleId="c7">
    <w:name w:val="c7"/>
    <w:basedOn w:val="a"/>
    <w:rsid w:val="0025471B"/>
    <w:pPr>
      <w:spacing w:before="100" w:beforeAutospacing="1" w:after="100" w:afterAutospacing="1"/>
    </w:pPr>
  </w:style>
  <w:style w:type="character" w:customStyle="1" w:styleId="c13">
    <w:name w:val="c13"/>
    <w:basedOn w:val="a0"/>
    <w:rsid w:val="0025471B"/>
  </w:style>
  <w:style w:type="paragraph" w:customStyle="1" w:styleId="c76">
    <w:name w:val="c76"/>
    <w:basedOn w:val="a"/>
    <w:rsid w:val="0025471B"/>
    <w:pPr>
      <w:spacing w:before="100" w:beforeAutospacing="1" w:after="100" w:afterAutospacing="1"/>
    </w:pPr>
  </w:style>
  <w:style w:type="paragraph" w:customStyle="1" w:styleId="c21">
    <w:name w:val="c21"/>
    <w:basedOn w:val="a"/>
    <w:rsid w:val="0025471B"/>
    <w:pPr>
      <w:spacing w:before="100" w:beforeAutospacing="1" w:after="100" w:afterAutospacing="1"/>
    </w:pPr>
  </w:style>
  <w:style w:type="character" w:customStyle="1" w:styleId="c26">
    <w:name w:val="c26"/>
    <w:basedOn w:val="a0"/>
    <w:rsid w:val="0025471B"/>
  </w:style>
  <w:style w:type="paragraph" w:customStyle="1" w:styleId="c18">
    <w:name w:val="c18"/>
    <w:basedOn w:val="a"/>
    <w:rsid w:val="0025471B"/>
    <w:pPr>
      <w:spacing w:before="100" w:beforeAutospacing="1" w:after="100" w:afterAutospacing="1"/>
    </w:pPr>
  </w:style>
  <w:style w:type="paragraph" w:customStyle="1" w:styleId="c25">
    <w:name w:val="c25"/>
    <w:basedOn w:val="a"/>
    <w:rsid w:val="0025471B"/>
    <w:pPr>
      <w:spacing w:before="100" w:beforeAutospacing="1" w:after="100" w:afterAutospacing="1"/>
    </w:pPr>
  </w:style>
  <w:style w:type="character" w:customStyle="1" w:styleId="c56">
    <w:name w:val="c56"/>
    <w:basedOn w:val="a0"/>
    <w:rsid w:val="0025471B"/>
  </w:style>
  <w:style w:type="paragraph" w:customStyle="1" w:styleId="c59">
    <w:name w:val="c59"/>
    <w:basedOn w:val="a"/>
    <w:rsid w:val="0025471B"/>
    <w:pPr>
      <w:spacing w:before="100" w:beforeAutospacing="1" w:after="100" w:afterAutospacing="1"/>
    </w:pPr>
  </w:style>
  <w:style w:type="paragraph" w:customStyle="1" w:styleId="c12">
    <w:name w:val="c12"/>
    <w:basedOn w:val="a"/>
    <w:rsid w:val="0025471B"/>
    <w:pPr>
      <w:spacing w:before="100" w:beforeAutospacing="1" w:after="100" w:afterAutospacing="1"/>
    </w:pPr>
  </w:style>
  <w:style w:type="character" w:customStyle="1" w:styleId="c61">
    <w:name w:val="c61"/>
    <w:basedOn w:val="a0"/>
    <w:rsid w:val="0025471B"/>
  </w:style>
  <w:style w:type="paragraph" w:customStyle="1" w:styleId="c30">
    <w:name w:val="c30"/>
    <w:basedOn w:val="a"/>
    <w:rsid w:val="0025471B"/>
    <w:pPr>
      <w:spacing w:before="100" w:beforeAutospacing="1" w:after="100" w:afterAutospacing="1"/>
    </w:pPr>
  </w:style>
  <w:style w:type="character" w:customStyle="1" w:styleId="c31">
    <w:name w:val="c31"/>
    <w:basedOn w:val="a0"/>
    <w:rsid w:val="0025471B"/>
  </w:style>
  <w:style w:type="character" w:customStyle="1" w:styleId="c62">
    <w:name w:val="c62"/>
    <w:basedOn w:val="a0"/>
    <w:rsid w:val="0025471B"/>
  </w:style>
  <w:style w:type="character" w:customStyle="1" w:styleId="c27">
    <w:name w:val="c27"/>
    <w:basedOn w:val="a0"/>
    <w:rsid w:val="0025471B"/>
  </w:style>
  <w:style w:type="character" w:customStyle="1" w:styleId="c33">
    <w:name w:val="c33"/>
    <w:basedOn w:val="a0"/>
    <w:rsid w:val="0025471B"/>
  </w:style>
  <w:style w:type="character" w:customStyle="1" w:styleId="c14">
    <w:name w:val="c14"/>
    <w:basedOn w:val="a0"/>
    <w:rsid w:val="0025471B"/>
  </w:style>
  <w:style w:type="paragraph" w:customStyle="1" w:styleId="c34">
    <w:name w:val="c34"/>
    <w:basedOn w:val="a"/>
    <w:rsid w:val="0025471B"/>
    <w:pPr>
      <w:spacing w:before="100" w:beforeAutospacing="1" w:after="100" w:afterAutospacing="1"/>
    </w:pPr>
  </w:style>
  <w:style w:type="paragraph" w:customStyle="1" w:styleId="ConsPlusNormal">
    <w:name w:val="ConsPlusNormal"/>
    <w:rsid w:val="0027354F"/>
    <w:pPr>
      <w:widowControl w:val="0"/>
      <w:autoSpaceDE w:val="0"/>
      <w:autoSpaceDN w:val="0"/>
      <w:adjustRightInd w:val="0"/>
    </w:pPr>
    <w:rPr>
      <w:rFonts w:ascii="Arial" w:eastAsia="Times New Roman" w:hAnsi="Arial" w:cs="Arial"/>
    </w:rPr>
  </w:style>
  <w:style w:type="paragraph" w:customStyle="1" w:styleId="c36">
    <w:name w:val="c36"/>
    <w:basedOn w:val="a"/>
    <w:uiPriority w:val="99"/>
    <w:rsid w:val="005C41EE"/>
    <w:pPr>
      <w:spacing w:before="100" w:beforeAutospacing="1" w:after="100" w:afterAutospacing="1"/>
    </w:pPr>
  </w:style>
  <w:style w:type="paragraph" w:customStyle="1" w:styleId="c72">
    <w:name w:val="c72"/>
    <w:basedOn w:val="a"/>
    <w:uiPriority w:val="99"/>
    <w:rsid w:val="005C41EE"/>
    <w:pPr>
      <w:spacing w:before="100" w:beforeAutospacing="1" w:after="100" w:afterAutospacing="1"/>
    </w:pPr>
  </w:style>
  <w:style w:type="paragraph" w:customStyle="1" w:styleId="c68">
    <w:name w:val="c68"/>
    <w:basedOn w:val="a"/>
    <w:uiPriority w:val="99"/>
    <w:rsid w:val="005C41EE"/>
    <w:pPr>
      <w:spacing w:before="100" w:beforeAutospacing="1" w:after="100" w:afterAutospacing="1"/>
    </w:pPr>
  </w:style>
  <w:style w:type="table" w:customStyle="1" w:styleId="36">
    <w:name w:val="Сетка таблицы3"/>
    <w:basedOn w:val="a1"/>
    <w:next w:val="ab"/>
    <w:uiPriority w:val="39"/>
    <w:rsid w:val="001C0517"/>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3">
    <w:name w:val="endnote text"/>
    <w:basedOn w:val="a"/>
    <w:link w:val="aff4"/>
    <w:uiPriority w:val="99"/>
    <w:semiHidden/>
    <w:unhideWhenUsed/>
    <w:locked/>
    <w:rsid w:val="001356C2"/>
    <w:rPr>
      <w:sz w:val="20"/>
      <w:szCs w:val="20"/>
    </w:rPr>
  </w:style>
  <w:style w:type="character" w:customStyle="1" w:styleId="aff4">
    <w:name w:val="Текст концевой сноски Знак"/>
    <w:basedOn w:val="a0"/>
    <w:link w:val="aff3"/>
    <w:uiPriority w:val="99"/>
    <w:semiHidden/>
    <w:rsid w:val="001356C2"/>
    <w:rPr>
      <w:rFonts w:ascii="Times New Roman" w:eastAsia="Times New Roman" w:hAnsi="Times New Roman"/>
    </w:rPr>
  </w:style>
  <w:style w:type="character" w:styleId="aff5">
    <w:name w:val="endnote reference"/>
    <w:basedOn w:val="a0"/>
    <w:uiPriority w:val="99"/>
    <w:semiHidden/>
    <w:unhideWhenUsed/>
    <w:locked/>
    <w:rsid w:val="001356C2"/>
    <w:rPr>
      <w:vertAlign w:val="superscript"/>
    </w:rPr>
  </w:style>
  <w:style w:type="table" w:customStyle="1" w:styleId="41">
    <w:name w:val="Сетка таблицы4"/>
    <w:basedOn w:val="a1"/>
    <w:next w:val="ab"/>
    <w:uiPriority w:val="39"/>
    <w:rsid w:val="0081605C"/>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b"/>
    <w:uiPriority w:val="59"/>
    <w:rsid w:val="007A7E4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412C40"/>
  </w:style>
  <w:style w:type="character" w:customStyle="1" w:styleId="19">
    <w:name w:val="Текст сноски Знак1"/>
    <w:aliases w:val="Текст сноски Знак Знак Знак Знак Знак1"/>
    <w:basedOn w:val="a0"/>
    <w:uiPriority w:val="99"/>
    <w:semiHidden/>
    <w:rsid w:val="00412C40"/>
    <w:rPr>
      <w:lang w:eastAsia="en-US"/>
    </w:rPr>
  </w:style>
  <w:style w:type="paragraph" w:styleId="aff6">
    <w:name w:val="Title"/>
    <w:basedOn w:val="a"/>
    <w:next w:val="a"/>
    <w:link w:val="aff7"/>
    <w:qFormat/>
    <w:locked/>
    <w:rsid w:val="00412C40"/>
    <w:pPr>
      <w:spacing w:before="240" w:after="60" w:line="276" w:lineRule="auto"/>
      <w:jc w:val="center"/>
      <w:outlineLvl w:val="0"/>
    </w:pPr>
    <w:rPr>
      <w:rFonts w:ascii="Cambria" w:hAnsi="Cambria"/>
      <w:b/>
      <w:bCs/>
      <w:kern w:val="28"/>
      <w:sz w:val="32"/>
      <w:szCs w:val="32"/>
      <w:lang w:eastAsia="en-US"/>
    </w:rPr>
  </w:style>
  <w:style w:type="character" w:customStyle="1" w:styleId="aff7">
    <w:name w:val="Название Знак"/>
    <w:basedOn w:val="a0"/>
    <w:link w:val="aff6"/>
    <w:rsid w:val="00412C40"/>
    <w:rPr>
      <w:rFonts w:ascii="Cambria" w:eastAsia="Times New Roman" w:hAnsi="Cambria"/>
      <w:b/>
      <w:bCs/>
      <w:kern w:val="28"/>
      <w:sz w:val="32"/>
      <w:szCs w:val="32"/>
      <w:lang w:eastAsia="en-US"/>
    </w:rPr>
  </w:style>
  <w:style w:type="paragraph" w:customStyle="1" w:styleId="Default">
    <w:name w:val="Default"/>
    <w:rsid w:val="00412C40"/>
    <w:pPr>
      <w:autoSpaceDE w:val="0"/>
      <w:autoSpaceDN w:val="0"/>
      <w:adjustRightInd w:val="0"/>
    </w:pPr>
    <w:rPr>
      <w:rFonts w:ascii="Times New Roman" w:hAnsi="Times New Roman"/>
      <w:color w:val="000000"/>
      <w:sz w:val="24"/>
      <w:szCs w:val="24"/>
      <w:lang w:eastAsia="en-US"/>
    </w:rPr>
  </w:style>
  <w:style w:type="table" w:customStyle="1" w:styleId="61">
    <w:name w:val="Сетка таблицы6"/>
    <w:basedOn w:val="a1"/>
    <w:next w:val="ab"/>
    <w:uiPriority w:val="59"/>
    <w:rsid w:val="00412C40"/>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FA44E7"/>
    <w:rPr>
      <w:rFonts w:ascii="Times New Roman" w:eastAsia="Times New Roman" w:hAnsi="Times New Roman"/>
      <w:sz w:val="24"/>
      <w:szCs w:val="24"/>
    </w:rPr>
  </w:style>
  <w:style w:type="paragraph" w:styleId="1">
    <w:name w:val="heading 1"/>
    <w:basedOn w:val="a"/>
    <w:next w:val="a"/>
    <w:link w:val="10"/>
    <w:uiPriority w:val="99"/>
    <w:qFormat/>
    <w:rsid w:val="005B49CD"/>
    <w:pPr>
      <w:keepNext/>
      <w:outlineLvl w:val="0"/>
    </w:pPr>
    <w:rPr>
      <w:sz w:val="36"/>
      <w:szCs w:val="20"/>
    </w:rPr>
  </w:style>
  <w:style w:type="paragraph" w:styleId="2">
    <w:name w:val="heading 2"/>
    <w:basedOn w:val="a"/>
    <w:next w:val="a"/>
    <w:link w:val="20"/>
    <w:uiPriority w:val="99"/>
    <w:qFormat/>
    <w:rsid w:val="005B49CD"/>
    <w:pPr>
      <w:keepNext/>
      <w:outlineLvl w:val="1"/>
    </w:pPr>
    <w:rPr>
      <w:sz w:val="28"/>
      <w:szCs w:val="20"/>
    </w:rPr>
  </w:style>
  <w:style w:type="paragraph" w:styleId="3">
    <w:name w:val="heading 3"/>
    <w:basedOn w:val="a"/>
    <w:next w:val="a"/>
    <w:link w:val="30"/>
    <w:uiPriority w:val="99"/>
    <w:qFormat/>
    <w:rsid w:val="005B49CD"/>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5B49CD"/>
    <w:pPr>
      <w:keepNext/>
      <w:jc w:val="center"/>
      <w:outlineLvl w:val="3"/>
    </w:pPr>
    <w:rPr>
      <w:b/>
      <w:bCs/>
      <w:i/>
    </w:rPr>
  </w:style>
  <w:style w:type="paragraph" w:styleId="5">
    <w:name w:val="heading 5"/>
    <w:basedOn w:val="a"/>
    <w:next w:val="a"/>
    <w:link w:val="50"/>
    <w:uiPriority w:val="99"/>
    <w:qFormat/>
    <w:rsid w:val="005B49CD"/>
    <w:pPr>
      <w:keepNext/>
      <w:widowControl w:val="0"/>
      <w:suppressAutoHyphens/>
      <w:ind w:left="360"/>
      <w:jc w:val="center"/>
      <w:outlineLvl w:val="4"/>
    </w:pPr>
    <w:rPr>
      <w:b/>
      <w:bCs/>
      <w:lang w:eastAsia="ar-SA"/>
    </w:rPr>
  </w:style>
  <w:style w:type="paragraph" w:styleId="6">
    <w:name w:val="heading 6"/>
    <w:basedOn w:val="a"/>
    <w:next w:val="a"/>
    <w:link w:val="60"/>
    <w:uiPriority w:val="99"/>
    <w:qFormat/>
    <w:rsid w:val="005B49CD"/>
    <w:pPr>
      <w:keepNext/>
      <w:jc w:val="center"/>
      <w:outlineLvl w:val="5"/>
    </w:pPr>
    <w:rPr>
      <w:szCs w:val="20"/>
      <w:u w:val="single"/>
    </w:rPr>
  </w:style>
  <w:style w:type="paragraph" w:styleId="7">
    <w:name w:val="heading 7"/>
    <w:basedOn w:val="a"/>
    <w:next w:val="a"/>
    <w:link w:val="70"/>
    <w:uiPriority w:val="99"/>
    <w:qFormat/>
    <w:rsid w:val="005B49CD"/>
    <w:pPr>
      <w:keepNext/>
      <w:jc w:val="both"/>
      <w:outlineLvl w:val="6"/>
    </w:pPr>
    <w:rPr>
      <w:b/>
      <w:bCs/>
    </w:rPr>
  </w:style>
  <w:style w:type="paragraph" w:styleId="8">
    <w:name w:val="heading 8"/>
    <w:basedOn w:val="a"/>
    <w:next w:val="a"/>
    <w:link w:val="80"/>
    <w:uiPriority w:val="99"/>
    <w:qFormat/>
    <w:rsid w:val="005B49CD"/>
    <w:pPr>
      <w:keepNext/>
      <w:jc w:val="center"/>
      <w:outlineLvl w:val="7"/>
    </w:pPr>
    <w:rPr>
      <w:b/>
      <w:bCs/>
    </w:rPr>
  </w:style>
  <w:style w:type="paragraph" w:styleId="9">
    <w:name w:val="heading 9"/>
    <w:basedOn w:val="a"/>
    <w:next w:val="a"/>
    <w:link w:val="90"/>
    <w:uiPriority w:val="99"/>
    <w:qFormat/>
    <w:rsid w:val="005B49CD"/>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B49CD"/>
    <w:rPr>
      <w:rFonts w:ascii="Times New Roman" w:hAnsi="Times New Roman" w:cs="Times New Roman"/>
      <w:sz w:val="20"/>
      <w:szCs w:val="20"/>
      <w:lang w:eastAsia="ru-RU"/>
    </w:rPr>
  </w:style>
  <w:style w:type="character" w:customStyle="1" w:styleId="20">
    <w:name w:val="Заголовок 2 Знак"/>
    <w:link w:val="2"/>
    <w:uiPriority w:val="9"/>
    <w:locked/>
    <w:rsid w:val="005B49CD"/>
    <w:rPr>
      <w:rFonts w:ascii="Times New Roman" w:hAnsi="Times New Roman" w:cs="Times New Roman"/>
      <w:sz w:val="20"/>
      <w:szCs w:val="20"/>
      <w:lang w:eastAsia="ru-RU"/>
    </w:rPr>
  </w:style>
  <w:style w:type="character" w:customStyle="1" w:styleId="30">
    <w:name w:val="Заголовок 3 Знак"/>
    <w:link w:val="3"/>
    <w:uiPriority w:val="99"/>
    <w:locked/>
    <w:rsid w:val="005B49CD"/>
    <w:rPr>
      <w:rFonts w:ascii="Arial" w:hAnsi="Arial" w:cs="Arial"/>
      <w:b/>
      <w:bCs/>
      <w:sz w:val="26"/>
      <w:szCs w:val="26"/>
      <w:lang w:eastAsia="ru-RU"/>
    </w:rPr>
  </w:style>
  <w:style w:type="character" w:customStyle="1" w:styleId="40">
    <w:name w:val="Заголовок 4 Знак"/>
    <w:link w:val="4"/>
    <w:uiPriority w:val="99"/>
    <w:locked/>
    <w:rsid w:val="005B49CD"/>
    <w:rPr>
      <w:rFonts w:ascii="Times New Roman" w:hAnsi="Times New Roman" w:cs="Times New Roman"/>
      <w:b/>
      <w:bCs/>
      <w:i/>
      <w:sz w:val="24"/>
      <w:szCs w:val="24"/>
      <w:lang w:eastAsia="ru-RU"/>
    </w:rPr>
  </w:style>
  <w:style w:type="character" w:customStyle="1" w:styleId="50">
    <w:name w:val="Заголовок 5 Знак"/>
    <w:link w:val="5"/>
    <w:uiPriority w:val="99"/>
    <w:locked/>
    <w:rsid w:val="005B49CD"/>
    <w:rPr>
      <w:rFonts w:ascii="Times New Roman" w:hAnsi="Times New Roman" w:cs="Times New Roman"/>
      <w:b/>
      <w:bCs/>
      <w:sz w:val="24"/>
      <w:szCs w:val="24"/>
      <w:lang w:eastAsia="ar-SA" w:bidi="ar-SA"/>
    </w:rPr>
  </w:style>
  <w:style w:type="character" w:customStyle="1" w:styleId="60">
    <w:name w:val="Заголовок 6 Знак"/>
    <w:link w:val="6"/>
    <w:uiPriority w:val="99"/>
    <w:locked/>
    <w:rsid w:val="005B49CD"/>
    <w:rPr>
      <w:rFonts w:ascii="Times New Roman" w:hAnsi="Times New Roman" w:cs="Times New Roman"/>
      <w:sz w:val="20"/>
      <w:szCs w:val="20"/>
      <w:u w:val="single"/>
      <w:lang w:eastAsia="ru-RU"/>
    </w:rPr>
  </w:style>
  <w:style w:type="character" w:customStyle="1" w:styleId="70">
    <w:name w:val="Заголовок 7 Знак"/>
    <w:link w:val="7"/>
    <w:uiPriority w:val="99"/>
    <w:locked/>
    <w:rsid w:val="005B49CD"/>
    <w:rPr>
      <w:rFonts w:ascii="Times New Roman" w:hAnsi="Times New Roman" w:cs="Times New Roman"/>
      <w:b/>
      <w:bCs/>
      <w:sz w:val="24"/>
      <w:szCs w:val="24"/>
      <w:lang w:eastAsia="ru-RU"/>
    </w:rPr>
  </w:style>
  <w:style w:type="character" w:customStyle="1" w:styleId="80">
    <w:name w:val="Заголовок 8 Знак"/>
    <w:link w:val="8"/>
    <w:uiPriority w:val="99"/>
    <w:locked/>
    <w:rsid w:val="005B49CD"/>
    <w:rPr>
      <w:rFonts w:ascii="Times New Roman" w:hAnsi="Times New Roman" w:cs="Times New Roman"/>
      <w:b/>
      <w:bCs/>
      <w:sz w:val="24"/>
      <w:szCs w:val="24"/>
      <w:lang w:eastAsia="ru-RU"/>
    </w:rPr>
  </w:style>
  <w:style w:type="character" w:customStyle="1" w:styleId="90">
    <w:name w:val="Заголовок 9 Знак"/>
    <w:link w:val="9"/>
    <w:uiPriority w:val="99"/>
    <w:locked/>
    <w:rsid w:val="005B49CD"/>
    <w:rPr>
      <w:rFonts w:ascii="Times New Roman" w:hAnsi="Times New Roman" w:cs="Times New Roman"/>
      <w:b/>
      <w:bCs/>
      <w:sz w:val="28"/>
      <w:szCs w:val="28"/>
      <w:lang w:eastAsia="ru-RU"/>
    </w:rPr>
  </w:style>
  <w:style w:type="paragraph" w:styleId="a3">
    <w:name w:val="header"/>
    <w:basedOn w:val="a"/>
    <w:link w:val="a4"/>
    <w:uiPriority w:val="99"/>
    <w:rsid w:val="005B49CD"/>
    <w:pPr>
      <w:tabs>
        <w:tab w:val="center" w:pos="4677"/>
        <w:tab w:val="right" w:pos="9355"/>
      </w:tabs>
    </w:pPr>
  </w:style>
  <w:style w:type="character" w:customStyle="1" w:styleId="HeaderChar">
    <w:name w:val="Header Char"/>
    <w:uiPriority w:val="99"/>
    <w:locked/>
    <w:rsid w:val="005B49CD"/>
    <w:rPr>
      <w:rFonts w:ascii="Calibri" w:hAnsi="Calibri" w:cs="Times New Roman"/>
    </w:rPr>
  </w:style>
  <w:style w:type="character" w:customStyle="1" w:styleId="a4">
    <w:name w:val="Верхний колонтитул Знак"/>
    <w:link w:val="a3"/>
    <w:uiPriority w:val="99"/>
    <w:locked/>
    <w:rsid w:val="005B49CD"/>
    <w:rPr>
      <w:rFonts w:ascii="Times New Roman" w:hAnsi="Times New Roman" w:cs="Times New Roman"/>
      <w:sz w:val="24"/>
      <w:szCs w:val="24"/>
      <w:lang w:eastAsia="ru-RU"/>
    </w:rPr>
  </w:style>
  <w:style w:type="paragraph" w:styleId="a5">
    <w:name w:val="footer"/>
    <w:basedOn w:val="a"/>
    <w:link w:val="a6"/>
    <w:uiPriority w:val="99"/>
    <w:rsid w:val="005B49CD"/>
    <w:pPr>
      <w:tabs>
        <w:tab w:val="center" w:pos="4677"/>
        <w:tab w:val="right" w:pos="9355"/>
      </w:tabs>
    </w:pPr>
  </w:style>
  <w:style w:type="character" w:customStyle="1" w:styleId="a6">
    <w:name w:val="Нижний колонтитул Знак"/>
    <w:link w:val="a5"/>
    <w:uiPriority w:val="99"/>
    <w:locked/>
    <w:rsid w:val="005B49CD"/>
    <w:rPr>
      <w:rFonts w:ascii="Times New Roman" w:hAnsi="Times New Roman" w:cs="Times New Roman"/>
      <w:sz w:val="24"/>
      <w:szCs w:val="24"/>
      <w:lang w:eastAsia="ru-RU"/>
    </w:rPr>
  </w:style>
  <w:style w:type="character" w:styleId="a7">
    <w:name w:val="line number"/>
    <w:uiPriority w:val="99"/>
    <w:semiHidden/>
    <w:rsid w:val="005B49CD"/>
    <w:rPr>
      <w:rFonts w:cs="Times New Roman"/>
    </w:rPr>
  </w:style>
  <w:style w:type="paragraph" w:styleId="a8">
    <w:name w:val="List Paragraph"/>
    <w:basedOn w:val="a"/>
    <w:uiPriority w:val="34"/>
    <w:qFormat/>
    <w:rsid w:val="005B49CD"/>
    <w:pPr>
      <w:widowControl w:val="0"/>
      <w:suppressAutoHyphens/>
      <w:autoSpaceDN w:val="0"/>
      <w:ind w:left="720"/>
      <w:contextualSpacing/>
      <w:textAlignment w:val="baseline"/>
    </w:pPr>
    <w:rPr>
      <w:rFonts w:eastAsia="Calibri" w:cs="Tahoma"/>
      <w:kern w:val="3"/>
    </w:rPr>
  </w:style>
  <w:style w:type="paragraph" w:styleId="a9">
    <w:name w:val="No Spacing"/>
    <w:link w:val="aa"/>
    <w:uiPriority w:val="1"/>
    <w:qFormat/>
    <w:rsid w:val="005B49CD"/>
    <w:rPr>
      <w:rFonts w:ascii="Times New Roman" w:hAnsi="Times New Roman"/>
      <w:sz w:val="22"/>
      <w:szCs w:val="22"/>
    </w:rPr>
  </w:style>
  <w:style w:type="character" w:customStyle="1" w:styleId="aa">
    <w:name w:val="Без интервала Знак"/>
    <w:link w:val="a9"/>
    <w:uiPriority w:val="1"/>
    <w:locked/>
    <w:rsid w:val="005B49CD"/>
    <w:rPr>
      <w:rFonts w:ascii="Times New Roman" w:hAnsi="Times New Roman"/>
      <w:sz w:val="22"/>
      <w:szCs w:val="22"/>
      <w:lang w:eastAsia="ru-RU" w:bidi="ar-SA"/>
    </w:rPr>
  </w:style>
  <w:style w:type="table" w:styleId="ab">
    <w:name w:val="Table Grid"/>
    <w:basedOn w:val="a1"/>
    <w:uiPriority w:val="99"/>
    <w:rsid w:val="005B49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Цитата1"/>
    <w:basedOn w:val="a"/>
    <w:uiPriority w:val="99"/>
    <w:rsid w:val="005B49CD"/>
    <w:pPr>
      <w:ind w:left="-851" w:right="-1192" w:firstLine="851"/>
      <w:jc w:val="center"/>
    </w:pPr>
    <w:rPr>
      <w:b/>
      <w:sz w:val="28"/>
      <w:szCs w:val="20"/>
    </w:rPr>
  </w:style>
  <w:style w:type="paragraph" w:styleId="HTML">
    <w:name w:val="HTML Preformatted"/>
    <w:basedOn w:val="a"/>
    <w:link w:val="HTML0"/>
    <w:uiPriority w:val="99"/>
    <w:rsid w:val="005B4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6"/>
      <w:szCs w:val="26"/>
    </w:rPr>
  </w:style>
  <w:style w:type="character" w:customStyle="1" w:styleId="HTML0">
    <w:name w:val="Стандартный HTML Знак"/>
    <w:link w:val="HTML"/>
    <w:uiPriority w:val="99"/>
    <w:locked/>
    <w:rsid w:val="005B49CD"/>
    <w:rPr>
      <w:rFonts w:ascii="Courier New" w:hAnsi="Courier New" w:cs="Courier New"/>
      <w:sz w:val="26"/>
      <w:szCs w:val="26"/>
      <w:lang w:eastAsia="ru-RU"/>
    </w:rPr>
  </w:style>
  <w:style w:type="paragraph" w:styleId="ac">
    <w:name w:val="Balloon Text"/>
    <w:basedOn w:val="a"/>
    <w:link w:val="ad"/>
    <w:uiPriority w:val="99"/>
    <w:semiHidden/>
    <w:rsid w:val="005B49CD"/>
    <w:rPr>
      <w:rFonts w:ascii="Tahoma" w:hAnsi="Tahoma" w:cs="Tahoma"/>
      <w:sz w:val="16"/>
      <w:szCs w:val="16"/>
    </w:rPr>
  </w:style>
  <w:style w:type="character" w:customStyle="1" w:styleId="ad">
    <w:name w:val="Текст выноски Знак"/>
    <w:link w:val="ac"/>
    <w:uiPriority w:val="99"/>
    <w:semiHidden/>
    <w:locked/>
    <w:rsid w:val="005B49CD"/>
    <w:rPr>
      <w:rFonts w:ascii="Tahoma" w:hAnsi="Tahoma" w:cs="Tahoma"/>
      <w:sz w:val="16"/>
      <w:szCs w:val="16"/>
      <w:lang w:eastAsia="ru-RU"/>
    </w:rPr>
  </w:style>
  <w:style w:type="paragraph" w:styleId="ae">
    <w:name w:val="Body Text"/>
    <w:basedOn w:val="a"/>
    <w:link w:val="af"/>
    <w:uiPriority w:val="99"/>
    <w:rsid w:val="005B49CD"/>
    <w:pPr>
      <w:spacing w:after="120"/>
    </w:pPr>
  </w:style>
  <w:style w:type="character" w:customStyle="1" w:styleId="af">
    <w:name w:val="Основной текст Знак"/>
    <w:link w:val="ae"/>
    <w:uiPriority w:val="99"/>
    <w:locked/>
    <w:rsid w:val="005B49CD"/>
    <w:rPr>
      <w:rFonts w:ascii="Times New Roman" w:hAnsi="Times New Roman" w:cs="Times New Roman"/>
      <w:sz w:val="24"/>
      <w:szCs w:val="24"/>
      <w:lang w:eastAsia="ru-RU"/>
    </w:rPr>
  </w:style>
  <w:style w:type="paragraph" w:styleId="31">
    <w:name w:val="Body Text 3"/>
    <w:basedOn w:val="a"/>
    <w:link w:val="32"/>
    <w:uiPriority w:val="99"/>
    <w:rsid w:val="005B49CD"/>
    <w:pPr>
      <w:spacing w:after="120"/>
    </w:pPr>
    <w:rPr>
      <w:sz w:val="16"/>
      <w:szCs w:val="16"/>
    </w:rPr>
  </w:style>
  <w:style w:type="character" w:customStyle="1" w:styleId="32">
    <w:name w:val="Основной текст 3 Знак"/>
    <w:link w:val="31"/>
    <w:uiPriority w:val="99"/>
    <w:locked/>
    <w:rsid w:val="005B49CD"/>
    <w:rPr>
      <w:rFonts w:ascii="Times New Roman" w:hAnsi="Times New Roman" w:cs="Times New Roman"/>
      <w:sz w:val="16"/>
      <w:szCs w:val="16"/>
      <w:lang w:eastAsia="ru-RU"/>
    </w:rPr>
  </w:style>
  <w:style w:type="paragraph" w:styleId="21">
    <w:name w:val="Body Text 2"/>
    <w:basedOn w:val="a"/>
    <w:link w:val="22"/>
    <w:uiPriority w:val="99"/>
    <w:rsid w:val="005B49CD"/>
    <w:pPr>
      <w:spacing w:after="120" w:line="480" w:lineRule="auto"/>
    </w:pPr>
  </w:style>
  <w:style w:type="character" w:customStyle="1" w:styleId="22">
    <w:name w:val="Основной текст 2 Знак"/>
    <w:link w:val="21"/>
    <w:uiPriority w:val="99"/>
    <w:locked/>
    <w:rsid w:val="005B49CD"/>
    <w:rPr>
      <w:rFonts w:ascii="Times New Roman" w:hAnsi="Times New Roman" w:cs="Times New Roman"/>
      <w:sz w:val="24"/>
      <w:szCs w:val="24"/>
      <w:lang w:eastAsia="ru-RU"/>
    </w:rPr>
  </w:style>
  <w:style w:type="paragraph" w:styleId="33">
    <w:name w:val="Body Text Indent 3"/>
    <w:basedOn w:val="a"/>
    <w:link w:val="34"/>
    <w:uiPriority w:val="99"/>
    <w:rsid w:val="005B49CD"/>
    <w:pPr>
      <w:spacing w:after="120"/>
      <w:ind w:left="283"/>
    </w:pPr>
    <w:rPr>
      <w:sz w:val="16"/>
      <w:szCs w:val="16"/>
    </w:rPr>
  </w:style>
  <w:style w:type="character" w:customStyle="1" w:styleId="34">
    <w:name w:val="Основной текст с отступом 3 Знак"/>
    <w:link w:val="33"/>
    <w:uiPriority w:val="99"/>
    <w:locked/>
    <w:rsid w:val="005B49CD"/>
    <w:rPr>
      <w:rFonts w:ascii="Times New Roman" w:hAnsi="Times New Roman" w:cs="Times New Roman"/>
      <w:sz w:val="16"/>
      <w:szCs w:val="16"/>
      <w:lang w:eastAsia="ru-RU"/>
    </w:rPr>
  </w:style>
  <w:style w:type="paragraph" w:styleId="af0">
    <w:name w:val="footnote text"/>
    <w:aliases w:val="Текст сноски Знак Знак Знак Знак"/>
    <w:basedOn w:val="a"/>
    <w:link w:val="af1"/>
    <w:uiPriority w:val="99"/>
    <w:semiHidden/>
    <w:rsid w:val="005B49CD"/>
    <w:rPr>
      <w:sz w:val="20"/>
      <w:szCs w:val="20"/>
    </w:rPr>
  </w:style>
  <w:style w:type="character" w:customStyle="1" w:styleId="af1">
    <w:name w:val="Текст сноски Знак"/>
    <w:aliases w:val="Текст сноски Знак Знак Знак Знак Знак"/>
    <w:link w:val="af0"/>
    <w:uiPriority w:val="99"/>
    <w:semiHidden/>
    <w:locked/>
    <w:rsid w:val="005B49CD"/>
    <w:rPr>
      <w:rFonts w:ascii="Times New Roman" w:hAnsi="Times New Roman" w:cs="Times New Roman"/>
      <w:sz w:val="20"/>
      <w:szCs w:val="20"/>
      <w:lang w:eastAsia="ru-RU"/>
    </w:rPr>
  </w:style>
  <w:style w:type="paragraph" w:styleId="af2">
    <w:name w:val="Body Text Indent"/>
    <w:basedOn w:val="a"/>
    <w:link w:val="af3"/>
    <w:uiPriority w:val="99"/>
    <w:rsid w:val="005B49CD"/>
    <w:pPr>
      <w:spacing w:after="120"/>
      <w:ind w:left="283"/>
    </w:pPr>
  </w:style>
  <w:style w:type="character" w:customStyle="1" w:styleId="af3">
    <w:name w:val="Основной текст с отступом Знак"/>
    <w:link w:val="af2"/>
    <w:uiPriority w:val="99"/>
    <w:locked/>
    <w:rsid w:val="005B49CD"/>
    <w:rPr>
      <w:rFonts w:ascii="Times New Roman" w:hAnsi="Times New Roman" w:cs="Times New Roman"/>
      <w:sz w:val="24"/>
      <w:szCs w:val="24"/>
      <w:lang w:eastAsia="ru-RU"/>
    </w:rPr>
  </w:style>
  <w:style w:type="paragraph" w:styleId="af4">
    <w:name w:val="Document Map"/>
    <w:basedOn w:val="a"/>
    <w:link w:val="af5"/>
    <w:uiPriority w:val="99"/>
    <w:semiHidden/>
    <w:rsid w:val="005B49CD"/>
    <w:pPr>
      <w:shd w:val="clear" w:color="auto" w:fill="000080"/>
    </w:pPr>
    <w:rPr>
      <w:rFonts w:ascii="Tahoma" w:hAnsi="Tahoma" w:cs="Tahoma"/>
    </w:rPr>
  </w:style>
  <w:style w:type="character" w:customStyle="1" w:styleId="af5">
    <w:name w:val="Схема документа Знак"/>
    <w:link w:val="af4"/>
    <w:uiPriority w:val="99"/>
    <w:semiHidden/>
    <w:locked/>
    <w:rsid w:val="005B49CD"/>
    <w:rPr>
      <w:rFonts w:ascii="Tahoma" w:hAnsi="Tahoma" w:cs="Tahoma"/>
      <w:sz w:val="24"/>
      <w:szCs w:val="24"/>
      <w:shd w:val="clear" w:color="auto" w:fill="000080"/>
      <w:lang w:eastAsia="ru-RU"/>
    </w:rPr>
  </w:style>
  <w:style w:type="paragraph" w:customStyle="1" w:styleId="Standard">
    <w:name w:val="Standard"/>
    <w:uiPriority w:val="99"/>
    <w:rsid w:val="005B49CD"/>
    <w:pPr>
      <w:widowControl w:val="0"/>
      <w:suppressAutoHyphens/>
      <w:autoSpaceDN w:val="0"/>
      <w:textAlignment w:val="baseline"/>
    </w:pPr>
    <w:rPr>
      <w:rFonts w:ascii="Times New Roman" w:hAnsi="Times New Roman" w:cs="Tahoma"/>
      <w:kern w:val="3"/>
      <w:sz w:val="24"/>
      <w:szCs w:val="24"/>
    </w:rPr>
  </w:style>
  <w:style w:type="paragraph" w:customStyle="1" w:styleId="TableContents">
    <w:name w:val="Table Contents"/>
    <w:basedOn w:val="Standard"/>
    <w:uiPriority w:val="99"/>
    <w:rsid w:val="005B49CD"/>
    <w:pPr>
      <w:suppressLineNumbers/>
    </w:pPr>
  </w:style>
  <w:style w:type="paragraph" w:styleId="23">
    <w:name w:val="Body Text Indent 2"/>
    <w:basedOn w:val="a"/>
    <w:link w:val="24"/>
    <w:uiPriority w:val="99"/>
    <w:rsid w:val="005B49CD"/>
    <w:pPr>
      <w:spacing w:after="120" w:line="480" w:lineRule="auto"/>
      <w:ind w:left="283"/>
    </w:pPr>
  </w:style>
  <w:style w:type="character" w:customStyle="1" w:styleId="24">
    <w:name w:val="Основной текст с отступом 2 Знак"/>
    <w:link w:val="23"/>
    <w:uiPriority w:val="99"/>
    <w:locked/>
    <w:rsid w:val="005B49CD"/>
    <w:rPr>
      <w:rFonts w:ascii="Times New Roman" w:hAnsi="Times New Roman" w:cs="Times New Roman"/>
      <w:sz w:val="24"/>
      <w:szCs w:val="24"/>
      <w:lang w:eastAsia="ru-RU"/>
    </w:rPr>
  </w:style>
  <w:style w:type="character" w:customStyle="1" w:styleId="15">
    <w:name w:val="Знак Знак15"/>
    <w:uiPriority w:val="99"/>
    <w:locked/>
    <w:rsid w:val="005B49CD"/>
    <w:rPr>
      <w:rFonts w:ascii="Times New Roman" w:hAnsi="Times New Roman"/>
      <w:b/>
      <w:sz w:val="20"/>
      <w:lang w:eastAsia="ru-RU"/>
    </w:rPr>
  </w:style>
  <w:style w:type="character" w:customStyle="1" w:styleId="14">
    <w:name w:val="Знак Знак14"/>
    <w:uiPriority w:val="99"/>
    <w:locked/>
    <w:rsid w:val="005B49CD"/>
    <w:rPr>
      <w:rFonts w:ascii="Times New Roman" w:hAnsi="Times New Roman"/>
      <w:sz w:val="20"/>
      <w:lang w:eastAsia="ru-RU"/>
    </w:rPr>
  </w:style>
  <w:style w:type="character" w:customStyle="1" w:styleId="13">
    <w:name w:val="Знак Знак13"/>
    <w:uiPriority w:val="99"/>
    <w:locked/>
    <w:rsid w:val="005B49CD"/>
    <w:rPr>
      <w:rFonts w:ascii="Times New Roman" w:hAnsi="Times New Roman"/>
      <w:b/>
      <w:sz w:val="20"/>
      <w:lang w:eastAsia="ru-RU"/>
    </w:rPr>
  </w:style>
  <w:style w:type="table" w:customStyle="1" w:styleId="12">
    <w:name w:val="Сетка таблицы1"/>
    <w:uiPriority w:val="99"/>
    <w:rsid w:val="005B49C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Normal (Web)"/>
    <w:basedOn w:val="a"/>
    <w:uiPriority w:val="99"/>
    <w:rsid w:val="005B49CD"/>
    <w:pPr>
      <w:spacing w:before="100" w:beforeAutospacing="1" w:after="100" w:afterAutospacing="1"/>
    </w:pPr>
  </w:style>
  <w:style w:type="paragraph" w:styleId="af7">
    <w:name w:val="annotation text"/>
    <w:basedOn w:val="a"/>
    <w:link w:val="af8"/>
    <w:uiPriority w:val="99"/>
    <w:semiHidden/>
    <w:rsid w:val="005B49CD"/>
    <w:pPr>
      <w:spacing w:after="200"/>
    </w:pPr>
    <w:rPr>
      <w:rFonts w:eastAsia="Calibri"/>
      <w:sz w:val="20"/>
      <w:szCs w:val="20"/>
      <w:lang w:eastAsia="en-US"/>
    </w:rPr>
  </w:style>
  <w:style w:type="character" w:customStyle="1" w:styleId="af8">
    <w:name w:val="Текст примечания Знак"/>
    <w:link w:val="af7"/>
    <w:uiPriority w:val="99"/>
    <w:semiHidden/>
    <w:locked/>
    <w:rsid w:val="005B49CD"/>
    <w:rPr>
      <w:rFonts w:ascii="Times New Roman" w:hAnsi="Times New Roman" w:cs="Times New Roman"/>
      <w:sz w:val="20"/>
      <w:szCs w:val="20"/>
    </w:rPr>
  </w:style>
  <w:style w:type="paragraph" w:customStyle="1" w:styleId="25">
    <w:name w:val="Стиль2"/>
    <w:basedOn w:val="a"/>
    <w:uiPriority w:val="99"/>
    <w:rsid w:val="005B49CD"/>
    <w:pPr>
      <w:tabs>
        <w:tab w:val="num" w:pos="537"/>
        <w:tab w:val="num" w:pos="1080"/>
      </w:tabs>
      <w:spacing w:line="360" w:lineRule="auto"/>
      <w:ind w:left="1080" w:hanging="371"/>
    </w:pPr>
  </w:style>
  <w:style w:type="paragraph" w:customStyle="1" w:styleId="ListParagraph1">
    <w:name w:val="List Paragraph1"/>
    <w:basedOn w:val="a"/>
    <w:uiPriority w:val="99"/>
    <w:rsid w:val="005B49CD"/>
    <w:pPr>
      <w:spacing w:after="200"/>
      <w:ind w:left="720"/>
    </w:pPr>
    <w:rPr>
      <w:rFonts w:eastAsia="Calibri"/>
      <w:sz w:val="28"/>
      <w:szCs w:val="28"/>
      <w:lang w:eastAsia="en-US"/>
    </w:rPr>
  </w:style>
  <w:style w:type="character" w:customStyle="1" w:styleId="FontStyle207">
    <w:name w:val="Font Style207"/>
    <w:uiPriority w:val="99"/>
    <w:rsid w:val="005B49CD"/>
    <w:rPr>
      <w:rFonts w:ascii="Century Schoolbook" w:hAnsi="Century Schoolbook"/>
      <w:sz w:val="18"/>
    </w:rPr>
  </w:style>
  <w:style w:type="paragraph" w:customStyle="1" w:styleId="Style24">
    <w:name w:val="Style24"/>
    <w:basedOn w:val="a"/>
    <w:uiPriority w:val="99"/>
    <w:rsid w:val="005B49CD"/>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uiPriority w:val="99"/>
    <w:rsid w:val="005B49CD"/>
    <w:pPr>
      <w:widowControl w:val="0"/>
      <w:autoSpaceDE w:val="0"/>
      <w:autoSpaceDN w:val="0"/>
      <w:adjustRightInd w:val="0"/>
      <w:spacing w:line="262" w:lineRule="exact"/>
      <w:ind w:firstLine="173"/>
      <w:jc w:val="both"/>
    </w:pPr>
    <w:rPr>
      <w:rFonts w:ascii="Tahoma" w:hAnsi="Tahoma" w:cs="Tahoma"/>
    </w:rPr>
  </w:style>
  <w:style w:type="character" w:customStyle="1" w:styleId="FontStyle244">
    <w:name w:val="Font Style244"/>
    <w:uiPriority w:val="99"/>
    <w:rsid w:val="005B49CD"/>
    <w:rPr>
      <w:rFonts w:ascii="Tahoma" w:hAnsi="Tahoma"/>
      <w:i/>
      <w:spacing w:val="10"/>
      <w:sz w:val="18"/>
    </w:rPr>
  </w:style>
  <w:style w:type="character" w:customStyle="1" w:styleId="FontStyle216">
    <w:name w:val="Font Style216"/>
    <w:uiPriority w:val="99"/>
    <w:rsid w:val="005B49CD"/>
    <w:rPr>
      <w:rFonts w:ascii="Microsoft Sans Serif" w:hAnsi="Microsoft Sans Serif"/>
      <w:b/>
      <w:sz w:val="14"/>
    </w:rPr>
  </w:style>
  <w:style w:type="character" w:customStyle="1" w:styleId="FontStyle217">
    <w:name w:val="Font Style217"/>
    <w:uiPriority w:val="99"/>
    <w:rsid w:val="005B49CD"/>
    <w:rPr>
      <w:rFonts w:ascii="Microsoft Sans Serif" w:hAnsi="Microsoft Sans Serif"/>
      <w:sz w:val="14"/>
    </w:rPr>
  </w:style>
  <w:style w:type="character" w:customStyle="1" w:styleId="FontStyle204">
    <w:name w:val="Font Style204"/>
    <w:uiPriority w:val="99"/>
    <w:rsid w:val="005B49CD"/>
    <w:rPr>
      <w:rFonts w:ascii="Century Schoolbook" w:hAnsi="Century Schoolbook"/>
      <w:b/>
      <w:smallCaps/>
      <w:sz w:val="16"/>
    </w:rPr>
  </w:style>
  <w:style w:type="character" w:customStyle="1" w:styleId="FontStyle250">
    <w:name w:val="Font Style250"/>
    <w:uiPriority w:val="99"/>
    <w:rsid w:val="005B49CD"/>
    <w:rPr>
      <w:rFonts w:ascii="Franklin Gothic Medium" w:hAnsi="Franklin Gothic Medium"/>
      <w:i/>
      <w:sz w:val="14"/>
    </w:rPr>
  </w:style>
  <w:style w:type="paragraph" w:customStyle="1" w:styleId="Style21">
    <w:name w:val="Style21"/>
    <w:basedOn w:val="a"/>
    <w:uiPriority w:val="99"/>
    <w:rsid w:val="005B49CD"/>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uiPriority w:val="99"/>
    <w:rsid w:val="005B49CD"/>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5B49CD"/>
    <w:pPr>
      <w:widowControl w:val="0"/>
      <w:autoSpaceDE w:val="0"/>
      <w:autoSpaceDN w:val="0"/>
      <w:adjustRightInd w:val="0"/>
    </w:pPr>
    <w:rPr>
      <w:rFonts w:ascii="Tahoma" w:hAnsi="Tahoma" w:cs="Tahoma"/>
    </w:rPr>
  </w:style>
  <w:style w:type="paragraph" w:customStyle="1" w:styleId="Style39">
    <w:name w:val="Style39"/>
    <w:basedOn w:val="a"/>
    <w:uiPriority w:val="99"/>
    <w:rsid w:val="005B49CD"/>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5B49CD"/>
    <w:pPr>
      <w:widowControl w:val="0"/>
      <w:autoSpaceDE w:val="0"/>
      <w:autoSpaceDN w:val="0"/>
      <w:adjustRightInd w:val="0"/>
    </w:pPr>
    <w:rPr>
      <w:rFonts w:ascii="Tahoma" w:hAnsi="Tahoma" w:cs="Tahoma"/>
    </w:rPr>
  </w:style>
  <w:style w:type="paragraph" w:customStyle="1" w:styleId="Style61">
    <w:name w:val="Style61"/>
    <w:basedOn w:val="a"/>
    <w:uiPriority w:val="99"/>
    <w:rsid w:val="005B49CD"/>
    <w:pPr>
      <w:widowControl w:val="0"/>
      <w:autoSpaceDE w:val="0"/>
      <w:autoSpaceDN w:val="0"/>
      <w:adjustRightInd w:val="0"/>
      <w:jc w:val="right"/>
    </w:pPr>
    <w:rPr>
      <w:rFonts w:ascii="Tahoma" w:hAnsi="Tahoma" w:cs="Tahoma"/>
    </w:rPr>
  </w:style>
  <w:style w:type="paragraph" w:customStyle="1" w:styleId="Style67">
    <w:name w:val="Style67"/>
    <w:basedOn w:val="a"/>
    <w:uiPriority w:val="99"/>
    <w:rsid w:val="005B49CD"/>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5B49CD"/>
    <w:pPr>
      <w:widowControl w:val="0"/>
      <w:autoSpaceDE w:val="0"/>
      <w:autoSpaceDN w:val="0"/>
      <w:adjustRightInd w:val="0"/>
      <w:spacing w:line="202" w:lineRule="exact"/>
    </w:pPr>
    <w:rPr>
      <w:rFonts w:ascii="Tahoma" w:hAnsi="Tahoma" w:cs="Tahoma"/>
    </w:rPr>
  </w:style>
  <w:style w:type="character" w:customStyle="1" w:styleId="FontStyle251">
    <w:name w:val="Font Style251"/>
    <w:uiPriority w:val="99"/>
    <w:rsid w:val="005B49CD"/>
    <w:rPr>
      <w:rFonts w:ascii="Microsoft Sans Serif" w:hAnsi="Microsoft Sans Serif"/>
      <w:b/>
      <w:sz w:val="10"/>
    </w:rPr>
  </w:style>
  <w:style w:type="character" w:customStyle="1" w:styleId="FontStyle202">
    <w:name w:val="Font Style202"/>
    <w:uiPriority w:val="99"/>
    <w:rsid w:val="005B49CD"/>
    <w:rPr>
      <w:rFonts w:ascii="Century Schoolbook" w:hAnsi="Century Schoolbook"/>
      <w:b/>
      <w:sz w:val="20"/>
    </w:rPr>
  </w:style>
  <w:style w:type="character" w:customStyle="1" w:styleId="FontStyle208">
    <w:name w:val="Font Style208"/>
    <w:uiPriority w:val="99"/>
    <w:rsid w:val="005B49CD"/>
    <w:rPr>
      <w:rFonts w:ascii="MS Reference Sans Serif" w:hAnsi="MS Reference Sans Serif"/>
      <w:b/>
      <w:smallCaps/>
      <w:sz w:val="12"/>
    </w:rPr>
  </w:style>
  <w:style w:type="character" w:customStyle="1" w:styleId="FontStyle252">
    <w:name w:val="Font Style252"/>
    <w:uiPriority w:val="99"/>
    <w:rsid w:val="005B49CD"/>
    <w:rPr>
      <w:rFonts w:ascii="Century Schoolbook" w:hAnsi="Century Schoolbook"/>
      <w:b/>
      <w:sz w:val="14"/>
    </w:rPr>
  </w:style>
  <w:style w:type="paragraph" w:customStyle="1" w:styleId="Style83">
    <w:name w:val="Style83"/>
    <w:basedOn w:val="a"/>
    <w:uiPriority w:val="99"/>
    <w:rsid w:val="005B49CD"/>
    <w:pPr>
      <w:widowControl w:val="0"/>
      <w:autoSpaceDE w:val="0"/>
      <w:autoSpaceDN w:val="0"/>
      <w:adjustRightInd w:val="0"/>
    </w:pPr>
    <w:rPr>
      <w:rFonts w:ascii="Tahoma" w:hAnsi="Tahoma" w:cs="Tahoma"/>
    </w:rPr>
  </w:style>
  <w:style w:type="paragraph" w:customStyle="1" w:styleId="Style91">
    <w:name w:val="Style91"/>
    <w:basedOn w:val="a"/>
    <w:uiPriority w:val="99"/>
    <w:rsid w:val="005B49CD"/>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5B49CD"/>
    <w:pPr>
      <w:widowControl w:val="0"/>
      <w:autoSpaceDE w:val="0"/>
      <w:autoSpaceDN w:val="0"/>
      <w:adjustRightInd w:val="0"/>
    </w:pPr>
    <w:rPr>
      <w:rFonts w:ascii="Tahoma" w:hAnsi="Tahoma" w:cs="Tahoma"/>
    </w:rPr>
  </w:style>
  <w:style w:type="character" w:customStyle="1" w:styleId="FontStyle234">
    <w:name w:val="Font Style234"/>
    <w:uiPriority w:val="99"/>
    <w:rsid w:val="005B49CD"/>
    <w:rPr>
      <w:rFonts w:ascii="Bookman Old Style" w:hAnsi="Bookman Old Style"/>
      <w:sz w:val="16"/>
    </w:rPr>
  </w:style>
  <w:style w:type="character" w:customStyle="1" w:styleId="FontStyle265">
    <w:name w:val="Font Style265"/>
    <w:uiPriority w:val="99"/>
    <w:rsid w:val="005B49CD"/>
    <w:rPr>
      <w:rFonts w:ascii="Century Schoolbook" w:hAnsi="Century Schoolbook"/>
      <w:spacing w:val="-20"/>
      <w:sz w:val="18"/>
    </w:rPr>
  </w:style>
  <w:style w:type="character" w:customStyle="1" w:styleId="FontStyle203">
    <w:name w:val="Font Style203"/>
    <w:uiPriority w:val="99"/>
    <w:rsid w:val="005B49CD"/>
    <w:rPr>
      <w:rFonts w:ascii="Century Schoolbook" w:hAnsi="Century Schoolbook"/>
      <w:b/>
      <w:spacing w:val="-10"/>
      <w:sz w:val="16"/>
    </w:rPr>
  </w:style>
  <w:style w:type="paragraph" w:customStyle="1" w:styleId="Style124">
    <w:name w:val="Style124"/>
    <w:basedOn w:val="a"/>
    <w:uiPriority w:val="99"/>
    <w:rsid w:val="005B49CD"/>
    <w:pPr>
      <w:widowControl w:val="0"/>
      <w:autoSpaceDE w:val="0"/>
      <w:autoSpaceDN w:val="0"/>
      <w:adjustRightInd w:val="0"/>
    </w:pPr>
    <w:rPr>
      <w:rFonts w:ascii="Tahoma" w:hAnsi="Tahoma" w:cs="Tahoma"/>
    </w:rPr>
  </w:style>
  <w:style w:type="paragraph" w:customStyle="1" w:styleId="Style135">
    <w:name w:val="Style135"/>
    <w:basedOn w:val="a"/>
    <w:uiPriority w:val="99"/>
    <w:rsid w:val="005B49CD"/>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5B49CD"/>
    <w:pPr>
      <w:widowControl w:val="0"/>
      <w:autoSpaceDE w:val="0"/>
      <w:autoSpaceDN w:val="0"/>
      <w:adjustRightInd w:val="0"/>
      <w:spacing w:line="202" w:lineRule="exact"/>
    </w:pPr>
    <w:rPr>
      <w:rFonts w:ascii="Tahoma" w:hAnsi="Tahoma" w:cs="Tahoma"/>
    </w:rPr>
  </w:style>
  <w:style w:type="character" w:customStyle="1" w:styleId="FontStyle256">
    <w:name w:val="Font Style256"/>
    <w:uiPriority w:val="99"/>
    <w:rsid w:val="005B49CD"/>
    <w:rPr>
      <w:rFonts w:ascii="Microsoft Sans Serif" w:hAnsi="Microsoft Sans Serif"/>
      <w:b/>
      <w:smallCaps/>
      <w:sz w:val="16"/>
    </w:rPr>
  </w:style>
  <w:style w:type="character" w:customStyle="1" w:styleId="FontStyle261">
    <w:name w:val="Font Style261"/>
    <w:uiPriority w:val="99"/>
    <w:rsid w:val="005B49CD"/>
    <w:rPr>
      <w:rFonts w:ascii="Microsoft Sans Serif" w:hAnsi="Microsoft Sans Serif"/>
      <w:b/>
      <w:i/>
      <w:sz w:val="14"/>
    </w:rPr>
  </w:style>
  <w:style w:type="paragraph" w:customStyle="1" w:styleId="Style166">
    <w:name w:val="Style166"/>
    <w:basedOn w:val="a"/>
    <w:uiPriority w:val="99"/>
    <w:rsid w:val="005B49CD"/>
    <w:pPr>
      <w:widowControl w:val="0"/>
      <w:autoSpaceDE w:val="0"/>
      <w:autoSpaceDN w:val="0"/>
      <w:adjustRightInd w:val="0"/>
    </w:pPr>
    <w:rPr>
      <w:rFonts w:ascii="Tahoma" w:hAnsi="Tahoma" w:cs="Tahoma"/>
    </w:rPr>
  </w:style>
  <w:style w:type="paragraph" w:customStyle="1" w:styleId="Style11">
    <w:name w:val="Style11"/>
    <w:basedOn w:val="a"/>
    <w:uiPriority w:val="99"/>
    <w:rsid w:val="005B49CD"/>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5B49CD"/>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5B49CD"/>
    <w:rPr>
      <w:rFonts w:ascii="Microsoft Sans Serif" w:hAnsi="Microsoft Sans Serif"/>
      <w:b/>
      <w:sz w:val="20"/>
    </w:rPr>
  </w:style>
  <w:style w:type="paragraph" w:customStyle="1" w:styleId="Style18">
    <w:name w:val="Style18"/>
    <w:basedOn w:val="a"/>
    <w:uiPriority w:val="99"/>
    <w:rsid w:val="005B49CD"/>
    <w:pPr>
      <w:widowControl w:val="0"/>
      <w:autoSpaceDE w:val="0"/>
      <w:autoSpaceDN w:val="0"/>
      <w:adjustRightInd w:val="0"/>
    </w:pPr>
    <w:rPr>
      <w:rFonts w:ascii="Tahoma" w:hAnsi="Tahoma" w:cs="Tahoma"/>
    </w:rPr>
  </w:style>
  <w:style w:type="paragraph" w:customStyle="1" w:styleId="Style99">
    <w:name w:val="Style99"/>
    <w:basedOn w:val="a"/>
    <w:uiPriority w:val="99"/>
    <w:rsid w:val="005B49CD"/>
    <w:pPr>
      <w:widowControl w:val="0"/>
      <w:autoSpaceDE w:val="0"/>
      <w:autoSpaceDN w:val="0"/>
      <w:adjustRightInd w:val="0"/>
    </w:pPr>
    <w:rPr>
      <w:rFonts w:ascii="Tahoma" w:hAnsi="Tahoma" w:cs="Tahoma"/>
    </w:rPr>
  </w:style>
  <w:style w:type="paragraph" w:customStyle="1" w:styleId="Style117">
    <w:name w:val="Style117"/>
    <w:basedOn w:val="a"/>
    <w:uiPriority w:val="99"/>
    <w:rsid w:val="005B49CD"/>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5B49CD"/>
    <w:rPr>
      <w:rFonts w:ascii="Franklin Gothic Medium" w:hAnsi="Franklin Gothic Medium"/>
      <w:sz w:val="20"/>
    </w:rPr>
  </w:style>
  <w:style w:type="character" w:customStyle="1" w:styleId="FontStyle292">
    <w:name w:val="Font Style292"/>
    <w:uiPriority w:val="99"/>
    <w:rsid w:val="005B49CD"/>
    <w:rPr>
      <w:rFonts w:ascii="Century Schoolbook" w:hAnsi="Century Schoolbook"/>
      <w:b/>
      <w:sz w:val="18"/>
    </w:rPr>
  </w:style>
  <w:style w:type="character" w:customStyle="1" w:styleId="FontStyle301">
    <w:name w:val="Font Style301"/>
    <w:uiPriority w:val="99"/>
    <w:rsid w:val="005B49CD"/>
    <w:rPr>
      <w:rFonts w:ascii="Franklin Gothic Medium" w:hAnsi="Franklin Gothic Medium"/>
      <w:i/>
      <w:sz w:val="18"/>
    </w:rPr>
  </w:style>
  <w:style w:type="character" w:customStyle="1" w:styleId="FontStyle226">
    <w:name w:val="Font Style226"/>
    <w:uiPriority w:val="99"/>
    <w:rsid w:val="005B49CD"/>
    <w:rPr>
      <w:rFonts w:ascii="Century Schoolbook" w:hAnsi="Century Schoolbook"/>
      <w:sz w:val="18"/>
    </w:rPr>
  </w:style>
  <w:style w:type="paragraph" w:customStyle="1" w:styleId="Style118">
    <w:name w:val="Style118"/>
    <w:basedOn w:val="a"/>
    <w:uiPriority w:val="99"/>
    <w:rsid w:val="005B49CD"/>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uiPriority w:val="99"/>
    <w:rsid w:val="005B49CD"/>
    <w:rPr>
      <w:rFonts w:ascii="Century Schoolbook" w:hAnsi="Century Schoolbook"/>
      <w:i/>
      <w:sz w:val="18"/>
    </w:rPr>
  </w:style>
  <w:style w:type="paragraph" w:customStyle="1" w:styleId="Style46">
    <w:name w:val="Style46"/>
    <w:basedOn w:val="a"/>
    <w:uiPriority w:val="99"/>
    <w:rsid w:val="005B49CD"/>
    <w:pPr>
      <w:widowControl w:val="0"/>
      <w:autoSpaceDE w:val="0"/>
      <w:autoSpaceDN w:val="0"/>
      <w:adjustRightInd w:val="0"/>
      <w:spacing w:line="264" w:lineRule="exact"/>
    </w:pPr>
    <w:rPr>
      <w:rFonts w:ascii="Tahoma" w:hAnsi="Tahoma" w:cs="Tahoma"/>
    </w:rPr>
  </w:style>
  <w:style w:type="paragraph" w:customStyle="1" w:styleId="Style189">
    <w:name w:val="Style189"/>
    <w:basedOn w:val="a"/>
    <w:uiPriority w:val="99"/>
    <w:rsid w:val="005B49CD"/>
    <w:pPr>
      <w:widowControl w:val="0"/>
      <w:autoSpaceDE w:val="0"/>
      <w:autoSpaceDN w:val="0"/>
      <w:adjustRightInd w:val="0"/>
    </w:pPr>
    <w:rPr>
      <w:rFonts w:ascii="Tahoma" w:hAnsi="Tahoma" w:cs="Tahoma"/>
    </w:rPr>
  </w:style>
  <w:style w:type="character" w:customStyle="1" w:styleId="FontStyle269">
    <w:name w:val="Font Style269"/>
    <w:uiPriority w:val="99"/>
    <w:rsid w:val="005B49CD"/>
    <w:rPr>
      <w:rFonts w:ascii="Century Schoolbook" w:hAnsi="Century Schoolbook"/>
      <w:i/>
      <w:spacing w:val="-10"/>
      <w:sz w:val="22"/>
    </w:rPr>
  </w:style>
  <w:style w:type="character" w:customStyle="1" w:styleId="FontStyle280">
    <w:name w:val="Font Style280"/>
    <w:uiPriority w:val="99"/>
    <w:rsid w:val="005B49CD"/>
    <w:rPr>
      <w:rFonts w:ascii="Century Schoolbook" w:hAnsi="Century Schoolbook"/>
      <w:spacing w:val="-10"/>
      <w:sz w:val="22"/>
    </w:rPr>
  </w:style>
  <w:style w:type="character" w:customStyle="1" w:styleId="FontStyle210">
    <w:name w:val="Font Style210"/>
    <w:uiPriority w:val="99"/>
    <w:rsid w:val="005B49CD"/>
    <w:rPr>
      <w:rFonts w:ascii="Microsoft Sans Serif" w:hAnsi="Microsoft Sans Serif"/>
      <w:b/>
      <w:spacing w:val="-10"/>
      <w:sz w:val="46"/>
    </w:rPr>
  </w:style>
  <w:style w:type="paragraph" w:customStyle="1" w:styleId="Style128">
    <w:name w:val="Style128"/>
    <w:basedOn w:val="a"/>
    <w:uiPriority w:val="99"/>
    <w:rsid w:val="005B49CD"/>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5B49CD"/>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uiPriority w:val="99"/>
    <w:rsid w:val="005B49CD"/>
    <w:pPr>
      <w:widowControl w:val="0"/>
      <w:autoSpaceDE w:val="0"/>
      <w:autoSpaceDN w:val="0"/>
      <w:adjustRightInd w:val="0"/>
    </w:pPr>
    <w:rPr>
      <w:rFonts w:ascii="Tahoma" w:hAnsi="Tahoma" w:cs="Tahoma"/>
    </w:rPr>
  </w:style>
  <w:style w:type="character" w:customStyle="1" w:styleId="FontStyle209">
    <w:name w:val="Font Style209"/>
    <w:uiPriority w:val="99"/>
    <w:rsid w:val="005B49CD"/>
    <w:rPr>
      <w:rFonts w:ascii="Microsoft Sans Serif" w:hAnsi="Microsoft Sans Serif"/>
      <w:b/>
      <w:sz w:val="26"/>
    </w:rPr>
  </w:style>
  <w:style w:type="character" w:customStyle="1" w:styleId="FontStyle249">
    <w:name w:val="Font Style249"/>
    <w:uiPriority w:val="99"/>
    <w:rsid w:val="005B49CD"/>
    <w:rPr>
      <w:rFonts w:ascii="MS Reference Sans Serif" w:hAnsi="MS Reference Sans Serif"/>
      <w:i/>
      <w:sz w:val="18"/>
    </w:rPr>
  </w:style>
  <w:style w:type="character" w:customStyle="1" w:styleId="FontStyle211">
    <w:name w:val="Font Style211"/>
    <w:uiPriority w:val="99"/>
    <w:rsid w:val="005B49CD"/>
    <w:rPr>
      <w:rFonts w:ascii="Microsoft Sans Serif" w:hAnsi="Microsoft Sans Serif"/>
      <w:b/>
      <w:sz w:val="22"/>
    </w:rPr>
  </w:style>
  <w:style w:type="paragraph" w:customStyle="1" w:styleId="Style79">
    <w:name w:val="Style79"/>
    <w:basedOn w:val="a"/>
    <w:uiPriority w:val="99"/>
    <w:rsid w:val="005B49CD"/>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uiPriority w:val="99"/>
    <w:rsid w:val="005B49CD"/>
    <w:rPr>
      <w:rFonts w:ascii="Franklin Gothic Medium" w:hAnsi="Franklin Gothic Medium"/>
      <w:sz w:val="24"/>
    </w:rPr>
  </w:style>
  <w:style w:type="paragraph" w:customStyle="1" w:styleId="Style66">
    <w:name w:val="Style66"/>
    <w:basedOn w:val="a"/>
    <w:uiPriority w:val="99"/>
    <w:rsid w:val="005B49CD"/>
    <w:pPr>
      <w:widowControl w:val="0"/>
      <w:autoSpaceDE w:val="0"/>
      <w:autoSpaceDN w:val="0"/>
      <w:adjustRightInd w:val="0"/>
      <w:spacing w:line="240" w:lineRule="exact"/>
    </w:pPr>
    <w:rPr>
      <w:rFonts w:ascii="Tahoma" w:hAnsi="Tahoma" w:cs="Tahoma"/>
    </w:rPr>
  </w:style>
  <w:style w:type="paragraph" w:customStyle="1" w:styleId="Style164">
    <w:name w:val="Style164"/>
    <w:basedOn w:val="a"/>
    <w:uiPriority w:val="99"/>
    <w:rsid w:val="005B49CD"/>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uiPriority w:val="99"/>
    <w:rsid w:val="005B49CD"/>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uiPriority w:val="99"/>
    <w:rsid w:val="005B49CD"/>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uiPriority w:val="99"/>
    <w:rsid w:val="005B49CD"/>
    <w:pPr>
      <w:widowControl w:val="0"/>
      <w:autoSpaceDE w:val="0"/>
      <w:autoSpaceDN w:val="0"/>
      <w:adjustRightInd w:val="0"/>
      <w:jc w:val="both"/>
    </w:pPr>
    <w:rPr>
      <w:rFonts w:ascii="Tahoma" w:hAnsi="Tahoma" w:cs="Tahoma"/>
    </w:rPr>
  </w:style>
  <w:style w:type="paragraph" w:customStyle="1" w:styleId="Style146">
    <w:name w:val="Style146"/>
    <w:basedOn w:val="a"/>
    <w:uiPriority w:val="99"/>
    <w:rsid w:val="005B49CD"/>
    <w:pPr>
      <w:widowControl w:val="0"/>
      <w:autoSpaceDE w:val="0"/>
      <w:autoSpaceDN w:val="0"/>
      <w:adjustRightInd w:val="0"/>
      <w:jc w:val="right"/>
    </w:pPr>
    <w:rPr>
      <w:rFonts w:ascii="Tahoma" w:hAnsi="Tahoma" w:cs="Tahoma"/>
    </w:rPr>
  </w:style>
  <w:style w:type="paragraph" w:customStyle="1" w:styleId="Style147">
    <w:name w:val="Style147"/>
    <w:basedOn w:val="a"/>
    <w:uiPriority w:val="99"/>
    <w:rsid w:val="005B49CD"/>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uiPriority w:val="99"/>
    <w:rsid w:val="005B49CD"/>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uiPriority w:val="99"/>
    <w:rsid w:val="005B49CD"/>
    <w:rPr>
      <w:rFonts w:ascii="Franklin Gothic Medium" w:hAnsi="Franklin Gothic Medium"/>
      <w:b/>
      <w:i/>
      <w:sz w:val="20"/>
    </w:rPr>
  </w:style>
  <w:style w:type="character" w:customStyle="1" w:styleId="FontStyle281">
    <w:name w:val="Font Style281"/>
    <w:uiPriority w:val="99"/>
    <w:rsid w:val="005B49CD"/>
    <w:rPr>
      <w:rFonts w:ascii="Century Schoolbook" w:hAnsi="Century Schoolbook"/>
      <w:sz w:val="20"/>
    </w:rPr>
  </w:style>
  <w:style w:type="paragraph" w:customStyle="1" w:styleId="af9">
    <w:name w:val="Знак Знак Знак Знак"/>
    <w:basedOn w:val="a"/>
    <w:uiPriority w:val="99"/>
    <w:rsid w:val="005B49CD"/>
    <w:pPr>
      <w:spacing w:after="160" w:line="240" w:lineRule="exact"/>
    </w:pPr>
    <w:rPr>
      <w:rFonts w:ascii="Verdana" w:hAnsi="Verdana"/>
      <w:sz w:val="20"/>
      <w:szCs w:val="20"/>
      <w:lang w:val="en-US" w:eastAsia="en-US"/>
    </w:rPr>
  </w:style>
  <w:style w:type="character" w:styleId="afa">
    <w:name w:val="page number"/>
    <w:uiPriority w:val="99"/>
    <w:rsid w:val="005B49CD"/>
    <w:rPr>
      <w:rFonts w:cs="Times New Roman"/>
    </w:rPr>
  </w:style>
  <w:style w:type="character" w:customStyle="1" w:styleId="212">
    <w:name w:val="Стиль Заголовок 2 + 12 пт Знак"/>
    <w:uiPriority w:val="99"/>
    <w:rsid w:val="005B49CD"/>
    <w:rPr>
      <w:rFonts w:ascii="Arial" w:hAnsi="Arial"/>
      <w:b/>
      <w:i/>
      <w:sz w:val="28"/>
      <w:lang w:val="ru-RU" w:eastAsia="ru-RU"/>
    </w:rPr>
  </w:style>
  <w:style w:type="character" w:styleId="afb">
    <w:name w:val="Hyperlink"/>
    <w:uiPriority w:val="99"/>
    <w:rsid w:val="005B49CD"/>
    <w:rPr>
      <w:rFonts w:ascii="Verdana" w:hAnsi="Verdana" w:cs="Times New Roman"/>
      <w:color w:val="0000FF"/>
      <w:sz w:val="24"/>
      <w:u w:val="single"/>
      <w:lang w:val="en-US" w:eastAsia="en-US"/>
    </w:rPr>
  </w:style>
  <w:style w:type="character" w:customStyle="1" w:styleId="text1">
    <w:name w:val="text1"/>
    <w:uiPriority w:val="99"/>
    <w:rsid w:val="005B49CD"/>
    <w:rPr>
      <w:rFonts w:ascii="Verdana" w:hAnsi="Verdana"/>
      <w:sz w:val="20"/>
      <w:lang w:val="en-US" w:eastAsia="en-US"/>
    </w:rPr>
  </w:style>
  <w:style w:type="paragraph" w:customStyle="1" w:styleId="ConsCell">
    <w:name w:val="ConsCell"/>
    <w:uiPriority w:val="99"/>
    <w:rsid w:val="005B49CD"/>
    <w:pPr>
      <w:widowControl w:val="0"/>
      <w:autoSpaceDE w:val="0"/>
      <w:autoSpaceDN w:val="0"/>
      <w:adjustRightInd w:val="0"/>
    </w:pPr>
    <w:rPr>
      <w:rFonts w:ascii="Arial" w:eastAsia="Times New Roman" w:hAnsi="Arial" w:cs="Arial"/>
    </w:rPr>
  </w:style>
  <w:style w:type="paragraph" w:customStyle="1" w:styleId="msolistparagraph0">
    <w:name w:val="msolistparagraph"/>
    <w:basedOn w:val="a"/>
    <w:uiPriority w:val="99"/>
    <w:rsid w:val="005B49CD"/>
    <w:pPr>
      <w:spacing w:before="30" w:after="30"/>
    </w:pPr>
    <w:rPr>
      <w:sz w:val="20"/>
      <w:szCs w:val="20"/>
    </w:rPr>
  </w:style>
  <w:style w:type="paragraph" w:customStyle="1" w:styleId="Style5">
    <w:name w:val="Style5"/>
    <w:basedOn w:val="a"/>
    <w:uiPriority w:val="99"/>
    <w:rsid w:val="005B49CD"/>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
    <w:link w:val="afd"/>
    <w:uiPriority w:val="99"/>
    <w:rsid w:val="005B49CD"/>
    <w:rPr>
      <w:rFonts w:ascii="Courier New" w:hAnsi="Courier New"/>
      <w:sz w:val="20"/>
      <w:szCs w:val="20"/>
    </w:rPr>
  </w:style>
  <w:style w:type="character" w:customStyle="1" w:styleId="afd">
    <w:name w:val="Текст Знак"/>
    <w:link w:val="afc"/>
    <w:uiPriority w:val="99"/>
    <w:locked/>
    <w:rsid w:val="005B49CD"/>
    <w:rPr>
      <w:rFonts w:ascii="Courier New" w:hAnsi="Courier New" w:cs="Times New Roman"/>
      <w:sz w:val="20"/>
      <w:szCs w:val="20"/>
      <w:lang w:eastAsia="ru-RU"/>
    </w:rPr>
  </w:style>
  <w:style w:type="paragraph" w:customStyle="1" w:styleId="Style26">
    <w:name w:val="Style26"/>
    <w:basedOn w:val="a"/>
    <w:uiPriority w:val="99"/>
    <w:rsid w:val="005B49CD"/>
    <w:pPr>
      <w:widowControl w:val="0"/>
      <w:autoSpaceDE w:val="0"/>
      <w:autoSpaceDN w:val="0"/>
      <w:adjustRightInd w:val="0"/>
    </w:pPr>
    <w:rPr>
      <w:rFonts w:ascii="Tahoma" w:eastAsia="Calibri" w:hAnsi="Tahoma" w:cs="Tahoma"/>
    </w:rPr>
  </w:style>
  <w:style w:type="paragraph" w:customStyle="1" w:styleId="Style57">
    <w:name w:val="Style57"/>
    <w:basedOn w:val="a"/>
    <w:uiPriority w:val="99"/>
    <w:rsid w:val="005B49CD"/>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5B49CD"/>
    <w:pPr>
      <w:widowControl w:val="0"/>
      <w:autoSpaceDE w:val="0"/>
      <w:autoSpaceDN w:val="0"/>
      <w:adjustRightInd w:val="0"/>
    </w:pPr>
    <w:rPr>
      <w:rFonts w:ascii="Tahoma" w:hAnsi="Tahoma" w:cs="Tahoma"/>
    </w:rPr>
  </w:style>
  <w:style w:type="character" w:styleId="afe">
    <w:name w:val="footnote reference"/>
    <w:uiPriority w:val="99"/>
    <w:rsid w:val="005B49CD"/>
    <w:rPr>
      <w:rFonts w:cs="Times New Roman"/>
      <w:vertAlign w:val="superscript"/>
    </w:rPr>
  </w:style>
  <w:style w:type="paragraph" w:customStyle="1" w:styleId="aff">
    <w:name w:val="Новый"/>
    <w:basedOn w:val="a"/>
    <w:uiPriority w:val="99"/>
    <w:rsid w:val="005B49CD"/>
    <w:pPr>
      <w:spacing w:line="360" w:lineRule="auto"/>
      <w:ind w:firstLine="454"/>
      <w:jc w:val="both"/>
    </w:pPr>
    <w:rPr>
      <w:sz w:val="28"/>
    </w:rPr>
  </w:style>
  <w:style w:type="paragraph" w:customStyle="1" w:styleId="Style20">
    <w:name w:val="Style20"/>
    <w:basedOn w:val="a"/>
    <w:uiPriority w:val="99"/>
    <w:rsid w:val="005B49CD"/>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uiPriority w:val="99"/>
    <w:rsid w:val="005B49CD"/>
    <w:pPr>
      <w:widowControl w:val="0"/>
      <w:autoSpaceDE w:val="0"/>
      <w:autoSpaceDN w:val="0"/>
      <w:adjustRightInd w:val="0"/>
    </w:pPr>
    <w:rPr>
      <w:rFonts w:ascii="Tahoma" w:hAnsi="Tahoma" w:cs="Tahoma"/>
    </w:rPr>
  </w:style>
  <w:style w:type="paragraph" w:customStyle="1" w:styleId="Style86">
    <w:name w:val="Style86"/>
    <w:basedOn w:val="a"/>
    <w:uiPriority w:val="99"/>
    <w:rsid w:val="005B49CD"/>
    <w:pPr>
      <w:widowControl w:val="0"/>
      <w:autoSpaceDE w:val="0"/>
      <w:autoSpaceDN w:val="0"/>
      <w:adjustRightInd w:val="0"/>
      <w:jc w:val="both"/>
    </w:pPr>
    <w:rPr>
      <w:rFonts w:ascii="Tahoma" w:hAnsi="Tahoma" w:cs="Tahoma"/>
    </w:rPr>
  </w:style>
  <w:style w:type="character" w:customStyle="1" w:styleId="FontStyle247">
    <w:name w:val="Font Style247"/>
    <w:uiPriority w:val="99"/>
    <w:rsid w:val="005B49CD"/>
    <w:rPr>
      <w:rFonts w:ascii="Century Schoolbook" w:hAnsi="Century Schoolbook"/>
      <w:spacing w:val="-10"/>
      <w:sz w:val="20"/>
    </w:rPr>
  </w:style>
  <w:style w:type="character" w:customStyle="1" w:styleId="FontStyle214">
    <w:name w:val="Font Style214"/>
    <w:uiPriority w:val="99"/>
    <w:rsid w:val="005B49CD"/>
    <w:rPr>
      <w:rFonts w:ascii="Century Schoolbook" w:hAnsi="Century Schoolbook"/>
      <w:i/>
      <w:spacing w:val="20"/>
      <w:sz w:val="18"/>
    </w:rPr>
  </w:style>
  <w:style w:type="character" w:customStyle="1" w:styleId="FontStyle229">
    <w:name w:val="Font Style229"/>
    <w:uiPriority w:val="99"/>
    <w:rsid w:val="005B49CD"/>
    <w:rPr>
      <w:rFonts w:ascii="MS Reference Sans Serif" w:hAnsi="MS Reference Sans Serif"/>
      <w:i/>
      <w:spacing w:val="-10"/>
      <w:sz w:val="18"/>
    </w:rPr>
  </w:style>
  <w:style w:type="character" w:customStyle="1" w:styleId="FontStyle293">
    <w:name w:val="Font Style293"/>
    <w:uiPriority w:val="99"/>
    <w:rsid w:val="005B49CD"/>
    <w:rPr>
      <w:rFonts w:ascii="Bookman Old Style" w:hAnsi="Bookman Old Style"/>
      <w:b/>
      <w:i/>
      <w:sz w:val="12"/>
    </w:rPr>
  </w:style>
  <w:style w:type="character" w:customStyle="1" w:styleId="FontStyle245">
    <w:name w:val="Font Style245"/>
    <w:uiPriority w:val="99"/>
    <w:rsid w:val="005B49CD"/>
    <w:rPr>
      <w:rFonts w:ascii="Microsoft Sans Serif" w:hAnsi="Microsoft Sans Serif"/>
      <w:i/>
      <w:spacing w:val="10"/>
      <w:sz w:val="14"/>
    </w:rPr>
  </w:style>
  <w:style w:type="paragraph" w:customStyle="1" w:styleId="Style9">
    <w:name w:val="Style9"/>
    <w:basedOn w:val="a"/>
    <w:uiPriority w:val="99"/>
    <w:rsid w:val="005B49CD"/>
    <w:pPr>
      <w:widowControl w:val="0"/>
      <w:autoSpaceDE w:val="0"/>
      <w:autoSpaceDN w:val="0"/>
      <w:adjustRightInd w:val="0"/>
      <w:jc w:val="both"/>
    </w:pPr>
    <w:rPr>
      <w:rFonts w:ascii="Tahoma" w:hAnsi="Tahoma" w:cs="Tahoma"/>
    </w:rPr>
  </w:style>
  <w:style w:type="paragraph" w:customStyle="1" w:styleId="Style103">
    <w:name w:val="Style103"/>
    <w:basedOn w:val="a"/>
    <w:uiPriority w:val="99"/>
    <w:rsid w:val="005B49CD"/>
    <w:pPr>
      <w:widowControl w:val="0"/>
      <w:autoSpaceDE w:val="0"/>
      <w:autoSpaceDN w:val="0"/>
      <w:adjustRightInd w:val="0"/>
      <w:spacing w:line="259" w:lineRule="exact"/>
    </w:pPr>
    <w:rPr>
      <w:rFonts w:ascii="Tahoma" w:hAnsi="Tahoma" w:cs="Tahoma"/>
    </w:rPr>
  </w:style>
  <w:style w:type="paragraph" w:customStyle="1" w:styleId="Style90">
    <w:name w:val="Style90"/>
    <w:basedOn w:val="a"/>
    <w:uiPriority w:val="99"/>
    <w:rsid w:val="005B49CD"/>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uiPriority w:val="99"/>
    <w:rsid w:val="005B49CD"/>
    <w:rPr>
      <w:rFonts w:ascii="Century Schoolbook" w:hAnsi="Century Schoolbook"/>
      <w:b/>
      <w:i/>
      <w:sz w:val="18"/>
    </w:rPr>
  </w:style>
  <w:style w:type="character" w:customStyle="1" w:styleId="FontStyle263">
    <w:name w:val="Font Style263"/>
    <w:uiPriority w:val="99"/>
    <w:rsid w:val="005B49CD"/>
    <w:rPr>
      <w:rFonts w:ascii="Century Schoolbook" w:hAnsi="Century Schoolbook"/>
      <w:sz w:val="20"/>
    </w:rPr>
  </w:style>
  <w:style w:type="character" w:customStyle="1" w:styleId="FontStyle270">
    <w:name w:val="Font Style270"/>
    <w:uiPriority w:val="99"/>
    <w:rsid w:val="005B49CD"/>
    <w:rPr>
      <w:rFonts w:ascii="Microsoft Sans Serif" w:hAnsi="Microsoft Sans Serif"/>
      <w:spacing w:val="-10"/>
      <w:sz w:val="46"/>
    </w:rPr>
  </w:style>
  <w:style w:type="character" w:customStyle="1" w:styleId="FontStyle228">
    <w:name w:val="Font Style228"/>
    <w:uiPriority w:val="99"/>
    <w:rsid w:val="005B49CD"/>
    <w:rPr>
      <w:rFonts w:ascii="Century Schoolbook" w:hAnsi="Century Schoolbook"/>
      <w:i/>
      <w:smallCaps/>
      <w:sz w:val="18"/>
    </w:rPr>
  </w:style>
  <w:style w:type="paragraph" w:customStyle="1" w:styleId="Style156">
    <w:name w:val="Style156"/>
    <w:basedOn w:val="a"/>
    <w:uiPriority w:val="99"/>
    <w:rsid w:val="005B49CD"/>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uiPriority w:val="99"/>
    <w:rsid w:val="005B49CD"/>
    <w:rPr>
      <w:rFonts w:ascii="Century Schoolbook" w:hAnsi="Century Schoolbook"/>
      <w:i/>
      <w:spacing w:val="-20"/>
      <w:sz w:val="20"/>
    </w:rPr>
  </w:style>
  <w:style w:type="paragraph" w:customStyle="1" w:styleId="Style3">
    <w:name w:val="Style3"/>
    <w:basedOn w:val="a"/>
    <w:uiPriority w:val="99"/>
    <w:rsid w:val="005B49CD"/>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uiPriority w:val="99"/>
    <w:rsid w:val="005B49CD"/>
    <w:rPr>
      <w:rFonts w:ascii="Microsoft Sans Serif" w:hAnsi="Microsoft Sans Serif"/>
      <w:sz w:val="18"/>
    </w:rPr>
  </w:style>
  <w:style w:type="character" w:customStyle="1" w:styleId="FontStyle200">
    <w:name w:val="Font Style200"/>
    <w:uiPriority w:val="99"/>
    <w:rsid w:val="005B49CD"/>
    <w:rPr>
      <w:rFonts w:ascii="MS Reference Sans Serif" w:hAnsi="MS Reference Sans Serif"/>
      <w:spacing w:val="-20"/>
      <w:sz w:val="58"/>
    </w:rPr>
  </w:style>
  <w:style w:type="character" w:customStyle="1" w:styleId="FontStyle65">
    <w:name w:val="Font Style65"/>
    <w:rsid w:val="005B49CD"/>
    <w:rPr>
      <w:rFonts w:ascii="Times New Roman" w:hAnsi="Times New Roman"/>
      <w:b/>
      <w:sz w:val="22"/>
    </w:rPr>
  </w:style>
  <w:style w:type="paragraph" w:customStyle="1" w:styleId="Style7">
    <w:name w:val="Style7"/>
    <w:basedOn w:val="a"/>
    <w:uiPriority w:val="99"/>
    <w:rsid w:val="005B49CD"/>
    <w:pPr>
      <w:widowControl w:val="0"/>
      <w:autoSpaceDE w:val="0"/>
      <w:autoSpaceDN w:val="0"/>
      <w:adjustRightInd w:val="0"/>
      <w:spacing w:line="322" w:lineRule="exact"/>
      <w:ind w:firstLine="437"/>
      <w:jc w:val="both"/>
    </w:pPr>
  </w:style>
  <w:style w:type="character" w:customStyle="1" w:styleId="FontStyle63">
    <w:name w:val="Font Style63"/>
    <w:uiPriority w:val="99"/>
    <w:rsid w:val="005B49CD"/>
    <w:rPr>
      <w:rFonts w:ascii="Times New Roman" w:hAnsi="Times New Roman"/>
      <w:sz w:val="22"/>
    </w:rPr>
  </w:style>
  <w:style w:type="paragraph" w:customStyle="1" w:styleId="16">
    <w:name w:val="Без интервала1"/>
    <w:uiPriority w:val="99"/>
    <w:rsid w:val="005B49CD"/>
    <w:rPr>
      <w:sz w:val="22"/>
      <w:szCs w:val="22"/>
      <w:lang w:eastAsia="en-US"/>
    </w:rPr>
  </w:style>
  <w:style w:type="paragraph" w:customStyle="1" w:styleId="NoSpacing1">
    <w:name w:val="No Spacing1"/>
    <w:uiPriority w:val="99"/>
    <w:rsid w:val="005B49CD"/>
    <w:rPr>
      <w:rFonts w:eastAsia="Times New Roman"/>
      <w:sz w:val="22"/>
      <w:szCs w:val="22"/>
      <w:lang w:eastAsia="en-US"/>
    </w:rPr>
  </w:style>
  <w:style w:type="paragraph" w:customStyle="1" w:styleId="17">
    <w:name w:val="Абзац списка1"/>
    <w:basedOn w:val="a"/>
    <w:uiPriority w:val="99"/>
    <w:rsid w:val="005B49CD"/>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uiPriority w:val="99"/>
    <w:rsid w:val="005B49CD"/>
    <w:pPr>
      <w:spacing w:after="200" w:line="276" w:lineRule="auto"/>
      <w:ind w:left="720"/>
      <w:contextualSpacing/>
    </w:pPr>
    <w:rPr>
      <w:rFonts w:ascii="Calibri" w:hAnsi="Calibri"/>
      <w:sz w:val="22"/>
      <w:szCs w:val="22"/>
      <w:lang w:eastAsia="en-US"/>
    </w:rPr>
  </w:style>
  <w:style w:type="paragraph" w:customStyle="1" w:styleId="27">
    <w:name w:val="Без интервала2"/>
    <w:uiPriority w:val="99"/>
    <w:rsid w:val="005B49CD"/>
    <w:rPr>
      <w:rFonts w:eastAsia="Times New Roman"/>
      <w:sz w:val="22"/>
      <w:szCs w:val="22"/>
      <w:lang w:eastAsia="en-US"/>
    </w:rPr>
  </w:style>
  <w:style w:type="paragraph" w:customStyle="1" w:styleId="Style68">
    <w:name w:val="Style68"/>
    <w:basedOn w:val="a"/>
    <w:uiPriority w:val="99"/>
    <w:rsid w:val="005B49CD"/>
    <w:pPr>
      <w:widowControl w:val="0"/>
      <w:autoSpaceDE w:val="0"/>
      <w:autoSpaceDN w:val="0"/>
      <w:adjustRightInd w:val="0"/>
      <w:spacing w:line="317" w:lineRule="exact"/>
    </w:pPr>
  </w:style>
  <w:style w:type="character" w:customStyle="1" w:styleId="FontStyle92">
    <w:name w:val="Font Style92"/>
    <w:uiPriority w:val="99"/>
    <w:rsid w:val="005B49CD"/>
    <w:rPr>
      <w:rFonts w:ascii="Times New Roman" w:hAnsi="Times New Roman"/>
      <w:sz w:val="22"/>
    </w:rPr>
  </w:style>
  <w:style w:type="character" w:customStyle="1" w:styleId="FontStyle97">
    <w:name w:val="Font Style97"/>
    <w:uiPriority w:val="99"/>
    <w:rsid w:val="005B49CD"/>
    <w:rPr>
      <w:rFonts w:ascii="Arial Unicode MS" w:eastAsia="Arial Unicode MS"/>
      <w:sz w:val="20"/>
    </w:rPr>
  </w:style>
  <w:style w:type="paragraph" w:customStyle="1" w:styleId="Style38">
    <w:name w:val="Style38"/>
    <w:basedOn w:val="a"/>
    <w:uiPriority w:val="99"/>
    <w:rsid w:val="005B49CD"/>
    <w:pPr>
      <w:widowControl w:val="0"/>
      <w:autoSpaceDE w:val="0"/>
      <w:autoSpaceDN w:val="0"/>
      <w:adjustRightInd w:val="0"/>
      <w:spacing w:line="322" w:lineRule="exact"/>
    </w:pPr>
  </w:style>
  <w:style w:type="character" w:customStyle="1" w:styleId="apple-converted-space">
    <w:name w:val="apple-converted-space"/>
    <w:rsid w:val="005B49CD"/>
  </w:style>
  <w:style w:type="paragraph" w:customStyle="1" w:styleId="35">
    <w:name w:val="Без интервала3"/>
    <w:uiPriority w:val="99"/>
    <w:rsid w:val="005B49CD"/>
    <w:rPr>
      <w:rFonts w:eastAsia="Times New Roman"/>
      <w:sz w:val="22"/>
      <w:szCs w:val="22"/>
      <w:lang w:eastAsia="en-US"/>
    </w:rPr>
  </w:style>
  <w:style w:type="table" w:customStyle="1" w:styleId="28">
    <w:name w:val="Сетка таблицы2"/>
    <w:uiPriority w:val="99"/>
    <w:rsid w:val="00B0533D"/>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0">
    <w:name w:val="ЗАГОЛОВОК"/>
    <w:basedOn w:val="a"/>
    <w:link w:val="aff1"/>
    <w:uiPriority w:val="99"/>
    <w:rsid w:val="007C5F1F"/>
    <w:pPr>
      <w:autoSpaceDE w:val="0"/>
      <w:autoSpaceDN w:val="0"/>
      <w:adjustRightInd w:val="0"/>
      <w:jc w:val="center"/>
    </w:pPr>
    <w:rPr>
      <w:rFonts w:eastAsia="Calibri"/>
      <w:b/>
      <w:sz w:val="28"/>
      <w:szCs w:val="20"/>
    </w:rPr>
  </w:style>
  <w:style w:type="character" w:customStyle="1" w:styleId="aff1">
    <w:name w:val="ЗАГОЛОВОК Знак"/>
    <w:link w:val="aff0"/>
    <w:uiPriority w:val="99"/>
    <w:locked/>
    <w:rsid w:val="007C5F1F"/>
    <w:rPr>
      <w:rFonts w:ascii="Times New Roman" w:hAnsi="Times New Roman"/>
      <w:b/>
      <w:sz w:val="28"/>
    </w:rPr>
  </w:style>
  <w:style w:type="character" w:customStyle="1" w:styleId="c15">
    <w:name w:val="c15"/>
    <w:uiPriority w:val="99"/>
    <w:rsid w:val="006E31B2"/>
    <w:rPr>
      <w:rFonts w:cs="Times New Roman"/>
    </w:rPr>
  </w:style>
  <w:style w:type="character" w:styleId="aff2">
    <w:name w:val="Strong"/>
    <w:uiPriority w:val="99"/>
    <w:qFormat/>
    <w:locked/>
    <w:rsid w:val="006E31B2"/>
    <w:rPr>
      <w:rFonts w:cs="Times New Roman"/>
      <w:b/>
      <w:bCs/>
    </w:rPr>
  </w:style>
  <w:style w:type="character" w:customStyle="1" w:styleId="c2">
    <w:name w:val="c2"/>
    <w:rsid w:val="006E31B2"/>
    <w:rPr>
      <w:rFonts w:cs="Times New Roman"/>
    </w:rPr>
  </w:style>
  <w:style w:type="paragraph" w:customStyle="1" w:styleId="c9">
    <w:name w:val="c9"/>
    <w:basedOn w:val="a"/>
    <w:rsid w:val="0025471B"/>
    <w:pPr>
      <w:spacing w:before="100" w:beforeAutospacing="1" w:after="100" w:afterAutospacing="1"/>
    </w:pPr>
  </w:style>
  <w:style w:type="character" w:customStyle="1" w:styleId="c5">
    <w:name w:val="c5"/>
    <w:basedOn w:val="a0"/>
    <w:rsid w:val="0025471B"/>
  </w:style>
  <w:style w:type="paragraph" w:customStyle="1" w:styleId="c8">
    <w:name w:val="c8"/>
    <w:basedOn w:val="a"/>
    <w:rsid w:val="0025471B"/>
    <w:pPr>
      <w:spacing w:before="100" w:beforeAutospacing="1" w:after="100" w:afterAutospacing="1"/>
    </w:pPr>
  </w:style>
  <w:style w:type="character" w:customStyle="1" w:styleId="c6">
    <w:name w:val="c6"/>
    <w:basedOn w:val="a0"/>
    <w:rsid w:val="0025471B"/>
  </w:style>
  <w:style w:type="paragraph" w:customStyle="1" w:styleId="c3">
    <w:name w:val="c3"/>
    <w:basedOn w:val="a"/>
    <w:rsid w:val="0025471B"/>
    <w:pPr>
      <w:spacing w:before="100" w:beforeAutospacing="1" w:after="100" w:afterAutospacing="1"/>
    </w:pPr>
  </w:style>
  <w:style w:type="paragraph" w:customStyle="1" w:styleId="c7">
    <w:name w:val="c7"/>
    <w:basedOn w:val="a"/>
    <w:rsid w:val="0025471B"/>
    <w:pPr>
      <w:spacing w:before="100" w:beforeAutospacing="1" w:after="100" w:afterAutospacing="1"/>
    </w:pPr>
  </w:style>
  <w:style w:type="character" w:customStyle="1" w:styleId="c13">
    <w:name w:val="c13"/>
    <w:basedOn w:val="a0"/>
    <w:rsid w:val="0025471B"/>
  </w:style>
  <w:style w:type="paragraph" w:customStyle="1" w:styleId="c76">
    <w:name w:val="c76"/>
    <w:basedOn w:val="a"/>
    <w:rsid w:val="0025471B"/>
    <w:pPr>
      <w:spacing w:before="100" w:beforeAutospacing="1" w:after="100" w:afterAutospacing="1"/>
    </w:pPr>
  </w:style>
  <w:style w:type="paragraph" w:customStyle="1" w:styleId="c21">
    <w:name w:val="c21"/>
    <w:basedOn w:val="a"/>
    <w:rsid w:val="0025471B"/>
    <w:pPr>
      <w:spacing w:before="100" w:beforeAutospacing="1" w:after="100" w:afterAutospacing="1"/>
    </w:pPr>
  </w:style>
  <w:style w:type="character" w:customStyle="1" w:styleId="c26">
    <w:name w:val="c26"/>
    <w:basedOn w:val="a0"/>
    <w:rsid w:val="0025471B"/>
  </w:style>
  <w:style w:type="paragraph" w:customStyle="1" w:styleId="c18">
    <w:name w:val="c18"/>
    <w:basedOn w:val="a"/>
    <w:rsid w:val="0025471B"/>
    <w:pPr>
      <w:spacing w:before="100" w:beforeAutospacing="1" w:after="100" w:afterAutospacing="1"/>
    </w:pPr>
  </w:style>
  <w:style w:type="paragraph" w:customStyle="1" w:styleId="c25">
    <w:name w:val="c25"/>
    <w:basedOn w:val="a"/>
    <w:rsid w:val="0025471B"/>
    <w:pPr>
      <w:spacing w:before="100" w:beforeAutospacing="1" w:after="100" w:afterAutospacing="1"/>
    </w:pPr>
  </w:style>
  <w:style w:type="character" w:customStyle="1" w:styleId="c56">
    <w:name w:val="c56"/>
    <w:basedOn w:val="a0"/>
    <w:rsid w:val="0025471B"/>
  </w:style>
  <w:style w:type="paragraph" w:customStyle="1" w:styleId="c59">
    <w:name w:val="c59"/>
    <w:basedOn w:val="a"/>
    <w:rsid w:val="0025471B"/>
    <w:pPr>
      <w:spacing w:before="100" w:beforeAutospacing="1" w:after="100" w:afterAutospacing="1"/>
    </w:pPr>
  </w:style>
  <w:style w:type="paragraph" w:customStyle="1" w:styleId="c12">
    <w:name w:val="c12"/>
    <w:basedOn w:val="a"/>
    <w:rsid w:val="0025471B"/>
    <w:pPr>
      <w:spacing w:before="100" w:beforeAutospacing="1" w:after="100" w:afterAutospacing="1"/>
    </w:pPr>
  </w:style>
  <w:style w:type="character" w:customStyle="1" w:styleId="c61">
    <w:name w:val="c61"/>
    <w:basedOn w:val="a0"/>
    <w:rsid w:val="0025471B"/>
  </w:style>
  <w:style w:type="paragraph" w:customStyle="1" w:styleId="c30">
    <w:name w:val="c30"/>
    <w:basedOn w:val="a"/>
    <w:rsid w:val="0025471B"/>
    <w:pPr>
      <w:spacing w:before="100" w:beforeAutospacing="1" w:after="100" w:afterAutospacing="1"/>
    </w:pPr>
  </w:style>
  <w:style w:type="character" w:customStyle="1" w:styleId="c31">
    <w:name w:val="c31"/>
    <w:basedOn w:val="a0"/>
    <w:rsid w:val="0025471B"/>
  </w:style>
  <w:style w:type="character" w:customStyle="1" w:styleId="c62">
    <w:name w:val="c62"/>
    <w:basedOn w:val="a0"/>
    <w:rsid w:val="0025471B"/>
  </w:style>
  <w:style w:type="character" w:customStyle="1" w:styleId="c27">
    <w:name w:val="c27"/>
    <w:basedOn w:val="a0"/>
    <w:rsid w:val="0025471B"/>
  </w:style>
  <w:style w:type="character" w:customStyle="1" w:styleId="c33">
    <w:name w:val="c33"/>
    <w:basedOn w:val="a0"/>
    <w:rsid w:val="0025471B"/>
  </w:style>
  <w:style w:type="character" w:customStyle="1" w:styleId="c14">
    <w:name w:val="c14"/>
    <w:basedOn w:val="a0"/>
    <w:rsid w:val="0025471B"/>
  </w:style>
  <w:style w:type="paragraph" w:customStyle="1" w:styleId="c34">
    <w:name w:val="c34"/>
    <w:basedOn w:val="a"/>
    <w:rsid w:val="0025471B"/>
    <w:pPr>
      <w:spacing w:before="100" w:beforeAutospacing="1" w:after="100" w:afterAutospacing="1"/>
    </w:pPr>
  </w:style>
  <w:style w:type="paragraph" w:customStyle="1" w:styleId="ConsPlusNormal">
    <w:name w:val="ConsPlusNormal"/>
    <w:rsid w:val="0027354F"/>
    <w:pPr>
      <w:widowControl w:val="0"/>
      <w:autoSpaceDE w:val="0"/>
      <w:autoSpaceDN w:val="0"/>
      <w:adjustRightInd w:val="0"/>
    </w:pPr>
    <w:rPr>
      <w:rFonts w:ascii="Arial" w:eastAsia="Times New Roman" w:hAnsi="Arial" w:cs="Arial"/>
    </w:rPr>
  </w:style>
  <w:style w:type="paragraph" w:customStyle="1" w:styleId="c36">
    <w:name w:val="c36"/>
    <w:basedOn w:val="a"/>
    <w:uiPriority w:val="99"/>
    <w:rsid w:val="005C41EE"/>
    <w:pPr>
      <w:spacing w:before="100" w:beforeAutospacing="1" w:after="100" w:afterAutospacing="1"/>
    </w:pPr>
  </w:style>
  <w:style w:type="paragraph" w:customStyle="1" w:styleId="c72">
    <w:name w:val="c72"/>
    <w:basedOn w:val="a"/>
    <w:uiPriority w:val="99"/>
    <w:rsid w:val="005C41EE"/>
    <w:pPr>
      <w:spacing w:before="100" w:beforeAutospacing="1" w:after="100" w:afterAutospacing="1"/>
    </w:pPr>
  </w:style>
  <w:style w:type="paragraph" w:customStyle="1" w:styleId="c68">
    <w:name w:val="c68"/>
    <w:basedOn w:val="a"/>
    <w:uiPriority w:val="99"/>
    <w:rsid w:val="005C41EE"/>
    <w:pPr>
      <w:spacing w:before="100" w:beforeAutospacing="1" w:after="100" w:afterAutospacing="1"/>
    </w:pPr>
  </w:style>
  <w:style w:type="table" w:customStyle="1" w:styleId="36">
    <w:name w:val="Сетка таблицы3"/>
    <w:basedOn w:val="a1"/>
    <w:next w:val="ab"/>
    <w:uiPriority w:val="39"/>
    <w:rsid w:val="001C0517"/>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3">
    <w:name w:val="endnote text"/>
    <w:basedOn w:val="a"/>
    <w:link w:val="aff4"/>
    <w:uiPriority w:val="99"/>
    <w:semiHidden/>
    <w:unhideWhenUsed/>
    <w:locked/>
    <w:rsid w:val="001356C2"/>
    <w:rPr>
      <w:sz w:val="20"/>
      <w:szCs w:val="20"/>
    </w:rPr>
  </w:style>
  <w:style w:type="character" w:customStyle="1" w:styleId="aff4">
    <w:name w:val="Текст концевой сноски Знак"/>
    <w:basedOn w:val="a0"/>
    <w:link w:val="aff3"/>
    <w:uiPriority w:val="99"/>
    <w:semiHidden/>
    <w:rsid w:val="001356C2"/>
    <w:rPr>
      <w:rFonts w:ascii="Times New Roman" w:eastAsia="Times New Roman" w:hAnsi="Times New Roman"/>
    </w:rPr>
  </w:style>
  <w:style w:type="character" w:styleId="aff5">
    <w:name w:val="endnote reference"/>
    <w:basedOn w:val="a0"/>
    <w:uiPriority w:val="99"/>
    <w:semiHidden/>
    <w:unhideWhenUsed/>
    <w:locked/>
    <w:rsid w:val="001356C2"/>
    <w:rPr>
      <w:vertAlign w:val="superscript"/>
    </w:rPr>
  </w:style>
  <w:style w:type="table" w:customStyle="1" w:styleId="41">
    <w:name w:val="Сетка таблицы4"/>
    <w:basedOn w:val="a1"/>
    <w:next w:val="ab"/>
    <w:uiPriority w:val="39"/>
    <w:rsid w:val="0081605C"/>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b"/>
    <w:uiPriority w:val="59"/>
    <w:rsid w:val="007A7E4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082221">
      <w:bodyDiv w:val="1"/>
      <w:marLeft w:val="0"/>
      <w:marRight w:val="0"/>
      <w:marTop w:val="0"/>
      <w:marBottom w:val="0"/>
      <w:divBdr>
        <w:top w:val="none" w:sz="0" w:space="0" w:color="auto"/>
        <w:left w:val="none" w:sz="0" w:space="0" w:color="auto"/>
        <w:bottom w:val="none" w:sz="0" w:space="0" w:color="auto"/>
        <w:right w:val="none" w:sz="0" w:space="0" w:color="auto"/>
      </w:divBdr>
    </w:div>
    <w:div w:id="160317824">
      <w:bodyDiv w:val="1"/>
      <w:marLeft w:val="0"/>
      <w:marRight w:val="0"/>
      <w:marTop w:val="0"/>
      <w:marBottom w:val="0"/>
      <w:divBdr>
        <w:top w:val="none" w:sz="0" w:space="0" w:color="auto"/>
        <w:left w:val="none" w:sz="0" w:space="0" w:color="auto"/>
        <w:bottom w:val="none" w:sz="0" w:space="0" w:color="auto"/>
        <w:right w:val="none" w:sz="0" w:space="0" w:color="auto"/>
      </w:divBdr>
    </w:div>
    <w:div w:id="263729104">
      <w:bodyDiv w:val="1"/>
      <w:marLeft w:val="0"/>
      <w:marRight w:val="0"/>
      <w:marTop w:val="0"/>
      <w:marBottom w:val="0"/>
      <w:divBdr>
        <w:top w:val="none" w:sz="0" w:space="0" w:color="auto"/>
        <w:left w:val="none" w:sz="0" w:space="0" w:color="auto"/>
        <w:bottom w:val="none" w:sz="0" w:space="0" w:color="auto"/>
        <w:right w:val="none" w:sz="0" w:space="0" w:color="auto"/>
      </w:divBdr>
    </w:div>
    <w:div w:id="268241171">
      <w:bodyDiv w:val="1"/>
      <w:marLeft w:val="0"/>
      <w:marRight w:val="0"/>
      <w:marTop w:val="0"/>
      <w:marBottom w:val="0"/>
      <w:divBdr>
        <w:top w:val="none" w:sz="0" w:space="0" w:color="auto"/>
        <w:left w:val="none" w:sz="0" w:space="0" w:color="auto"/>
        <w:bottom w:val="none" w:sz="0" w:space="0" w:color="auto"/>
        <w:right w:val="none" w:sz="0" w:space="0" w:color="auto"/>
      </w:divBdr>
    </w:div>
    <w:div w:id="309601721">
      <w:bodyDiv w:val="1"/>
      <w:marLeft w:val="0"/>
      <w:marRight w:val="0"/>
      <w:marTop w:val="0"/>
      <w:marBottom w:val="0"/>
      <w:divBdr>
        <w:top w:val="none" w:sz="0" w:space="0" w:color="auto"/>
        <w:left w:val="none" w:sz="0" w:space="0" w:color="auto"/>
        <w:bottom w:val="none" w:sz="0" w:space="0" w:color="auto"/>
        <w:right w:val="none" w:sz="0" w:space="0" w:color="auto"/>
      </w:divBdr>
    </w:div>
    <w:div w:id="325207598">
      <w:bodyDiv w:val="1"/>
      <w:marLeft w:val="0"/>
      <w:marRight w:val="0"/>
      <w:marTop w:val="0"/>
      <w:marBottom w:val="0"/>
      <w:divBdr>
        <w:top w:val="none" w:sz="0" w:space="0" w:color="auto"/>
        <w:left w:val="none" w:sz="0" w:space="0" w:color="auto"/>
        <w:bottom w:val="none" w:sz="0" w:space="0" w:color="auto"/>
        <w:right w:val="none" w:sz="0" w:space="0" w:color="auto"/>
      </w:divBdr>
    </w:div>
    <w:div w:id="561405342">
      <w:bodyDiv w:val="1"/>
      <w:marLeft w:val="0"/>
      <w:marRight w:val="0"/>
      <w:marTop w:val="0"/>
      <w:marBottom w:val="0"/>
      <w:divBdr>
        <w:top w:val="none" w:sz="0" w:space="0" w:color="auto"/>
        <w:left w:val="none" w:sz="0" w:space="0" w:color="auto"/>
        <w:bottom w:val="none" w:sz="0" w:space="0" w:color="auto"/>
        <w:right w:val="none" w:sz="0" w:space="0" w:color="auto"/>
      </w:divBdr>
    </w:div>
    <w:div w:id="595333853">
      <w:bodyDiv w:val="1"/>
      <w:marLeft w:val="0"/>
      <w:marRight w:val="0"/>
      <w:marTop w:val="0"/>
      <w:marBottom w:val="0"/>
      <w:divBdr>
        <w:top w:val="none" w:sz="0" w:space="0" w:color="auto"/>
        <w:left w:val="none" w:sz="0" w:space="0" w:color="auto"/>
        <w:bottom w:val="none" w:sz="0" w:space="0" w:color="auto"/>
        <w:right w:val="none" w:sz="0" w:space="0" w:color="auto"/>
      </w:divBdr>
    </w:div>
    <w:div w:id="631861407">
      <w:bodyDiv w:val="1"/>
      <w:marLeft w:val="0"/>
      <w:marRight w:val="0"/>
      <w:marTop w:val="0"/>
      <w:marBottom w:val="0"/>
      <w:divBdr>
        <w:top w:val="none" w:sz="0" w:space="0" w:color="auto"/>
        <w:left w:val="none" w:sz="0" w:space="0" w:color="auto"/>
        <w:bottom w:val="none" w:sz="0" w:space="0" w:color="auto"/>
        <w:right w:val="none" w:sz="0" w:space="0" w:color="auto"/>
      </w:divBdr>
    </w:div>
    <w:div w:id="714549133">
      <w:bodyDiv w:val="1"/>
      <w:marLeft w:val="0"/>
      <w:marRight w:val="0"/>
      <w:marTop w:val="0"/>
      <w:marBottom w:val="0"/>
      <w:divBdr>
        <w:top w:val="none" w:sz="0" w:space="0" w:color="auto"/>
        <w:left w:val="none" w:sz="0" w:space="0" w:color="auto"/>
        <w:bottom w:val="none" w:sz="0" w:space="0" w:color="auto"/>
        <w:right w:val="none" w:sz="0" w:space="0" w:color="auto"/>
      </w:divBdr>
    </w:div>
    <w:div w:id="785004560">
      <w:bodyDiv w:val="1"/>
      <w:marLeft w:val="0"/>
      <w:marRight w:val="0"/>
      <w:marTop w:val="0"/>
      <w:marBottom w:val="0"/>
      <w:divBdr>
        <w:top w:val="none" w:sz="0" w:space="0" w:color="auto"/>
        <w:left w:val="none" w:sz="0" w:space="0" w:color="auto"/>
        <w:bottom w:val="none" w:sz="0" w:space="0" w:color="auto"/>
        <w:right w:val="none" w:sz="0" w:space="0" w:color="auto"/>
      </w:divBdr>
    </w:div>
    <w:div w:id="837960763">
      <w:bodyDiv w:val="1"/>
      <w:marLeft w:val="0"/>
      <w:marRight w:val="0"/>
      <w:marTop w:val="0"/>
      <w:marBottom w:val="0"/>
      <w:divBdr>
        <w:top w:val="none" w:sz="0" w:space="0" w:color="auto"/>
        <w:left w:val="none" w:sz="0" w:space="0" w:color="auto"/>
        <w:bottom w:val="none" w:sz="0" w:space="0" w:color="auto"/>
        <w:right w:val="none" w:sz="0" w:space="0" w:color="auto"/>
      </w:divBdr>
    </w:div>
    <w:div w:id="840046821">
      <w:bodyDiv w:val="1"/>
      <w:marLeft w:val="0"/>
      <w:marRight w:val="0"/>
      <w:marTop w:val="0"/>
      <w:marBottom w:val="0"/>
      <w:divBdr>
        <w:top w:val="none" w:sz="0" w:space="0" w:color="auto"/>
        <w:left w:val="none" w:sz="0" w:space="0" w:color="auto"/>
        <w:bottom w:val="none" w:sz="0" w:space="0" w:color="auto"/>
        <w:right w:val="none" w:sz="0" w:space="0" w:color="auto"/>
      </w:divBdr>
    </w:div>
    <w:div w:id="1001472668">
      <w:bodyDiv w:val="1"/>
      <w:marLeft w:val="0"/>
      <w:marRight w:val="0"/>
      <w:marTop w:val="0"/>
      <w:marBottom w:val="0"/>
      <w:divBdr>
        <w:top w:val="none" w:sz="0" w:space="0" w:color="auto"/>
        <w:left w:val="none" w:sz="0" w:space="0" w:color="auto"/>
        <w:bottom w:val="none" w:sz="0" w:space="0" w:color="auto"/>
        <w:right w:val="none" w:sz="0" w:space="0" w:color="auto"/>
      </w:divBdr>
    </w:div>
    <w:div w:id="1069957129">
      <w:bodyDiv w:val="1"/>
      <w:marLeft w:val="0"/>
      <w:marRight w:val="0"/>
      <w:marTop w:val="0"/>
      <w:marBottom w:val="0"/>
      <w:divBdr>
        <w:top w:val="none" w:sz="0" w:space="0" w:color="auto"/>
        <w:left w:val="none" w:sz="0" w:space="0" w:color="auto"/>
        <w:bottom w:val="none" w:sz="0" w:space="0" w:color="auto"/>
        <w:right w:val="none" w:sz="0" w:space="0" w:color="auto"/>
      </w:divBdr>
    </w:div>
    <w:div w:id="1143697230">
      <w:bodyDiv w:val="1"/>
      <w:marLeft w:val="0"/>
      <w:marRight w:val="0"/>
      <w:marTop w:val="0"/>
      <w:marBottom w:val="0"/>
      <w:divBdr>
        <w:top w:val="none" w:sz="0" w:space="0" w:color="auto"/>
        <w:left w:val="none" w:sz="0" w:space="0" w:color="auto"/>
        <w:bottom w:val="none" w:sz="0" w:space="0" w:color="auto"/>
        <w:right w:val="none" w:sz="0" w:space="0" w:color="auto"/>
      </w:divBdr>
    </w:div>
    <w:div w:id="1207795407">
      <w:bodyDiv w:val="1"/>
      <w:marLeft w:val="0"/>
      <w:marRight w:val="0"/>
      <w:marTop w:val="0"/>
      <w:marBottom w:val="0"/>
      <w:divBdr>
        <w:top w:val="none" w:sz="0" w:space="0" w:color="auto"/>
        <w:left w:val="none" w:sz="0" w:space="0" w:color="auto"/>
        <w:bottom w:val="none" w:sz="0" w:space="0" w:color="auto"/>
        <w:right w:val="none" w:sz="0" w:space="0" w:color="auto"/>
      </w:divBdr>
    </w:div>
    <w:div w:id="1246916211">
      <w:bodyDiv w:val="1"/>
      <w:marLeft w:val="0"/>
      <w:marRight w:val="0"/>
      <w:marTop w:val="0"/>
      <w:marBottom w:val="0"/>
      <w:divBdr>
        <w:top w:val="none" w:sz="0" w:space="0" w:color="auto"/>
        <w:left w:val="none" w:sz="0" w:space="0" w:color="auto"/>
        <w:bottom w:val="none" w:sz="0" w:space="0" w:color="auto"/>
        <w:right w:val="none" w:sz="0" w:space="0" w:color="auto"/>
      </w:divBdr>
    </w:div>
    <w:div w:id="1295908906">
      <w:bodyDiv w:val="1"/>
      <w:marLeft w:val="0"/>
      <w:marRight w:val="0"/>
      <w:marTop w:val="0"/>
      <w:marBottom w:val="0"/>
      <w:divBdr>
        <w:top w:val="none" w:sz="0" w:space="0" w:color="auto"/>
        <w:left w:val="none" w:sz="0" w:space="0" w:color="auto"/>
        <w:bottom w:val="none" w:sz="0" w:space="0" w:color="auto"/>
        <w:right w:val="none" w:sz="0" w:space="0" w:color="auto"/>
      </w:divBdr>
    </w:div>
    <w:div w:id="1309896552">
      <w:bodyDiv w:val="1"/>
      <w:marLeft w:val="0"/>
      <w:marRight w:val="0"/>
      <w:marTop w:val="0"/>
      <w:marBottom w:val="0"/>
      <w:divBdr>
        <w:top w:val="none" w:sz="0" w:space="0" w:color="auto"/>
        <w:left w:val="none" w:sz="0" w:space="0" w:color="auto"/>
        <w:bottom w:val="none" w:sz="0" w:space="0" w:color="auto"/>
        <w:right w:val="none" w:sz="0" w:space="0" w:color="auto"/>
      </w:divBdr>
    </w:div>
    <w:div w:id="1387336685">
      <w:bodyDiv w:val="1"/>
      <w:marLeft w:val="0"/>
      <w:marRight w:val="0"/>
      <w:marTop w:val="0"/>
      <w:marBottom w:val="0"/>
      <w:divBdr>
        <w:top w:val="none" w:sz="0" w:space="0" w:color="auto"/>
        <w:left w:val="none" w:sz="0" w:space="0" w:color="auto"/>
        <w:bottom w:val="none" w:sz="0" w:space="0" w:color="auto"/>
        <w:right w:val="none" w:sz="0" w:space="0" w:color="auto"/>
      </w:divBdr>
    </w:div>
    <w:div w:id="1406995651">
      <w:marLeft w:val="0"/>
      <w:marRight w:val="0"/>
      <w:marTop w:val="0"/>
      <w:marBottom w:val="0"/>
      <w:divBdr>
        <w:top w:val="none" w:sz="0" w:space="0" w:color="auto"/>
        <w:left w:val="none" w:sz="0" w:space="0" w:color="auto"/>
        <w:bottom w:val="none" w:sz="0" w:space="0" w:color="auto"/>
        <w:right w:val="none" w:sz="0" w:space="0" w:color="auto"/>
      </w:divBdr>
    </w:div>
    <w:div w:id="1406995652">
      <w:marLeft w:val="0"/>
      <w:marRight w:val="0"/>
      <w:marTop w:val="0"/>
      <w:marBottom w:val="0"/>
      <w:divBdr>
        <w:top w:val="none" w:sz="0" w:space="0" w:color="auto"/>
        <w:left w:val="none" w:sz="0" w:space="0" w:color="auto"/>
        <w:bottom w:val="none" w:sz="0" w:space="0" w:color="auto"/>
        <w:right w:val="none" w:sz="0" w:space="0" w:color="auto"/>
      </w:divBdr>
    </w:div>
    <w:div w:id="1409958041">
      <w:bodyDiv w:val="1"/>
      <w:marLeft w:val="0"/>
      <w:marRight w:val="0"/>
      <w:marTop w:val="0"/>
      <w:marBottom w:val="0"/>
      <w:divBdr>
        <w:top w:val="none" w:sz="0" w:space="0" w:color="auto"/>
        <w:left w:val="none" w:sz="0" w:space="0" w:color="auto"/>
        <w:bottom w:val="none" w:sz="0" w:space="0" w:color="auto"/>
        <w:right w:val="none" w:sz="0" w:space="0" w:color="auto"/>
      </w:divBdr>
    </w:div>
    <w:div w:id="1431196823">
      <w:bodyDiv w:val="1"/>
      <w:marLeft w:val="0"/>
      <w:marRight w:val="0"/>
      <w:marTop w:val="0"/>
      <w:marBottom w:val="0"/>
      <w:divBdr>
        <w:top w:val="none" w:sz="0" w:space="0" w:color="auto"/>
        <w:left w:val="none" w:sz="0" w:space="0" w:color="auto"/>
        <w:bottom w:val="none" w:sz="0" w:space="0" w:color="auto"/>
        <w:right w:val="none" w:sz="0" w:space="0" w:color="auto"/>
      </w:divBdr>
    </w:div>
    <w:div w:id="1453524083">
      <w:bodyDiv w:val="1"/>
      <w:marLeft w:val="0"/>
      <w:marRight w:val="0"/>
      <w:marTop w:val="0"/>
      <w:marBottom w:val="0"/>
      <w:divBdr>
        <w:top w:val="none" w:sz="0" w:space="0" w:color="auto"/>
        <w:left w:val="none" w:sz="0" w:space="0" w:color="auto"/>
        <w:bottom w:val="none" w:sz="0" w:space="0" w:color="auto"/>
        <w:right w:val="none" w:sz="0" w:space="0" w:color="auto"/>
      </w:divBdr>
    </w:div>
    <w:div w:id="1466511340">
      <w:bodyDiv w:val="1"/>
      <w:marLeft w:val="0"/>
      <w:marRight w:val="0"/>
      <w:marTop w:val="0"/>
      <w:marBottom w:val="0"/>
      <w:divBdr>
        <w:top w:val="none" w:sz="0" w:space="0" w:color="auto"/>
        <w:left w:val="none" w:sz="0" w:space="0" w:color="auto"/>
        <w:bottom w:val="none" w:sz="0" w:space="0" w:color="auto"/>
        <w:right w:val="none" w:sz="0" w:space="0" w:color="auto"/>
      </w:divBdr>
    </w:div>
    <w:div w:id="1507792700">
      <w:bodyDiv w:val="1"/>
      <w:marLeft w:val="0"/>
      <w:marRight w:val="0"/>
      <w:marTop w:val="0"/>
      <w:marBottom w:val="0"/>
      <w:divBdr>
        <w:top w:val="none" w:sz="0" w:space="0" w:color="auto"/>
        <w:left w:val="none" w:sz="0" w:space="0" w:color="auto"/>
        <w:bottom w:val="none" w:sz="0" w:space="0" w:color="auto"/>
        <w:right w:val="none" w:sz="0" w:space="0" w:color="auto"/>
      </w:divBdr>
    </w:div>
    <w:div w:id="1512405990">
      <w:bodyDiv w:val="1"/>
      <w:marLeft w:val="0"/>
      <w:marRight w:val="0"/>
      <w:marTop w:val="0"/>
      <w:marBottom w:val="0"/>
      <w:divBdr>
        <w:top w:val="none" w:sz="0" w:space="0" w:color="auto"/>
        <w:left w:val="none" w:sz="0" w:space="0" w:color="auto"/>
        <w:bottom w:val="none" w:sz="0" w:space="0" w:color="auto"/>
        <w:right w:val="none" w:sz="0" w:space="0" w:color="auto"/>
      </w:divBdr>
    </w:div>
    <w:div w:id="1531335535">
      <w:bodyDiv w:val="1"/>
      <w:marLeft w:val="0"/>
      <w:marRight w:val="0"/>
      <w:marTop w:val="0"/>
      <w:marBottom w:val="0"/>
      <w:divBdr>
        <w:top w:val="none" w:sz="0" w:space="0" w:color="auto"/>
        <w:left w:val="none" w:sz="0" w:space="0" w:color="auto"/>
        <w:bottom w:val="none" w:sz="0" w:space="0" w:color="auto"/>
        <w:right w:val="none" w:sz="0" w:space="0" w:color="auto"/>
      </w:divBdr>
    </w:div>
    <w:div w:id="1536044032">
      <w:bodyDiv w:val="1"/>
      <w:marLeft w:val="0"/>
      <w:marRight w:val="0"/>
      <w:marTop w:val="0"/>
      <w:marBottom w:val="0"/>
      <w:divBdr>
        <w:top w:val="none" w:sz="0" w:space="0" w:color="auto"/>
        <w:left w:val="none" w:sz="0" w:space="0" w:color="auto"/>
        <w:bottom w:val="none" w:sz="0" w:space="0" w:color="auto"/>
        <w:right w:val="none" w:sz="0" w:space="0" w:color="auto"/>
      </w:divBdr>
    </w:div>
    <w:div w:id="1558126812">
      <w:bodyDiv w:val="1"/>
      <w:marLeft w:val="0"/>
      <w:marRight w:val="0"/>
      <w:marTop w:val="0"/>
      <w:marBottom w:val="0"/>
      <w:divBdr>
        <w:top w:val="none" w:sz="0" w:space="0" w:color="auto"/>
        <w:left w:val="none" w:sz="0" w:space="0" w:color="auto"/>
        <w:bottom w:val="none" w:sz="0" w:space="0" w:color="auto"/>
        <w:right w:val="none" w:sz="0" w:space="0" w:color="auto"/>
      </w:divBdr>
    </w:div>
    <w:div w:id="1564873643">
      <w:bodyDiv w:val="1"/>
      <w:marLeft w:val="0"/>
      <w:marRight w:val="0"/>
      <w:marTop w:val="0"/>
      <w:marBottom w:val="0"/>
      <w:divBdr>
        <w:top w:val="none" w:sz="0" w:space="0" w:color="auto"/>
        <w:left w:val="none" w:sz="0" w:space="0" w:color="auto"/>
        <w:bottom w:val="none" w:sz="0" w:space="0" w:color="auto"/>
        <w:right w:val="none" w:sz="0" w:space="0" w:color="auto"/>
      </w:divBdr>
    </w:div>
    <w:div w:id="1578713313">
      <w:bodyDiv w:val="1"/>
      <w:marLeft w:val="0"/>
      <w:marRight w:val="0"/>
      <w:marTop w:val="0"/>
      <w:marBottom w:val="0"/>
      <w:divBdr>
        <w:top w:val="none" w:sz="0" w:space="0" w:color="auto"/>
        <w:left w:val="none" w:sz="0" w:space="0" w:color="auto"/>
        <w:bottom w:val="none" w:sz="0" w:space="0" w:color="auto"/>
        <w:right w:val="none" w:sz="0" w:space="0" w:color="auto"/>
      </w:divBdr>
    </w:div>
    <w:div w:id="1629435889">
      <w:bodyDiv w:val="1"/>
      <w:marLeft w:val="0"/>
      <w:marRight w:val="0"/>
      <w:marTop w:val="0"/>
      <w:marBottom w:val="0"/>
      <w:divBdr>
        <w:top w:val="none" w:sz="0" w:space="0" w:color="auto"/>
        <w:left w:val="none" w:sz="0" w:space="0" w:color="auto"/>
        <w:bottom w:val="none" w:sz="0" w:space="0" w:color="auto"/>
        <w:right w:val="none" w:sz="0" w:space="0" w:color="auto"/>
      </w:divBdr>
    </w:div>
    <w:div w:id="1714769426">
      <w:bodyDiv w:val="1"/>
      <w:marLeft w:val="0"/>
      <w:marRight w:val="0"/>
      <w:marTop w:val="0"/>
      <w:marBottom w:val="0"/>
      <w:divBdr>
        <w:top w:val="none" w:sz="0" w:space="0" w:color="auto"/>
        <w:left w:val="none" w:sz="0" w:space="0" w:color="auto"/>
        <w:bottom w:val="none" w:sz="0" w:space="0" w:color="auto"/>
        <w:right w:val="none" w:sz="0" w:space="0" w:color="auto"/>
      </w:divBdr>
    </w:div>
    <w:div w:id="1774940174">
      <w:bodyDiv w:val="1"/>
      <w:marLeft w:val="0"/>
      <w:marRight w:val="0"/>
      <w:marTop w:val="0"/>
      <w:marBottom w:val="0"/>
      <w:divBdr>
        <w:top w:val="none" w:sz="0" w:space="0" w:color="auto"/>
        <w:left w:val="none" w:sz="0" w:space="0" w:color="auto"/>
        <w:bottom w:val="none" w:sz="0" w:space="0" w:color="auto"/>
        <w:right w:val="none" w:sz="0" w:space="0" w:color="auto"/>
      </w:divBdr>
    </w:div>
    <w:div w:id="1796950524">
      <w:bodyDiv w:val="1"/>
      <w:marLeft w:val="0"/>
      <w:marRight w:val="0"/>
      <w:marTop w:val="0"/>
      <w:marBottom w:val="0"/>
      <w:divBdr>
        <w:top w:val="none" w:sz="0" w:space="0" w:color="auto"/>
        <w:left w:val="none" w:sz="0" w:space="0" w:color="auto"/>
        <w:bottom w:val="none" w:sz="0" w:space="0" w:color="auto"/>
        <w:right w:val="none" w:sz="0" w:space="0" w:color="auto"/>
      </w:divBdr>
      <w:divsChild>
        <w:div w:id="1359813778">
          <w:marLeft w:val="0"/>
          <w:marRight w:val="0"/>
          <w:marTop w:val="0"/>
          <w:marBottom w:val="0"/>
          <w:divBdr>
            <w:top w:val="none" w:sz="0" w:space="0" w:color="auto"/>
            <w:left w:val="none" w:sz="0" w:space="0" w:color="auto"/>
            <w:bottom w:val="none" w:sz="0" w:space="0" w:color="auto"/>
            <w:right w:val="none" w:sz="0" w:space="0" w:color="auto"/>
          </w:divBdr>
        </w:div>
        <w:div w:id="434907189">
          <w:marLeft w:val="0"/>
          <w:marRight w:val="0"/>
          <w:marTop w:val="0"/>
          <w:marBottom w:val="0"/>
          <w:divBdr>
            <w:top w:val="none" w:sz="0" w:space="0" w:color="auto"/>
            <w:left w:val="none" w:sz="0" w:space="0" w:color="auto"/>
            <w:bottom w:val="none" w:sz="0" w:space="0" w:color="auto"/>
            <w:right w:val="none" w:sz="0" w:space="0" w:color="auto"/>
          </w:divBdr>
        </w:div>
        <w:div w:id="330449459">
          <w:marLeft w:val="0"/>
          <w:marRight w:val="0"/>
          <w:marTop w:val="0"/>
          <w:marBottom w:val="0"/>
          <w:divBdr>
            <w:top w:val="none" w:sz="0" w:space="0" w:color="auto"/>
            <w:left w:val="none" w:sz="0" w:space="0" w:color="auto"/>
            <w:bottom w:val="none" w:sz="0" w:space="0" w:color="auto"/>
            <w:right w:val="none" w:sz="0" w:space="0" w:color="auto"/>
          </w:divBdr>
        </w:div>
        <w:div w:id="1040940197">
          <w:marLeft w:val="0"/>
          <w:marRight w:val="0"/>
          <w:marTop w:val="0"/>
          <w:marBottom w:val="0"/>
          <w:divBdr>
            <w:top w:val="none" w:sz="0" w:space="0" w:color="auto"/>
            <w:left w:val="none" w:sz="0" w:space="0" w:color="auto"/>
            <w:bottom w:val="none" w:sz="0" w:space="0" w:color="auto"/>
            <w:right w:val="none" w:sz="0" w:space="0" w:color="auto"/>
          </w:divBdr>
        </w:div>
      </w:divsChild>
    </w:div>
    <w:div w:id="1859584453">
      <w:bodyDiv w:val="1"/>
      <w:marLeft w:val="0"/>
      <w:marRight w:val="0"/>
      <w:marTop w:val="0"/>
      <w:marBottom w:val="0"/>
      <w:divBdr>
        <w:top w:val="none" w:sz="0" w:space="0" w:color="auto"/>
        <w:left w:val="none" w:sz="0" w:space="0" w:color="auto"/>
        <w:bottom w:val="none" w:sz="0" w:space="0" w:color="auto"/>
        <w:right w:val="none" w:sz="0" w:space="0" w:color="auto"/>
      </w:divBdr>
    </w:div>
    <w:div w:id="1962032532">
      <w:bodyDiv w:val="1"/>
      <w:marLeft w:val="0"/>
      <w:marRight w:val="0"/>
      <w:marTop w:val="0"/>
      <w:marBottom w:val="0"/>
      <w:divBdr>
        <w:top w:val="none" w:sz="0" w:space="0" w:color="auto"/>
        <w:left w:val="none" w:sz="0" w:space="0" w:color="auto"/>
        <w:bottom w:val="none" w:sz="0" w:space="0" w:color="auto"/>
        <w:right w:val="none" w:sz="0" w:space="0" w:color="auto"/>
      </w:divBdr>
    </w:div>
    <w:div w:id="2020739002">
      <w:bodyDiv w:val="1"/>
      <w:marLeft w:val="0"/>
      <w:marRight w:val="0"/>
      <w:marTop w:val="0"/>
      <w:marBottom w:val="0"/>
      <w:divBdr>
        <w:top w:val="none" w:sz="0" w:space="0" w:color="auto"/>
        <w:left w:val="none" w:sz="0" w:space="0" w:color="auto"/>
        <w:bottom w:val="none" w:sz="0" w:space="0" w:color="auto"/>
        <w:right w:val="none" w:sz="0" w:space="0" w:color="auto"/>
      </w:divBdr>
    </w:div>
    <w:div w:id="2102986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E662FFF8-1729-48FA-9F08-57192AEE3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48</Pages>
  <Words>14431</Words>
  <Characters>82257</Characters>
  <Application>Microsoft Office Word</Application>
  <DocSecurity>0</DocSecurity>
  <Lines>685</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96496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Никита</dc:creator>
  <cp:lastModifiedBy>Оксана</cp:lastModifiedBy>
  <cp:revision>3</cp:revision>
  <cp:lastPrinted>2017-03-26T14:30:00Z</cp:lastPrinted>
  <dcterms:created xsi:type="dcterms:W3CDTF">2022-08-03T12:38:00Z</dcterms:created>
  <dcterms:modified xsi:type="dcterms:W3CDTF">2022-09-05T13:02:00Z</dcterms:modified>
</cp:coreProperties>
</file>